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44"/>
        </w:rPr>
        <w:t>OpenFIRE 光枪与无线 Dongle</w:t>
        <w:br/>
        <w:t>详细使用说明书</w:t>
      </w:r>
    </w:p>
    <w:p>
      <w:r>
        <w:rPr>
          <w:rFonts w:ascii="微软雅黑" w:hAnsi="微软雅黑" w:eastAsia="微软雅黑"/>
          <w:b w:val="0"/>
          <w:sz w:val="22"/>
        </w:rPr>
        <w:t>适用固件：OpenFIRE-Firmware-ESP32（ESP32-S3 光枪 + ESP-NOW Dongle）</w:t>
      </w:r>
    </w:p>
    <w:p>
      <w:r>
        <w:rPr>
          <w:rFonts w:ascii="微软雅黑" w:hAnsi="微软雅黑" w:eastAsia="微软雅黑"/>
          <w:b w:val="0"/>
          <w:sz w:val="22"/>
        </w:rPr>
        <w:t>配套配置软件：OpenFIRE-App-cn（可选）</w:t>
      </w:r>
    </w:p>
    <w:p>
      <w:r>
        <w:rPr>
          <w:rFonts w:ascii="微软雅黑" w:hAnsi="微软雅黑" w:eastAsia="微软雅黑"/>
          <w:b w:val="0"/>
          <w:sz w:val="22"/>
        </w:rPr>
        <w:t>文档版本：1.0  |  编写日期：2026年5月</w:t>
      </w:r>
    </w:p>
    <w:p/>
    <w:p>
      <w:pPr>
        <w:pStyle w:val="Heading1"/>
      </w:pPr>
      <w:r>
        <w:t>一、产品概述</w:t>
      </w:r>
    </w:p>
    <w:p>
      <w:r>
        <w:rPr>
          <w:rFonts w:ascii="微软雅黑" w:hAnsi="微软雅黑" w:eastAsia="微软雅黑"/>
          <w:b w:val="0"/>
          <w:sz w:val="22"/>
        </w:rPr>
        <w:t>OpenFIRE 是一套基于四红外点（4IR）定位的光枪系统。ESP32-S3 版本支持两种与 PC 连接方式：① USB 有线直连；② 通过 ESP-NOW 无线 Dongle 连接。无线模式下，PC 识别到的设备与有线连接相同，游戏与力反馈软件无需额外适配。</w:t>
      </w:r>
    </w:p>
    <w:p>
      <w:r>
        <w:rPr>
          <w:rFonts w:ascii="微软雅黑" w:hAnsi="微软雅黑" w:eastAsia="微软雅黑"/>
          <w:b w:val="0"/>
          <w:sz w:val="22"/>
        </w:rPr>
        <w:t>本说明书涵盖：光枪（GUN）日常操作、OLED 暂停菜单、校准、多玩家编号；以及无线接收器（Dongle）的配对、屏幕状态与故障排除。</w:t>
      </w:r>
    </w:p>
    <w:p>
      <w:pPr>
        <w:pStyle w:val="Heading2"/>
      </w:pPr>
      <w:r>
        <w:t>1.1 包装与配件（参考）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光枪本体（含 IR 摄像头、按键、可选 OLED、震动/电磁阀等）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USB 数据线（用于有线连接或充电/刷机）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无线 Dongle（ESP32-S3，插 PC USB，带 TFT/OLED 屏幕的型号可显示配对状态）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IR 发射器条（需安装在显示器上下或四边，依 Square/Diamond 布局而定）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（可选）无线踏板模块，用于 Time Crisis 类游戏的掩护操作</w:t>
      </w:r>
    </w:p>
    <w:p>
      <w:pPr>
        <w:pStyle w:val="Heading2"/>
      </w:pPr>
      <w:r>
        <w:t>1.2 安全提示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首次开机及摇杆自动校准时，约 2 秒内请勿触碰模拟摇杆。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电磁阀（Solenoid）工作时会有机械冲击与热量，请勿将枪口对准人员或动物。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长时间使用请关注 OLED 温度显示；超温保护触发时会限制力反馈输出。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刷机、改线请在断电状态下进行，并核对板型引脚文档（docs/BOARDS.md）。</w:t>
      </w:r>
    </w:p>
    <w:p>
      <w:pPr>
        <w:pStyle w:val="Heading1"/>
      </w:pPr>
      <w:r>
        <w:t>二、首次开机与连接</w:t>
      </w:r>
    </w:p>
    <w:p>
      <w:pPr>
        <w:pStyle w:val="Heading2"/>
      </w:pPr>
      <w:r>
        <w:t>2.1 启动顺序（必读）</w:t>
      </w:r>
    </w:p>
    <w:p>
      <w:r>
        <w:rPr>
          <w:rFonts w:ascii="微软雅黑" w:hAnsi="微软雅黑" w:eastAsia="微软雅黑"/>
          <w:b w:val="0"/>
          <w:sz w:val="22"/>
        </w:rPr>
        <w:t>光枪上电后按以下顺序自动执行：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【约 2 秒】模拟摇杆自动中心校准 — OLED 可能显示 CALIBRATION… — 请勿动摇杆。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【约 1 秒】连接方式选择：若 USB 已插入 PC 且被识别 → 优先有线 USB；否则进入无线模式搜索 Dongle。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无线搜索期间若插入 USB，会立即切换为有线模式。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若当前 Profile 从未做过屏幕校准，OLED 会提示 Welcome / Pull trigger，按扳机进入五点校准。</w:t>
      </w:r>
    </w:p>
    <w:p>
      <w:pPr>
        <w:pStyle w:val="Heading2"/>
      </w:pPr>
      <w:r>
        <w:t>2.2 有线 USB 连接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用 USB 线连接光枪与 PC。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等待 Windows 识别 HID 设备（设备名通常为 FIRECon P1～P4 等，取决于 Gun ID 设置）。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OLED 左下角显示 USB 图标表示当前为有线模式。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可用 OpenFIRE-App-cn 连接 COM 口进行高级配置（需进入 Docked 模式，见第十章）。</w:t>
      </w:r>
    </w:p>
    <w:p>
      <w:pPr>
        <w:pStyle w:val="Heading2"/>
      </w:pPr>
      <w:r>
        <w:t>2.3 无线 Dongle 连接（推荐顺序）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步骤 1：将 Dongle 插入 PC USB，等待其完成启动（部分型号会先扫描 Wi-Fi 信道约 10～15 秒）。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步骤 2：光枪不要插 PC USB（或确保 USB 未被 PC 枚举），然后打开光枪电源。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步骤 3：Dongle 屏幕显示 Pair / Turn on lightgun / SEARCHING 时，光枪应开始广播配对。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步骤 4：配对成功后，Dongle 显示 Player、Channel、Gun MAC 等信息；PC 出现与光枪配置一致的设备。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步骤 5：OLED 左下角显示 Wi-Fi 图标表示无线模式。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再次开机时，光枪会优先连接上次配对的 Dongle；若失败则重新全信道搜索。</w:t>
      </w:r>
    </w:p>
    <w:p>
      <w:pPr>
        <w:pStyle w:val="Heading2"/>
      </w:pPr>
      <w:r>
        <w:t>2.4 Boy Mode（无 PC 试玩）</w:t>
      </w:r>
    </w:p>
    <w:p>
      <w:r>
        <w:rPr>
          <w:rFonts w:ascii="微软雅黑" w:hAnsi="微软雅黑" w:eastAsia="微软雅黑"/>
          <w:b w:val="0"/>
          <w:sz w:val="22"/>
        </w:rPr>
        <w:t>无线未连接且 USB 未挂载时，上电约 3 秒内按住扳机可进入 Boy Mode：可在无 PC 情况下本地试玩电磁阀等功能（具体取决于硬件配置）。</w:t>
      </w:r>
    </w:p>
    <w:p>
      <w:pPr>
        <w:pStyle w:val="Heading1"/>
      </w:pPr>
      <w:r>
        <w:t>三、OLED 状态栏说明（运行界面）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区域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显示内容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含义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  <w:t>左上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  <w:t>P1: ProA Squa 42°C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  <w:t>玩家编号 P1～P4、当前 Profile 简写、IR 布局 Square/Diamond、温度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  <w:t>右上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  <w:t>Play Timer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  <w:t>游玩计时：OFF 或剩余分钟，到期后锁定输入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  <w:t>左下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  <w:t>USB / Wi-Fi 图标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  <w:t>当前连接方式：有线或无线 Dongle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  <w:t>中下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  <w:t>RF / LOW / AF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  <w:t>力反馈震动、低按钮模式、连发模式等状态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  <w:t>右下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  <w:t>鼠标 / 手柄 / MiSTer 图标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  <w:t>当前 USB 输出模式</w:t>
            </w:r>
          </w:p>
        </w:tc>
      </w:tr>
    </w:tbl>
    <w:p/>
    <w:p>
      <w:pPr>
        <w:pStyle w:val="Heading1"/>
      </w:pPr>
      <w:r>
        <w:t>四、暂停菜单</w:t>
      </w:r>
    </w:p>
    <w:p>
      <w:r>
        <w:rPr>
          <w:rFonts w:ascii="微软雅黑" w:hAnsi="微软雅黑" w:eastAsia="微软雅黑"/>
          <w:b w:val="0"/>
          <w:sz w:val="22"/>
        </w:rPr>
        <w:t>暂停菜单用于切换 Profile、校准、改 USB 模式、设置 Gun ID、保存配置等。系统有两种交互方式，由 simplePause 开关决定（默认一般为 Direct Pause 热键模式）。</w:t>
      </w:r>
    </w:p>
    <w:p>
      <w:pPr>
        <w:pStyle w:val="Heading2"/>
      </w:pPr>
      <w:r>
        <w:t>4.1 进入与退出暂停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操作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按键组合</w:t>
            </w:r>
          </w:p>
        </w:tc>
      </w:tr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sz w:val="20"/>
              </w:rPr>
              <w:t>进入暂停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sz w:val="20"/>
              </w:rPr>
              <w:t>Reload + Select（换弹 + 选择）</w:t>
            </w:r>
          </w:p>
        </w:tc>
      </w:tr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sz w:val="20"/>
              </w:rPr>
              <w:t>退出暂停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sz w:val="20"/>
              </w:rPr>
              <w:t>Reload + Home（换弹 + 主页）</w:t>
            </w:r>
          </w:p>
        </w:tc>
      </w:tr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sz w:val="20"/>
              </w:rPr>
              <w:t>长按进入暂停（需开启 Hold to Pause）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sz w:val="20"/>
              </w:rPr>
              <w:t>Trigger + A 按住约 2.5 秒</w:t>
            </w:r>
          </w:p>
        </w:tc>
      </w:tr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sz w:val="20"/>
              </w:rPr>
              <w:t>Simple 模式长按退出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sz w:val="20"/>
              </w:rPr>
              <w:t>A + B 按住约一半 Hold to Pause 时间</w:t>
            </w:r>
          </w:p>
        </w:tc>
      </w:tr>
    </w:tbl>
    <w:p/>
    <w:p>
      <w:pPr>
        <w:pStyle w:val="Heading2"/>
      </w:pPr>
      <w:r>
        <w:t>4.2 Direct Pause（默认热键模式）</w:t>
      </w:r>
    </w:p>
    <w:p>
      <w:r>
        <w:rPr>
          <w:rFonts w:ascii="微软雅黑" w:hAnsi="微软雅黑" w:eastAsia="微软雅黑"/>
          <w:b w:val="0"/>
          <w:sz w:val="22"/>
        </w:rPr>
        <w:t>进入暂停后，OLED 四行对应四个 Profile 快捷键；多数功能通过组合键完成，无需滚动菜单。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功能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按键组合</w:t>
            </w:r>
          </w:p>
        </w:tc>
      </w:tr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sz w:val="20"/>
              </w:rPr>
              <w:t>屏幕校准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sz w:val="20"/>
              </w:rPr>
              <w:t>暂停内按 Trigger（扳机）</w:t>
            </w:r>
          </w:p>
        </w:tc>
      </w:tr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sz w:val="20"/>
              </w:rPr>
              <w:t>保存全部设置到 Flash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sz w:val="20"/>
              </w:rPr>
              <w:t>Start + Select</w:t>
            </w:r>
          </w:p>
        </w:tc>
      </w:tr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sz w:val="20"/>
              </w:rPr>
              <w:t>IR 灵敏度 +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sz w:val="20"/>
              </w:rPr>
              <w:t>B + Up</w:t>
            </w:r>
          </w:p>
        </w:tc>
      </w:tr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sz w:val="20"/>
              </w:rPr>
              <w:t>IR 灵敏度 −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sz w:val="20"/>
              </w:rPr>
              <w:t>B + Down</w:t>
            </w:r>
          </w:p>
        </w:tc>
      </w:tr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sz w:val="20"/>
              </w:rPr>
              <w:t>运行模式 Normal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sz w:val="20"/>
              </w:rPr>
              <w:t>Start + A</w:t>
            </w:r>
          </w:p>
        </w:tc>
      </w:tr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sz w:val="20"/>
              </w:rPr>
              <w:t>运行模式 Average / Average2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sz w:val="20"/>
              </w:rPr>
              <w:t>Start + B（在两种平均模式间切换）</w:t>
            </w:r>
          </w:p>
        </w:tc>
      </w:tr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sz w:val="20"/>
              </w:rPr>
              <w:t>发送 Esc 键到 PC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sz w:val="20"/>
              </w:rPr>
              <w:t>Reload + Start</w:t>
            </w:r>
          </w:p>
        </w:tc>
      </w:tr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sz w:val="20"/>
              </w:rPr>
              <w:t>鼠标模式 ↔ 手柄模式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sz w:val="20"/>
              </w:rPr>
              <w:t>A + B + Trigger（不含 MiSTer 切换）</w:t>
            </w:r>
          </w:p>
        </w:tc>
      </w:tr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sz w:val="20"/>
              </w:rPr>
              <w:t>切换 Profile A/B/Start/Select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sz w:val="20"/>
              </w:rPr>
              <w:t>暂停界面按对应面键</w:t>
            </w:r>
          </w:p>
        </w:tc>
      </w:tr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sz w:val="20"/>
              </w:rPr>
              <w:t>校准中跳过中心步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sz w:val="20"/>
              </w:rPr>
              <w:t>校准过程中按 A</w:t>
            </w:r>
          </w:p>
        </w:tc>
      </w:tr>
    </w:tbl>
    <w:p/>
    <w:p>
      <w:pPr>
        <w:pStyle w:val="Heading2"/>
      </w:pPr>
      <w:r>
        <w:t>4.3 Simple Pause（列表菜单模式）</w:t>
      </w:r>
    </w:p>
    <w:p>
      <w:r>
        <w:rPr>
          <w:rFonts w:ascii="微软雅黑" w:hAnsi="微软雅黑" w:eastAsia="微软雅黑"/>
          <w:b w:val="0"/>
          <w:sz w:val="22"/>
        </w:rPr>
        <w:t>若已在 OpenFIRE App 中开启 Simple Pause：A=上一项，B=下一项，Trigger=确认执行。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菜单项（OLED 英文）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功能说明</w:t>
            </w:r>
          </w:p>
        </w:tc>
      </w:tr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sz w:val="20"/>
              </w:rPr>
              <w:t>Center Calibrate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sz w:val="20"/>
              </w:rPr>
              <w:t>以当前位置为摇杆新中心（需配置模拟摇杆引脚）</w:t>
            </w:r>
          </w:p>
        </w:tc>
      </w:tr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sz w:val="20"/>
              </w:rPr>
              <w:t>Range Calibrate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sz w:val="20"/>
              </w:rPr>
              <w:t>约 4 秒画圈 + 回中，校准摇杆活动范围</w:t>
            </w:r>
          </w:p>
        </w:tc>
      </w:tr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sz w:val="20"/>
              </w:rPr>
              <w:t>Calibrate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sz w:val="20"/>
              </w:rPr>
              <w:t>进入屏幕五点瞄准校准</w:t>
            </w:r>
          </w:p>
        </w:tc>
      </w:tr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sz w:val="20"/>
              </w:rPr>
              <w:t>Profile Select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sz w:val="20"/>
              </w:rPr>
              <w:t>选择 Profile A/B/Start/Select</w:t>
            </w:r>
          </w:p>
        </w:tc>
      </w:tr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sz w:val="20"/>
              </w:rPr>
              <w:t>Mode Change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sz w:val="20"/>
              </w:rPr>
              <w:t>循环：鼠标键盘 → 手柄 → MiSTer</w:t>
            </w:r>
          </w:p>
        </w:tc>
      </w:tr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sz w:val="20"/>
              </w:rPr>
              <w:t>Layout Toggle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sz w:val="20"/>
              </w:rPr>
              <w:t>Square（方形四点）↔ Diamond（菱形四点）</w:t>
            </w:r>
          </w:p>
        </w:tc>
      </w:tr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sz w:val="20"/>
              </w:rPr>
              <w:t>Gun ID (P1-P4)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sz w:val="20"/>
              </w:rPr>
              <w:t>设置玩家编号，同步 USB PID 与设备名</w:t>
            </w:r>
          </w:p>
        </w:tc>
      </w:tr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sz w:val="20"/>
              </w:rPr>
              <w:t>Stick: Gamepad / D-Pad / Keys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sz w:val="20"/>
              </w:rPr>
              <w:t>模拟摇杆输出方式</w:t>
            </w:r>
          </w:p>
        </w:tc>
      </w:tr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sz w:val="20"/>
              </w:rPr>
              <w:t>Deadzone: N%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sz w:val="20"/>
              </w:rPr>
              <w:t>摇杆死区 0～30%</w:t>
            </w:r>
          </w:p>
        </w:tc>
      </w:tr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sz w:val="20"/>
              </w:rPr>
              <w:t>Axis: Signed / Unsigned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sz w:val="20"/>
              </w:rPr>
              <w:t>有符号 / 无符号轴（Joypad-OS 兼容）</w:t>
            </w:r>
          </w:p>
        </w:tc>
      </w:tr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sz w:val="20"/>
              </w:rPr>
              <w:t>Swap Sticks: ON/OFF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sz w:val="20"/>
              </w:rPr>
              <w:t>红外定位与物理摇杆左右互换</w:t>
            </w:r>
          </w:p>
        </w:tc>
      </w:tr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sz w:val="20"/>
              </w:rPr>
              <w:t>Play Timer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sz w:val="20"/>
              </w:rPr>
              <w:t>0 / 5 / 10 / 15 / 20 分钟，到期锁定输入</w:t>
            </w:r>
          </w:p>
        </w:tc>
      </w:tr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sz w:val="20"/>
              </w:rPr>
              <w:t>Save Gun Settings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sz w:val="20"/>
              </w:rPr>
              <w:t>保存 Profile 与全局设置到 Flash</w:t>
            </w:r>
          </w:p>
        </w:tc>
      </w:tr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sz w:val="20"/>
              </w:rPr>
              <w:t>Rumble / Solenoid / Autofire Toggle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sz w:val="20"/>
              </w:rPr>
              <w:t>震动、电磁阀、连发开关（视硬件而定）</w:t>
            </w:r>
          </w:p>
        </w:tc>
      </w:tr>
    </w:tbl>
    <w:p/>
    <w:p>
      <w:r>
        <w:rPr>
          <w:rFonts w:ascii="微软雅黑" w:hAnsi="微软雅黑" w:eastAsia="微软雅黑"/>
          <w:b w:val="0"/>
          <w:sz w:val="22"/>
        </w:rPr>
        <w:t>注：无对应硬件的菜单项会自动跳过。Gun ID 子菜单：A/B 选择 P1～P4，Trigger 保存，Reload+Home 取消。</w:t>
      </w:r>
    </w:p>
    <w:p>
      <w:pPr>
        <w:pStyle w:val="Heading1"/>
      </w:pPr>
      <w:r>
        <w:t>五、Gun ID 与多光枪设置（P1～P4）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每只光枪可设为 P1、P2、P3、P4，对应 USB Product ID 1～4，设备名如 FIRECon P1。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OLED 暂停菜单：Simple 模式下选 Gun ID；或 OpenFIRE-App-cn → Settings → USB Identity 选 P1～P4。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修改 Gun ID 后需保存设置，并重新插拔 USB（或有线重连）后 Windows 才会识别新编号。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多枪同屏游戏：每只枪设不同 Player 编号，各接不同 USB 口或使用多个 Dongle。</w:t>
      </w:r>
    </w:p>
    <w:p>
      <w:pPr>
        <w:pStyle w:val="Heading1"/>
      </w:pPr>
      <w:r>
        <w:t>六、USB 输出模式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模式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典型用途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  <w:t>Mouse/Keyboard（默认）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  <w:t>绝对坐标鼠标 + 键盘按键映射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  <w:t>MAME、Demul、TeknoParrot 等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  <w:t>Gamepad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  <w:t>标准手柄 + 模拟摇杆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  <w:t>需要手柄协议的游戏或前端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  <w:t>MiSTer Optimized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  <w:t>针对 MiSTer FPGA 的优化映射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  <w:t>MiSTer 平台</w:t>
            </w:r>
          </w:p>
        </w:tc>
      </w:tr>
    </w:tbl>
    <w:p/>
    <w:p>
      <w:r>
        <w:rPr>
          <w:rFonts w:ascii="微软雅黑" w:hAnsi="微软雅黑" w:eastAsia="微软雅黑"/>
          <w:b w:val="0"/>
          <w:sz w:val="22"/>
        </w:rPr>
        <w:t>切换方式：Simple 菜单 Mode Change；Direct 暂停 A+B+Trigger（鼠标↔手柄）；OpenFIRE App 设置。</w:t>
      </w:r>
    </w:p>
    <w:p>
      <w:pPr>
        <w:pStyle w:val="Heading1"/>
      </w:pPr>
      <w:r>
        <w:t>七、校准配置文件（Profile）</w:t>
      </w:r>
    </w:p>
    <w:p>
      <w:r>
        <w:rPr>
          <w:rFonts w:ascii="微软雅黑" w:hAnsi="微软雅黑" w:eastAsia="微软雅黑"/>
          <w:b w:val="0"/>
          <w:sz w:val="22"/>
        </w:rPr>
        <w:t>系统内置 4 套 Profile，默认名称：Profile A、Profile B、Profile Start、Profile Select。</w:t>
      </w:r>
    </w:p>
    <w:p>
      <w:r>
        <w:rPr>
          <w:rFonts w:ascii="微软雅黑" w:hAnsi="微软雅黑" w:eastAsia="微软雅黑"/>
          <w:b w:val="0"/>
          <w:sz w:val="22"/>
        </w:rPr>
        <w:t>每套 Profile 独立保存：屏幕边距校准、IR 灵敏度、运行模式（Normal/Average）、Square/Diamond 布局、NeoPixel 颜色、显示名称等。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Direct 暂停：按 OLED 上对应键快速切换。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Simple 暂停：Profile Select 子菜单选择。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OpenFIRE App：Profiles 标签页编辑后 Confirm 保存。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修改后务必 Save Gun Settings 或 Start+Select 写入 Flash，否则断电丢失。</w:t>
      </w:r>
    </w:p>
    <w:p>
      <w:pPr>
        <w:pStyle w:val="Heading1"/>
      </w:pPr>
      <w:r>
        <w:t>八、校准指南</w:t>
      </w:r>
    </w:p>
    <w:p>
      <w:pPr>
        <w:pStyle w:val="Heading2"/>
      </w:pPr>
      <w:r>
        <w:t>8.1 屏幕瞄准校准（必做）</w:t>
      </w:r>
    </w:p>
    <w:p>
      <w:r>
        <w:rPr>
          <w:rFonts w:ascii="微软雅黑" w:hAnsi="微软雅黑" w:eastAsia="微软雅黑"/>
          <w:b w:val="0"/>
          <w:sz w:val="22"/>
        </w:rPr>
        <w:t>用于将 IR 坐标映射到显示器区域，首次使用或换显示器后必须执行。</w:t>
      </w:r>
    </w:p>
    <w:p>
      <w:r>
        <w:rPr>
          <w:rFonts w:ascii="微软雅黑" w:hAnsi="微软雅黑" w:eastAsia="微软雅黑"/>
          <w:b w:val="0"/>
          <w:sz w:val="22"/>
        </w:rPr>
        <w:t>触发方式：首次开机按扳机；暂停菜单 Calibrate；Direct 暂停按扳机；OpenFIRE App 校准窗口。</w:t>
      </w:r>
    </w:p>
    <w:p>
      <w:r>
        <w:rPr>
          <w:rFonts w:ascii="微软雅黑" w:hAnsi="微软雅黑" w:eastAsia="微软雅黑"/>
          <w:b w:val="0"/>
          <w:sz w:val="22"/>
        </w:rPr>
        <w:t>步骤（每步对准屏幕指示点后再按扳机）：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Top（顶部）→ Bottom（底部）→ Left（左侧）→ Right（右侧）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Center（中心）— 保存四边 offset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Verify（验证）— 试射满意后按扳机完成；不满意可按 A+B 重来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取消：Reload+Home 恢复原校准数据</w:t>
      </w:r>
    </w:p>
    <w:p>
      <w:r>
        <w:rPr>
          <w:rFonts w:ascii="微软雅黑" w:hAnsi="微软雅黑" w:eastAsia="微软雅黑"/>
          <w:b w:val="0"/>
          <w:sz w:val="22"/>
        </w:rPr>
        <w:t>OpenFIRE App 校准：连接 COM 口 → Calibration Profiles → Calibrate Profile X → 全屏按提示操作 → 主界面 Confirm 保存。</w:t>
      </w:r>
    </w:p>
    <w:p>
      <w:pPr>
        <w:pStyle w:val="Heading2"/>
      </w:pPr>
      <w:r>
        <w:t>8.2 模拟摇杆校准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时机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操作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  <w:t>上电自动中心校准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  <w:t>每次开机约 2 秒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  <w:t>勿触碰摇杆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  <w:t>Center Calibrate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  <w:t>暂停菜单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  <w:t>将当前位置设为新中心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  <w:t>Range Calibrate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  <w:t>暂停菜单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  <w:t>约 4 秒内画满圈后回中</w:t>
            </w:r>
          </w:p>
        </w:tc>
      </w:tr>
    </w:tbl>
    <w:p/>
    <w:p>
      <w:r>
        <w:rPr>
          <w:rFonts w:ascii="微软雅黑" w:hAnsi="微软雅黑" w:eastAsia="微软雅黑"/>
          <w:b w:val="0"/>
          <w:sz w:val="22"/>
        </w:rPr>
        <w:t>OpenFIRE App 目前无摇杆画圈校准界面，请在光枪 OLED 暂停菜单中操作。</w:t>
      </w:r>
    </w:p>
    <w:p>
      <w:pPr>
        <w:pStyle w:val="Heading2"/>
      </w:pPr>
      <w:r>
        <w:t>8.3 IR 发射器安装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Square 布局：发射器安装在显示器上下（或对应上下 IR 点位置）。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Diamond 布局：发射器安装在显示器四边中点。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OpenFIRE App 菜单：Open IR Emitter Alignment Assistant 可查看对齐示意图。</w:t>
      </w:r>
    </w:p>
    <w:p>
      <w:pPr>
        <w:pStyle w:val="Heading1"/>
      </w:pPr>
      <w:r>
        <w:t>九、无线 Dongle 详细说明</w:t>
      </w:r>
    </w:p>
    <w:p>
      <w:pPr>
        <w:pStyle w:val="Heading2"/>
      </w:pPr>
      <w:r>
        <w:t>9.1 Dongle 是什么</w:t>
      </w:r>
    </w:p>
    <w:p>
      <w:r>
        <w:rPr>
          <w:rFonts w:ascii="微软雅黑" w:hAnsi="微软雅黑" w:eastAsia="微软雅黑"/>
          <w:b w:val="0"/>
          <w:sz w:val="22"/>
        </w:rPr>
        <w:t>Dongle 是插在 PC 上的 ESP32-S3 接收器，通过 ESP-NOW 2.4GHz 与光枪通信。配对完成后，Dongle 向 PC 呈现与光枪相同的 USB 身份（VID/PID/设备名），并转发 HID 输入与串口力反馈数据。PC 无需单独安装蓝牙配对。</w:t>
      </w:r>
    </w:p>
    <w:p>
      <w:pPr>
        <w:pStyle w:val="Heading2"/>
      </w:pPr>
      <w:r>
        <w:t>9.2 屏幕状态对照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屏幕文字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含义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您应做什么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  <w:t>OpenFIRE DONGLE / Logo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  <w:t>启动中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  <w:t>等待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  <w:t>RF sniff / WiFi scan / Please wait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  <w:t>自动选择干扰最小的 Wi-Fi 信道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  <w:t>勿拔 USB，约 10～15 秒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  <w:t>Ch:xx Pair / Turn on lightgun / SEARCHING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  <w:t>等待光枪配对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  <w:t>打开光枪（勿插 PC USB）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  <w:t>RF link OK / Wait gun stream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  <w:t>射频已连，等待数据流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  <w:t>等待数秒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  <w:t>Attesa PEDAL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  <w:t>等待无线踏板握手（部分固件）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  <w:t>有踏板则打开；无踏板等待或重启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  <w:t>Player / Channel / Gun MAC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  <w:t>配对成功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  <w:t>可在 PC 测试</w:t>
            </w:r>
          </w:p>
        </w:tc>
      </w:tr>
    </w:tbl>
    <w:p/>
    <w:p>
      <w:pPr>
        <w:pStyle w:val="Heading2"/>
      </w:pPr>
      <w:r>
        <w:t>9.3 PC 端 USB 与 COM 口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配对成功前，PC 可能只看到占位设备（如 FIRECon / VID F143）；完成后变为光枪实际配置的名称。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力反馈（Mamehooker、Hook of the Reaper 等）：选择 Dongle 对应的 COM 口，波特率 9600。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改 VID/PID/模式请在光枪端（App 或暂停菜单）设置，然后重启配对使 Dongle 更新。</w:t>
      </w:r>
    </w:p>
    <w:p>
      <w:pPr>
        <w:pStyle w:val="Heading2"/>
      </w:pPr>
      <w:r>
        <w:t>9.4 多台设备建议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建议固定「1 枪 + 1 Dongle」组合；多人时使用不同 Gun ID 与不同 Dongle。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避免多个 Dongle 同时处于 Pair 状态抢连同一光枪。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更换 Dongle 后，光枪若仍连旧 MAC，需清除绑定或等待超时后全信道重搜。</w:t>
      </w:r>
    </w:p>
    <w:p>
      <w:pPr>
        <w:pStyle w:val="Heading1"/>
      </w:pPr>
      <w:r>
        <w:t>十、OpenFIRE-App-cn 配置软件（可选）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用途：引脚映射、开关选项、Profile 参数、USB P1～P4、IR 校准、按键测试、力反馈测试。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连接：选择 COM 口，App 发送 Dock 命令进入 Docked 模式后同步数据。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保存：修改后点击 Confirm，等待进度条完成。Gun ID 在 Settings → USB Identity 选 P1～P4。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固件需与 App 同属 OpenFIRE ESP32 分支（版本号含对应 fork 标记），否则 App 会拒绝连接。</w:t>
      </w:r>
    </w:p>
    <w:p>
      <w:pPr>
        <w:pStyle w:val="Heading1"/>
      </w:pPr>
      <w:r>
        <w:t>十一、力反馈与 MAMEHOOKER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编译启用 MAMEHOOKER 时，光枪/Dongle 提供 9600 波特率串口通道。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PC 端软件发送力反馈指令 → 串口 →（无线时经 Dongle）→ 光枪驱动电磁阀/震动。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OLED 可显示 Mamehook 弹药、生命等信息（取决于游戏与软件配置）。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Simple 菜单 Rumble FFB 开关控制是否响应串口力反馈。</w:t>
      </w:r>
    </w:p>
    <w:p>
      <w:pPr>
        <w:pStyle w:val="Heading1"/>
      </w:pPr>
      <w:r>
        <w:t>十二、常见问题与故障排除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现象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可能原因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处理办法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  <w:t>Dongle 一直 Pair/SEARCHING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  <w:t>光枪未开、仍插 USB、距离过远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  <w:t>先 Dongle 后开枪；拔枪 USB；靠近 PC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  <w:t>PC 设备名不变/仍是 P1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  <w:t>Gun ID 未保存或未重插 USB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  <w:t>保存设置；重新插拔 USB；App 确认 P1～P4 已 Commit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  <w:t>App 无法设置 Gun ID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  <w:t>固件与 App 协议键名不一致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  <w:t>升级至已修复 GunId 同步的最新固件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  <w:t>无线连上后断线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  <w:t>2.4G 干扰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  <w:t>缩短距离；减少同频段设备；使用自动选频 Dongle 固件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  <w:t>OLED 全黑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  <w:t>I2C 地址/引脚与板型不符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  <w:t>核对编译板型；重插 USB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  <w:t>瞄准偏移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  <w:t>未校准或换显示器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  <w:t>重做屏幕校准；检查 Square/Diamond 与发射器安装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  <w:t>力反馈无效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  <w:t>COM 口错误或模式关闭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  <w:t>选 Dongle COM；开启 Rumble FFB；检查电磁阀/震动接线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  <w:t>Play Timer 到期无法操作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  <w:t>计时锁定设计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  <w:t>等待计时结束或于暂停菜单将 Play Timer 设为 OFF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  <w:t>上电摇杆漂移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  <w:t>校准时碰了摇杆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  <w:t>重启并在 2 秒内勿触碰；或 Range/Center 校准</w:t>
            </w:r>
          </w:p>
        </w:tc>
      </w:tr>
    </w:tbl>
    <w:p/>
    <w:p>
      <w:pPr>
        <w:pStyle w:val="Heading1"/>
      </w:pPr>
      <w:r>
        <w:t>附录 A：推荐日常流程速查</w:t>
      </w:r>
    </w:p>
    <w:p>
      <w:r>
        <w:rPr>
          <w:rFonts w:ascii="微软雅黑" w:hAnsi="微软雅黑" w:eastAsia="微软雅黑"/>
          <w:b/>
          <w:sz w:val="22"/>
        </w:rPr>
        <w:t>【有线游玩】USB 接 PC → 确认 USB 图标 → 进入游戏。</w:t>
      </w:r>
    </w:p>
    <w:p>
      <w:r>
        <w:rPr>
          <w:rFonts w:ascii="微软雅黑" w:hAnsi="微软雅黑" w:eastAsia="微软雅黑"/>
          <w:b/>
          <w:sz w:val="22"/>
        </w:rPr>
        <w:t>【无线游玩】Dongle 接 PC → 光枪开机（不插 USB）→ 等 Wi-Fi 图标 → 进入游戏。</w:t>
      </w:r>
    </w:p>
    <w:p>
      <w:r>
        <w:rPr>
          <w:rFonts w:ascii="微软雅黑" w:hAnsi="微软雅黑" w:eastAsia="微软雅黑"/>
          <w:b/>
          <w:sz w:val="22"/>
        </w:rPr>
        <w:t>【改 Profile/校准】Reload+Select 进暂停 → 操作 → Save 或 Start+Select → Reload+Home 退出。</w:t>
      </w:r>
    </w:p>
    <w:p>
      <w:r>
        <w:rPr>
          <w:rFonts w:ascii="微软雅黑" w:hAnsi="微软雅黑" w:eastAsia="微软雅黑"/>
          <w:b/>
          <w:sz w:val="22"/>
        </w:rPr>
        <w:t>【多玩家】每只枪设不同 Gun ID → 保存 → 重插 USB / 各用 Dongle。</w:t>
      </w:r>
    </w:p>
    <w:p>
      <w:pPr>
        <w:pStyle w:val="Heading1"/>
      </w:pPr>
      <w:r>
        <w:t>附录 B：相关资源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固件仓库：OpenFIRE-Firmware-ESP32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配置 App：OpenFIRE-App-cn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硬件参考：PICON-AS 无线光枪套件说明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原版项目：Team OpenFIRE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板型引脚：lightgun/docs/BOARDS.md</w:t>
      </w:r>
    </w:p>
    <w:p>
      <w:pPr>
        <w:pStyle w:val="Heading1"/>
      </w:pPr>
      <w:r>
        <w:t>附录 C：版权声明</w:t>
      </w:r>
    </w:p>
    <w:p>
      <w:r>
        <w:rPr>
          <w:rFonts w:ascii="微软雅黑" w:hAnsi="微软雅黑" w:eastAsia="微软雅黑"/>
          <w:b w:val="0"/>
          <w:sz w:val="22"/>
        </w:rPr>
        <w:t>OpenFIRE 光枪系统基于 Team OpenFIRE 开源项目。ESP32 移植与 ESP-NOW 无线功能由 OpenFIRE-Firmware-ESP32 维护者实现。本说明书仅供用户参考，功能以实际刷入的固件版本与硬件配置为准。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