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51F387">
      <w:pPr>
        <w:jc w:val="center"/>
      </w:pPr>
      <w:r>
        <w:rPr>
          <w:rFonts w:ascii="微软雅黑" w:hAnsi="微软雅黑" w:eastAsia="微软雅黑"/>
          <w:b/>
          <w:sz w:val="44"/>
        </w:rPr>
        <w:t>OpenFIRE 光枪与无线 Dongle</w:t>
      </w:r>
      <w:r>
        <w:rPr>
          <w:rFonts w:ascii="微软雅黑" w:hAnsi="微软雅黑" w:eastAsia="微软雅黑"/>
          <w:b/>
          <w:sz w:val="44"/>
        </w:rPr>
        <w:br w:type="textWrapping"/>
      </w:r>
      <w:r>
        <w:rPr>
          <w:rFonts w:ascii="微软雅黑" w:hAnsi="微软雅黑" w:eastAsia="微软雅黑"/>
          <w:b/>
          <w:sz w:val="44"/>
        </w:rPr>
        <w:t>详细使用说明书</w:t>
      </w:r>
    </w:p>
    <w:p w14:paraId="0DA1E376">
      <w:r>
        <w:rPr>
          <w:rFonts w:ascii="微软雅黑" w:hAnsi="微软雅黑" w:eastAsia="微软雅黑"/>
          <w:b w:val="0"/>
          <w:sz w:val="22"/>
        </w:rPr>
        <w:t>适用固件：OpenFIRE-Firmware-ESP32（ESP32-S3 光枪 + ESP-NOW Dongle，中文 OLED 菜单版）</w:t>
      </w:r>
    </w:p>
    <w:p w14:paraId="6EE5CD80">
      <w:r>
        <w:rPr>
          <w:rFonts w:ascii="微软雅黑" w:hAnsi="微软雅黑" w:eastAsia="微软雅黑"/>
          <w:b w:val="0"/>
          <w:sz w:val="22"/>
        </w:rPr>
        <w:t>配套配置软件：OpenFIRE-App（可选）</w:t>
      </w:r>
    </w:p>
    <w:p w14:paraId="4E4A9C82">
      <w:r>
        <w:rPr>
          <w:rFonts w:ascii="微软雅黑" w:hAnsi="微软雅黑" w:eastAsia="微软雅黑"/>
          <w:b w:val="0"/>
          <w:sz w:val="22"/>
        </w:rPr>
        <w:t>文档版本：1.1  |  编写日期：2026年6月</w:t>
      </w:r>
      <w:r>
        <w:rPr>
          <w:rFonts w:hint="eastAsia" w:ascii="微软雅黑" w:hAnsi="微软雅黑" w:eastAsia="微软雅黑"/>
          <w:b w:val="0"/>
          <w:sz w:val="22"/>
          <w:lang w:val="en-US" w:eastAsia="zh-CN"/>
        </w:rPr>
        <w:t xml:space="preserve"> 6日      </w:t>
      </w:r>
      <w:r>
        <w:rPr>
          <w:rFonts w:ascii="微软雅黑" w:hAnsi="微软雅黑" w:eastAsia="微软雅黑"/>
          <w:b w:val="0"/>
          <w:sz w:val="22"/>
        </w:rPr>
        <w:t xml:space="preserve"> |  </w:t>
      </w:r>
      <w:r>
        <w:rPr>
          <w:rFonts w:hint="eastAsia" w:ascii="微软雅黑" w:hAnsi="微软雅黑" w:eastAsia="微软雅黑"/>
          <w:b w:val="0"/>
          <w:sz w:val="22"/>
          <w:lang w:eastAsia="zh-CN"/>
        </w:rPr>
        <w:t>编译：</w:t>
      </w:r>
      <w:r>
        <w:rPr>
          <w:rFonts w:hint="eastAsia" w:ascii="微软雅黑" w:hAnsi="微软雅黑" w:eastAsia="微软雅黑"/>
          <w:b w:val="0"/>
          <w:sz w:val="22"/>
          <w:lang w:val="en-US" w:eastAsia="zh-CN"/>
        </w:rPr>
        <w:t>B站86年复古游戏厅</w:t>
      </w:r>
      <w:r>
        <w:rPr>
          <w:rFonts w:ascii="微软雅黑" w:hAnsi="微软雅黑" w:eastAsia="微软雅黑"/>
          <w:b w:val="0"/>
          <w:sz w:val="22"/>
        </w:rPr>
        <w:br w:type="textWrapping"/>
      </w:r>
      <w:r>
        <w:rPr>
          <w:rFonts w:ascii="微软雅黑" w:hAnsi="微软雅黑" w:eastAsia="微软雅黑"/>
          <w:b w:val="0"/>
          <w:sz w:val="22"/>
        </w:rPr>
        <w:t>说明：本版说明书与固件 OLED_MENU_ZH 中文界面一一对应；表中「OLED 显示」列为屏幕上实际文字。</w:t>
      </w:r>
    </w:p>
    <w:p w14:paraId="6ABC71A5">
      <w:bookmarkStart w:id="0" w:name="_GoBack"/>
      <w:bookmarkEnd w:id="0"/>
    </w:p>
    <w:p w14:paraId="42D3DBCE">
      <w:pPr>
        <w:pStyle w:val="3"/>
      </w:pPr>
      <w:r>
        <w:t>一、产品概述</w:t>
      </w:r>
    </w:p>
    <w:p w14:paraId="7023969F">
      <w:r>
        <w:rPr>
          <w:rFonts w:ascii="微软雅黑" w:hAnsi="微软雅黑" w:eastAsia="微软雅黑"/>
          <w:b w:val="0"/>
          <w:sz w:val="22"/>
        </w:rPr>
        <w:t>OpenFIRE 是一套基于四红外点（4IR）定位的光枪系统。ESP32-S3 版本支持两种与 PC 连接方式：① USB 有线直连；② 通过 ESP-NOW 无线 Dongle 连接。无线模式下，PC 识别到的设备与有线连接相同，游戏与力反馈软件无需额外适配。</w:t>
      </w:r>
    </w:p>
    <w:p w14:paraId="20A61F5C">
      <w:r>
        <w:rPr>
          <w:rFonts w:ascii="微软雅黑" w:hAnsi="微软雅黑" w:eastAsia="微软雅黑"/>
          <w:b w:val="0"/>
          <w:sz w:val="22"/>
        </w:rPr>
        <w:t>本说明书涵盖：光枪（GUN）日常操作、中文 OLED 暂停菜单、校准、多玩家编号；无线接收器（Dongle）与无线踏板的配对、屏幕状态与故障排除。</w:t>
      </w:r>
    </w:p>
    <w:p w14:paraId="0F854CAE">
      <w:pPr>
        <w:pStyle w:val="4"/>
      </w:pPr>
      <w:r>
        <w:t>1.1 包装与配件（参考）</w:t>
      </w:r>
    </w:p>
    <w:p w14:paraId="2948CAA5">
      <w:pPr>
        <w:pStyle w:val="16"/>
      </w:pPr>
      <w:r>
        <w:rPr>
          <w:rFonts w:ascii="微软雅黑" w:hAnsi="微软雅黑" w:eastAsia="微软雅黑"/>
          <w:sz w:val="22"/>
        </w:rPr>
        <w:t>光枪本体（含 IR 摄像头、按键、OLED、可选震动/电磁阀等）</w:t>
      </w:r>
    </w:p>
    <w:p w14:paraId="210A2317">
      <w:pPr>
        <w:pStyle w:val="16"/>
      </w:pPr>
      <w:r>
        <w:rPr>
          <w:rFonts w:ascii="微软雅黑" w:hAnsi="微软雅黑" w:eastAsia="微软雅黑"/>
          <w:sz w:val="22"/>
        </w:rPr>
        <w:t>USB 数据线</w:t>
      </w:r>
      <w:r>
        <w:rPr>
          <w:rFonts w:hint="eastAsia" w:ascii="微软雅黑" w:hAnsi="微软雅黑" w:eastAsia="微软雅黑"/>
          <w:sz w:val="22"/>
          <w:lang w:eastAsia="zh-CN"/>
        </w:rPr>
        <w:t>，</w:t>
      </w:r>
      <w:r>
        <w:rPr>
          <w:rFonts w:hint="eastAsia" w:ascii="微软雅黑" w:hAnsi="微软雅黑" w:eastAsia="微软雅黑"/>
          <w:sz w:val="22"/>
          <w:lang w:val="en-US" w:eastAsia="zh-CN"/>
        </w:rPr>
        <w:t>GX16光枪线</w:t>
      </w:r>
      <w:r>
        <w:rPr>
          <w:rFonts w:ascii="微软雅黑" w:hAnsi="微软雅黑" w:eastAsia="微软雅黑"/>
          <w:sz w:val="22"/>
        </w:rPr>
        <w:t>（用于有线连接或充电/刷机）</w:t>
      </w:r>
    </w:p>
    <w:p w14:paraId="3DD13EDA">
      <w:pPr>
        <w:pStyle w:val="16"/>
      </w:pPr>
      <w:r>
        <w:rPr>
          <w:rFonts w:ascii="微软雅黑" w:hAnsi="微软雅黑" w:eastAsia="微软雅黑"/>
          <w:sz w:val="22"/>
        </w:rPr>
        <w:t>无线 Dongle（ESP32-S3，插 PC USB，SSD1306/TFT 型号显示中文配对状态）</w:t>
      </w:r>
    </w:p>
    <w:p w14:paraId="1DD18542">
      <w:pPr>
        <w:pStyle w:val="16"/>
      </w:pPr>
      <w:r>
        <w:rPr>
          <w:rFonts w:ascii="微软雅黑" w:hAnsi="微软雅黑" w:eastAsia="微软雅黑"/>
          <w:sz w:val="22"/>
        </w:rPr>
        <w:t>IR 发射器条（需安装在显示器上下或四边，依方形/菱形布局而定）</w:t>
      </w:r>
    </w:p>
    <w:p w14:paraId="7411FA38">
      <w:pPr>
        <w:pStyle w:val="16"/>
      </w:pPr>
      <w:r>
        <w:rPr>
          <w:rFonts w:ascii="微软雅黑" w:hAnsi="微软雅黑" w:eastAsia="微软雅黑"/>
          <w:sz w:val="22"/>
        </w:rPr>
        <w:t>（可选）无线踏板模块，用于 Time Crisis 类游戏的掩护操作</w:t>
      </w:r>
    </w:p>
    <w:p w14:paraId="137D7972">
      <w:pPr>
        <w:pStyle w:val="4"/>
      </w:pPr>
      <w:r>
        <w:t>1.2 安全提示</w:t>
      </w:r>
    </w:p>
    <w:p w14:paraId="5142FC2D">
      <w:pPr>
        <w:pStyle w:val="16"/>
      </w:pPr>
      <w:r>
        <w:rPr>
          <w:rFonts w:ascii="微软雅黑" w:hAnsi="微软雅黑" w:eastAsia="微软雅黑"/>
          <w:sz w:val="22"/>
        </w:rPr>
        <w:t>首次开机及摇杆自动校准时，约 2 秒内请勿触碰模拟摇杆。</w:t>
      </w:r>
    </w:p>
    <w:p w14:paraId="187027E2">
      <w:pPr>
        <w:pStyle w:val="16"/>
      </w:pPr>
      <w:r>
        <w:rPr>
          <w:rFonts w:ascii="微软雅黑" w:hAnsi="微软雅黑" w:eastAsia="微软雅黑"/>
          <w:sz w:val="22"/>
        </w:rPr>
        <w:t>电磁阀（Solenoid）工作时会有机械冲击与热量，请勿将枪口对准人员或动物。</w:t>
      </w:r>
    </w:p>
    <w:p w14:paraId="47243152">
      <w:pPr>
        <w:pStyle w:val="16"/>
      </w:pPr>
      <w:r>
        <w:rPr>
          <w:rFonts w:ascii="微软雅黑" w:hAnsi="微软雅黑" w:eastAsia="微软雅黑"/>
          <w:sz w:val="22"/>
        </w:rPr>
        <w:t>长时间使用请关注 OLED 温度显示；超温保护触发时会限制力反馈输出。</w:t>
      </w:r>
    </w:p>
    <w:p w14:paraId="223A5A50">
      <w:pPr>
        <w:pStyle w:val="16"/>
      </w:pPr>
      <w:r>
        <w:rPr>
          <w:rFonts w:ascii="微软雅黑" w:hAnsi="微软雅黑" w:eastAsia="微软雅黑"/>
          <w:sz w:val="22"/>
        </w:rPr>
        <w:t>刷机、改线请在断电状态下进行，并核对板型引脚文档（docs/BOARDS_PIN.md）。</w:t>
      </w:r>
    </w:p>
    <w:p w14:paraId="3B840F60">
      <w:pPr>
        <w:pStyle w:val="3"/>
      </w:pPr>
      <w:r>
        <w:t>二、首次开机与连接</w:t>
      </w:r>
    </w:p>
    <w:p w14:paraId="418F9A10">
      <w:pPr>
        <w:pStyle w:val="4"/>
      </w:pPr>
      <w:r>
        <w:t>2.1 启动顺序（必读）</w:t>
      </w:r>
    </w:p>
    <w:p w14:paraId="37CD2817">
      <w:r>
        <w:rPr>
          <w:rFonts w:ascii="微软雅黑" w:hAnsi="微软雅黑" w:eastAsia="微软雅黑"/>
          <w:b w:val="0"/>
          <w:sz w:val="22"/>
        </w:rPr>
        <w:t>光枪上电后按以下顺序自动执行（OLED 中文提示对照）：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5BFDD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4DC51CB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阶段</w:t>
            </w:r>
          </w:p>
        </w:tc>
        <w:tc>
          <w:tcPr>
            <w:tcW w:w="3022" w:type="dxa"/>
          </w:tcPr>
          <w:p w14:paraId="2F3F08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显示（中文）</w:t>
            </w:r>
          </w:p>
        </w:tc>
        <w:tc>
          <w:tcPr>
            <w:tcW w:w="3022" w:type="dxa"/>
          </w:tcPr>
          <w:p w14:paraId="16A11DF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 w14:paraId="1D4ED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0B98F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摇杆自动校准</w:t>
            </w:r>
          </w:p>
        </w:tc>
        <w:tc>
          <w:tcPr>
            <w:tcW w:w="3022" w:type="dxa"/>
          </w:tcPr>
          <w:p w14:paraId="76B03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校准就绪</w:t>
            </w:r>
          </w:p>
        </w:tc>
        <w:tc>
          <w:tcPr>
            <w:tcW w:w="3022" w:type="dxa"/>
          </w:tcPr>
          <w:p w14:paraId="16DD35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 2 秒，请勿动摇杆</w:t>
            </w:r>
          </w:p>
        </w:tc>
      </w:tr>
      <w:tr w14:paraId="15D61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384BA3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USB 检测</w:t>
            </w:r>
          </w:p>
        </w:tc>
        <w:tc>
          <w:tcPr>
            <w:tcW w:w="3022" w:type="dxa"/>
          </w:tcPr>
          <w:p w14:paraId="47FCE9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USB模式 → 等待USB</w:t>
            </w:r>
          </w:p>
        </w:tc>
        <w:tc>
          <w:tcPr>
            <w:tcW w:w="3022" w:type="dxa"/>
          </w:tcPr>
          <w:p w14:paraId="75E50F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判断有线或无线</w:t>
            </w:r>
          </w:p>
        </w:tc>
      </w:tr>
      <w:tr w14:paraId="74A26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34086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连接成功</w:t>
            </w:r>
          </w:p>
        </w:tc>
        <w:tc>
          <w:tcPr>
            <w:tcW w:w="3022" w:type="dxa"/>
          </w:tcPr>
          <w:p w14:paraId="46B3B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连接就绪 / USB已连接</w:t>
            </w:r>
          </w:p>
        </w:tc>
        <w:tc>
          <w:tcPr>
            <w:tcW w:w="3022" w:type="dxa"/>
          </w:tcPr>
          <w:p w14:paraId="58E7F2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有线或无线握手完成</w:t>
            </w:r>
          </w:p>
        </w:tc>
      </w:tr>
      <w:tr w14:paraId="55180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47EDC1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首次屏幕校准</w:t>
            </w:r>
          </w:p>
        </w:tc>
        <w:tc>
          <w:tcPr>
            <w:tcW w:w="3022" w:type="dxa"/>
          </w:tcPr>
          <w:p w14:paraId="09C34D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欢迎! / 扣扳机 / 扣扳机开始校准</w:t>
            </w:r>
          </w:p>
        </w:tc>
        <w:tc>
          <w:tcPr>
            <w:tcW w:w="3022" w:type="dxa"/>
          </w:tcPr>
          <w:p w14:paraId="4782A9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未校准时按扳机进入五点校准</w:t>
            </w:r>
          </w:p>
        </w:tc>
      </w:tr>
    </w:tbl>
    <w:p w14:paraId="49E6843F"/>
    <w:p w14:paraId="733D4246">
      <w:pPr>
        <w:pStyle w:val="4"/>
      </w:pPr>
      <w:r>
        <w:t>2.2 有线 USB 连接</w:t>
      </w:r>
    </w:p>
    <w:p w14:paraId="2B790B4A">
      <w:pPr>
        <w:pStyle w:val="16"/>
      </w:pPr>
      <w:r>
        <w:rPr>
          <w:rFonts w:ascii="微软雅黑" w:hAnsi="微软雅黑" w:eastAsia="微软雅黑"/>
          <w:sz w:val="22"/>
        </w:rPr>
        <w:t>用 USB 线连接光枪与 PC。</w:t>
      </w:r>
    </w:p>
    <w:p w14:paraId="4129BC9F">
      <w:pPr>
        <w:pStyle w:val="16"/>
      </w:pPr>
      <w:r>
        <w:rPr>
          <w:rFonts w:ascii="微软雅黑" w:hAnsi="微软雅黑" w:eastAsia="微软雅黑"/>
          <w:sz w:val="22"/>
        </w:rPr>
        <w:t>等待 Windows 识别 HID 设备（设备名通常为 FIRECon P1～P4，取决于枪号设置）。</w:t>
      </w:r>
    </w:p>
    <w:p w14:paraId="7FF261E0">
      <w:pPr>
        <w:pStyle w:val="16"/>
      </w:pPr>
      <w:r>
        <w:rPr>
          <w:rFonts w:ascii="微软雅黑" w:hAnsi="微软雅黑" w:eastAsia="微软雅黑"/>
          <w:sz w:val="22"/>
        </w:rPr>
        <w:t>OLED 顶部可能显示 USB已连接；左下角显示 USB 图标。</w:t>
      </w:r>
    </w:p>
    <w:p w14:paraId="4C915772">
      <w:pPr>
        <w:pStyle w:val="16"/>
      </w:pPr>
      <w:r>
        <w:rPr>
          <w:rFonts w:ascii="微软雅黑" w:hAnsi="微软雅黑" w:eastAsia="微软雅黑"/>
          <w:sz w:val="22"/>
        </w:rPr>
        <w:t>可用 OpenFIRE-App-cn 连接 COM 口进行高级配置（需进入 Docked 模式，见第十章）。</w:t>
      </w:r>
    </w:p>
    <w:p w14:paraId="7BD4CE0B">
      <w:pPr>
        <w:pStyle w:val="4"/>
      </w:pPr>
      <w:r>
        <w:t>2.3 无线 Dongle 连接（推荐顺序）</w:t>
      </w:r>
    </w:p>
    <w:p w14:paraId="09FC3DEB">
      <w:pPr>
        <w:pStyle w:val="16"/>
      </w:pPr>
      <w:r>
        <w:rPr>
          <w:rFonts w:ascii="微软雅黑" w:hAnsi="微软雅黑" w:eastAsia="微软雅黑"/>
          <w:sz w:val="22"/>
        </w:rPr>
        <w:t>步骤 1：将 Dongle 插入 PC USB，等待其完成启动（OLED 显示 WiFi扫描 / 优选信道 / 请稍候，约 10～15 秒）。</w:t>
      </w:r>
    </w:p>
    <w:p w14:paraId="76BEBC77">
      <w:pPr>
        <w:pStyle w:val="16"/>
      </w:pPr>
      <w:r>
        <w:rPr>
          <w:rFonts w:ascii="微软雅黑" w:hAnsi="微软雅黑" w:eastAsia="微软雅黑"/>
          <w:sz w:val="22"/>
        </w:rPr>
        <w:t>步骤 2：光枪不要插 PC USB，然后打开光枪电源。</w:t>
      </w:r>
    </w:p>
    <w:p w14:paraId="27452DDF">
      <w:pPr>
        <w:pStyle w:val="16"/>
      </w:pPr>
      <w:r>
        <w:rPr>
          <w:rFonts w:ascii="微软雅黑" w:hAnsi="微软雅黑" w:eastAsia="微软雅黑"/>
          <w:sz w:val="22"/>
        </w:rPr>
        <w:t>步骤 3：Dongle 显示 信道xx配对 / 请开光枪 / ESP-NOW监听 时，光枪应开始广播配对。</w:t>
      </w:r>
    </w:p>
    <w:p w14:paraId="2E5660B7">
      <w:pPr>
        <w:pStyle w:val="16"/>
      </w:pPr>
      <w:r>
        <w:rPr>
          <w:rFonts w:ascii="微软雅黑" w:hAnsi="微软雅黑" w:eastAsia="微软雅黑"/>
          <w:sz w:val="22"/>
        </w:rPr>
        <w:t>光枪 OLED 顶部可能显示 信道xx等待。</w:t>
      </w:r>
    </w:p>
    <w:p w14:paraId="1C1E0AF4">
      <w:pPr>
        <w:pStyle w:val="16"/>
      </w:pPr>
      <w:r>
        <w:rPr>
          <w:rFonts w:ascii="微软雅黑" w:hAnsi="微软雅黑" w:eastAsia="微软雅黑"/>
          <w:sz w:val="22"/>
        </w:rPr>
        <w:t>步骤 4：配对成功后 Dongle 显示 射频已连接 → 玩家 / 信道 / 枪 MAC；PC 出现与光枪配置一致的设备。</w:t>
      </w:r>
    </w:p>
    <w:p w14:paraId="18C4F804">
      <w:pPr>
        <w:pStyle w:val="16"/>
      </w:pPr>
      <w:r>
        <w:rPr>
          <w:rFonts w:ascii="微软雅黑" w:hAnsi="微软雅黑" w:eastAsia="微软雅黑"/>
          <w:sz w:val="22"/>
        </w:rPr>
        <w:t>步骤 5：若有无线踏板，Dongle 可能短暂显示 等待踏板；光枪搜索踏板时显示 踏台搜索xx秒。</w:t>
      </w:r>
    </w:p>
    <w:p w14:paraId="5620A13B">
      <w:pPr>
        <w:pStyle w:val="16"/>
      </w:pPr>
      <w:r>
        <w:rPr>
          <w:rFonts w:ascii="微软雅黑" w:hAnsi="微软雅黑" w:eastAsia="微软雅黑"/>
          <w:sz w:val="22"/>
        </w:rPr>
        <w:t>步骤 6：OLED 左下角显示 Wi-Fi 图标表示无线模式。</w:t>
      </w:r>
    </w:p>
    <w:p w14:paraId="1FD8EF7B">
      <w:pPr>
        <w:pStyle w:val="16"/>
      </w:pPr>
      <w:r>
        <w:rPr>
          <w:rFonts w:ascii="微软雅黑" w:hAnsi="微软雅黑" w:eastAsia="微软雅黑"/>
          <w:sz w:val="22"/>
        </w:rPr>
        <w:t>再次开机时，光枪会优先连接上次配对的 Dongle；若失败则重新全信道搜索。</w:t>
      </w:r>
    </w:p>
    <w:p w14:paraId="5057C85D">
      <w:pPr>
        <w:pStyle w:val="4"/>
      </w:pPr>
      <w:r>
        <w:t>2.4 玩具模式（原 Boy Mode，无 PC 试玩）</w:t>
      </w:r>
    </w:p>
    <w:p w14:paraId="7DC68370">
      <w:r>
        <w:rPr>
          <w:rFonts w:ascii="微软雅黑" w:hAnsi="微软雅黑" w:eastAsia="微软雅黑"/>
          <w:b w:val="0"/>
          <w:sz w:val="22"/>
        </w:rPr>
        <w:t>无线未连接且 USB 未挂载时，上电约 3 秒内按住扳机可进入玩具模式：OLED 显示 玩具模式?Xs 倒计时，就绪后显示 玩具模式就绪。可在无 PC 情况下本地试玩电磁阀等功能（具体取决于硬件配置）。</w:t>
      </w:r>
    </w:p>
    <w:p w14:paraId="703159FC">
      <w:pPr>
        <w:pStyle w:val="3"/>
      </w:pPr>
      <w:r>
        <w:t>三、OLED 状态栏说明（运行界面）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350F6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F90930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区域</w:t>
            </w:r>
          </w:p>
        </w:tc>
        <w:tc>
          <w:tcPr>
            <w:tcW w:w="3022" w:type="dxa"/>
          </w:tcPr>
          <w:p w14:paraId="2165C6C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显示示例</w:t>
            </w:r>
          </w:p>
        </w:tc>
        <w:tc>
          <w:tcPr>
            <w:tcW w:w="3022" w:type="dxa"/>
          </w:tcPr>
          <w:p w14:paraId="267145D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</w:tr>
      <w:tr w14:paraId="019BE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F1C23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顶部左侧</w:t>
            </w:r>
          </w:p>
        </w:tc>
        <w:tc>
          <w:tcPr>
            <w:tcW w:w="3022" w:type="dxa"/>
          </w:tcPr>
          <w:p w14:paraId="3AED2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 xml:space="preserve">P1: P_A 方 </w:t>
            </w:r>
            <w:r>
              <w:rPr>
                <w:rFonts w:hint="eastAsia" w:ascii="微软雅黑" w:hAnsi="微软雅黑" w:eastAsia="微软雅黑"/>
                <w:sz w:val="20"/>
                <w:lang w:val="en-US" w:eastAsia="zh-CN"/>
              </w:rPr>
              <w:t>1</w:t>
            </w:r>
            <w:r>
              <w:rPr>
                <w:rFonts w:ascii="微软雅黑" w:hAnsi="微软雅黑" w:eastAsia="微软雅黑"/>
                <w:sz w:val="20"/>
              </w:rPr>
              <w:t>2°C</w:t>
            </w:r>
          </w:p>
        </w:tc>
        <w:tc>
          <w:tcPr>
            <w:tcW w:w="3022" w:type="dxa"/>
          </w:tcPr>
          <w:p w14:paraId="7D6AE8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玩家编号、当前配置简写、布局方/菱、温度</w:t>
            </w:r>
          </w:p>
        </w:tc>
      </w:tr>
      <w:tr w14:paraId="21583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4934C1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顶部右侧</w:t>
            </w:r>
          </w:p>
        </w:tc>
        <w:tc>
          <w:tcPr>
            <w:tcW w:w="3022" w:type="dxa"/>
          </w:tcPr>
          <w:p w14:paraId="5DAFAA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关 / 计时5分</w:t>
            </w:r>
          </w:p>
        </w:tc>
        <w:tc>
          <w:tcPr>
            <w:tcW w:w="3022" w:type="dxa"/>
          </w:tcPr>
          <w:p w14:paraId="747991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游戏计时：关=未启用；数字=剩余秒/分</w:t>
            </w:r>
          </w:p>
        </w:tc>
      </w:tr>
      <w:tr w14:paraId="10205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A320C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顶部整行</w:t>
            </w:r>
          </w:p>
        </w:tc>
        <w:tc>
          <w:tcPr>
            <w:tcW w:w="3022" w:type="dxa"/>
          </w:tcPr>
          <w:p w14:paraId="34FC7F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配置: ProfileA P1</w:t>
            </w:r>
          </w:p>
        </w:tc>
        <w:tc>
          <w:tcPr>
            <w:tcW w:w="3022" w:type="dxa"/>
          </w:tcPr>
          <w:p w14:paraId="3CC541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暂停/切换配置时显示</w:t>
            </w:r>
          </w:p>
        </w:tc>
      </w:tr>
      <w:tr w14:paraId="24DA7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7E016E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左下</w:t>
            </w:r>
          </w:p>
        </w:tc>
        <w:tc>
          <w:tcPr>
            <w:tcW w:w="3022" w:type="dxa"/>
          </w:tcPr>
          <w:p w14:paraId="7F0315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USB / Wi-Fi 图标</w:t>
            </w:r>
          </w:p>
        </w:tc>
        <w:tc>
          <w:tcPr>
            <w:tcW w:w="3022" w:type="dxa"/>
          </w:tcPr>
          <w:p w14:paraId="3009B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有线或无线 Dongle</w:t>
            </w:r>
          </w:p>
        </w:tc>
      </w:tr>
      <w:tr w14:paraId="2B888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741CE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中下</w:t>
            </w:r>
          </w:p>
        </w:tc>
        <w:tc>
          <w:tcPr>
            <w:tcW w:w="3022" w:type="dxa"/>
          </w:tcPr>
          <w:p w14:paraId="47EBDE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RF / LOW / AF</w:t>
            </w:r>
          </w:p>
        </w:tc>
        <w:tc>
          <w:tcPr>
            <w:tcW w:w="3022" w:type="dxa"/>
          </w:tcPr>
          <w:p w14:paraId="62465A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震动FFB、少键模式、连发（缩写，与英文固件相同）</w:t>
            </w:r>
          </w:p>
        </w:tc>
      </w:tr>
      <w:tr w14:paraId="291FD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80B0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右下</w:t>
            </w:r>
          </w:p>
        </w:tc>
        <w:tc>
          <w:tcPr>
            <w:tcW w:w="3022" w:type="dxa"/>
          </w:tcPr>
          <w:p w14:paraId="25C6EA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鼠标 / 手柄 / MiSTer 图标</w:t>
            </w:r>
          </w:p>
        </w:tc>
        <w:tc>
          <w:tcPr>
            <w:tcW w:w="3022" w:type="dxa"/>
          </w:tcPr>
          <w:p w14:paraId="00BE26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当前 USB 输出模式</w:t>
            </w:r>
          </w:p>
        </w:tc>
      </w:tr>
    </w:tbl>
    <w:p w14:paraId="17C6D1D7"/>
    <w:p w14:paraId="56CA98FD">
      <w:r>
        <w:rPr>
          <w:rFonts w:ascii="微软雅黑" w:hAnsi="微软雅黑" w:eastAsia="微软雅黑"/>
          <w:b w:val="0"/>
          <w:sz w:val="22"/>
        </w:rPr>
        <w:t>操作反馈时顶部栏会短暂显示中文，例如：模式:手柄、连发:开、少键:关、震动FFB:开、已发Esc、游戏时间到 等。</w:t>
      </w:r>
    </w:p>
    <w:p w14:paraId="384FBFFA">
      <w:pPr>
        <w:pStyle w:val="3"/>
      </w:pPr>
      <w:r>
        <w:t>四、暂停菜单（中文 OLED）</w:t>
      </w:r>
    </w:p>
    <w:p w14:paraId="54610268">
      <w:r>
        <w:rPr>
          <w:rFonts w:ascii="微软雅黑" w:hAnsi="微软雅黑" w:eastAsia="微软雅黑"/>
          <w:b w:val="0"/>
          <w:sz w:val="22"/>
        </w:rPr>
        <w:t>暂停菜单用于切换配置、校准、改 USB 模式、设置枪号、保存设置等。系统有两种交互方式，由 simplePause 开关决定（默认一般为 Direct Pause 热键模式）。</w:t>
      </w:r>
    </w:p>
    <w:p w14:paraId="6E5FB6E6">
      <w:pPr>
        <w:pStyle w:val="4"/>
      </w:pPr>
      <w:r>
        <w:t>4.1 进入与退出暂停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6E9BF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615EE5D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操作</w:t>
            </w:r>
          </w:p>
        </w:tc>
        <w:tc>
          <w:tcPr>
            <w:tcW w:w="3022" w:type="dxa"/>
          </w:tcPr>
          <w:p w14:paraId="3B996FB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按键组合</w:t>
            </w:r>
          </w:p>
        </w:tc>
        <w:tc>
          <w:tcPr>
            <w:tcW w:w="3022" w:type="dxa"/>
          </w:tcPr>
          <w:p w14:paraId="5EE2D9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相关提示</w:t>
            </w:r>
          </w:p>
        </w:tc>
      </w:tr>
      <w:tr w14:paraId="169ED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D8E8E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进入暂停</w:t>
            </w:r>
          </w:p>
        </w:tc>
        <w:tc>
          <w:tcPr>
            <w:tcW w:w="3022" w:type="dxa"/>
          </w:tcPr>
          <w:p w14:paraId="6CEF1B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Reload + Select（换弹 + 选择）</w:t>
            </w:r>
          </w:p>
        </w:tc>
        <w:tc>
          <w:tcPr>
            <w:tcW w:w="3022" w:type="dxa"/>
          </w:tcPr>
          <w:p w14:paraId="2F9976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使用 + 当前配置名</w:t>
            </w:r>
          </w:p>
        </w:tc>
      </w:tr>
      <w:tr w14:paraId="07CB5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737908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退出暂停</w:t>
            </w:r>
          </w:p>
        </w:tc>
        <w:tc>
          <w:tcPr>
            <w:tcW w:w="3022" w:type="dxa"/>
          </w:tcPr>
          <w:p w14:paraId="7FB49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Reload + Home（换弹 + 主页）</w:t>
            </w:r>
          </w:p>
        </w:tc>
        <w:tc>
          <w:tcPr>
            <w:tcW w:w="3022" w:type="dxa"/>
          </w:tcPr>
          <w:p w14:paraId="50A01C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恢复运行界面</w:t>
            </w:r>
          </w:p>
        </w:tc>
      </w:tr>
      <w:tr w14:paraId="3DF34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5C0A3A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长按进入暂停（需开启 Hold to Pause）</w:t>
            </w:r>
          </w:p>
        </w:tc>
        <w:tc>
          <w:tcPr>
            <w:tcW w:w="3022" w:type="dxa"/>
          </w:tcPr>
          <w:p w14:paraId="67EAA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Trigger + A 按住约 2.5 秒</w:t>
            </w:r>
          </w:p>
        </w:tc>
        <w:tc>
          <w:tcPr>
            <w:tcW w:w="3022" w:type="dxa"/>
          </w:tcPr>
          <w:p w14:paraId="3A554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  <w:tr w14:paraId="392ED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7AAAAD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Simple 模式长按退出</w:t>
            </w:r>
          </w:p>
        </w:tc>
        <w:tc>
          <w:tcPr>
            <w:tcW w:w="3022" w:type="dxa"/>
          </w:tcPr>
          <w:p w14:paraId="185BC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 + B 按住约一半 Hold to Pause 时间</w:t>
            </w:r>
          </w:p>
        </w:tc>
        <w:tc>
          <w:tcPr>
            <w:tcW w:w="3022" w:type="dxa"/>
          </w:tcPr>
          <w:p w14:paraId="42D44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</w:tbl>
    <w:p w14:paraId="5C922613"/>
    <w:p w14:paraId="3DBFE2D1">
      <w:pPr>
        <w:pStyle w:val="4"/>
      </w:pPr>
      <w:r>
        <w:t>4.2 运行模式快捷键（无需进暂停）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78D38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66E92BB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w="3022" w:type="dxa"/>
          </w:tcPr>
          <w:p w14:paraId="2786E30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按键组合</w:t>
            </w:r>
          </w:p>
        </w:tc>
        <w:tc>
          <w:tcPr>
            <w:tcW w:w="3022" w:type="dxa"/>
          </w:tcPr>
          <w:p w14:paraId="7BB268F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提示</w:t>
            </w:r>
          </w:p>
        </w:tc>
      </w:tr>
      <w:tr w14:paraId="5ED75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ACF57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发送 Esc 到 PC</w:t>
            </w:r>
          </w:p>
        </w:tc>
        <w:tc>
          <w:tcPr>
            <w:tcW w:w="3022" w:type="dxa"/>
          </w:tcPr>
          <w:p w14:paraId="3F615D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Reload + Start</w:t>
            </w:r>
          </w:p>
        </w:tc>
        <w:tc>
          <w:tcPr>
            <w:tcW w:w="3022" w:type="dxa"/>
          </w:tcPr>
          <w:p w14:paraId="3AF228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已发Esc</w:t>
            </w:r>
          </w:p>
        </w:tc>
      </w:tr>
      <w:tr w14:paraId="62500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7F17B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发送 Esc 到 PC（快捷）</w:t>
            </w:r>
          </w:p>
        </w:tc>
        <w:tc>
          <w:tcPr>
            <w:tcW w:w="3022" w:type="dxa"/>
          </w:tcPr>
          <w:p w14:paraId="551D47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Trigger + A + C（扳机 + A + C 同时松开）</w:t>
            </w:r>
          </w:p>
        </w:tc>
        <w:tc>
          <w:tcPr>
            <w:tcW w:w="3022" w:type="dxa"/>
          </w:tcPr>
          <w:p w14:paraId="1A281C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已发Esc</w:t>
            </w:r>
          </w:p>
        </w:tc>
      </w:tr>
      <w:tr w14:paraId="2CCD1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F00C4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鼠标模式 ↔ 手柄模式</w:t>
            </w:r>
          </w:p>
        </w:tc>
        <w:tc>
          <w:tcPr>
            <w:tcW w:w="3022" w:type="dxa"/>
          </w:tcPr>
          <w:p w14:paraId="547D66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 + B + Trigger</w:t>
            </w:r>
          </w:p>
        </w:tc>
        <w:tc>
          <w:tcPr>
            <w:tcW w:w="3022" w:type="dxa"/>
          </w:tcPr>
          <w:p w14:paraId="0F6F7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模式:键鼠 / 模式:手柄</w:t>
            </w:r>
          </w:p>
        </w:tc>
      </w:tr>
    </w:tbl>
    <w:p w14:paraId="77E05312"/>
    <w:p w14:paraId="46E34FC7">
      <w:r>
        <w:rPr>
          <w:rFonts w:ascii="微软雅黑" w:hAnsi="微软雅黑" w:eastAsia="微软雅黑"/>
          <w:b w:val="0"/>
          <w:sz w:val="22"/>
        </w:rPr>
        <w:t>注：C 键在固件中对应 Gun C（Reload 按键位）。MiSTer 模式需在暂停菜单「模式切换」中循环选择。</w:t>
      </w:r>
    </w:p>
    <w:p w14:paraId="59B86AA5">
      <w:pPr>
        <w:pStyle w:val="4"/>
      </w:pPr>
      <w:r>
        <w:t>4.3 Direct Pause（默认热键模式）</w:t>
      </w:r>
    </w:p>
    <w:p w14:paraId="4DE670F1">
      <w:r>
        <w:rPr>
          <w:rFonts w:ascii="微软雅黑" w:hAnsi="微软雅黑" w:eastAsia="微软雅黑"/>
          <w:b w:val="0"/>
          <w:sz w:val="22"/>
        </w:rPr>
        <w:t>进入暂停后，OLED 四行显示 A&gt; / B&gt; / 始&gt; / 选&gt; 与四个配置名；多数功能通过组合键完成。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25B48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33" w:type="dxa"/>
          </w:tcPr>
          <w:p w14:paraId="06809EC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w="4533" w:type="dxa"/>
          </w:tcPr>
          <w:p w14:paraId="071D44D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按键组合</w:t>
            </w:r>
          </w:p>
        </w:tc>
      </w:tr>
      <w:tr w14:paraId="1B67C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5F7AB5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屏幕校准</w:t>
            </w:r>
          </w:p>
        </w:tc>
        <w:tc>
          <w:tcPr>
            <w:tcW w:w="4533" w:type="dxa"/>
          </w:tcPr>
          <w:p w14:paraId="518A78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暂停内按 Trigger（扳机）</w:t>
            </w:r>
          </w:p>
        </w:tc>
      </w:tr>
      <w:tr w14:paraId="7892D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7561E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保存全部设置到 Flash</w:t>
            </w:r>
          </w:p>
        </w:tc>
        <w:tc>
          <w:tcPr>
            <w:tcW w:w="4533" w:type="dxa"/>
          </w:tcPr>
          <w:p w14:paraId="7D8A3A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Start + Select</w:t>
            </w:r>
          </w:p>
        </w:tc>
      </w:tr>
      <w:tr w14:paraId="58B4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5B5EEE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IR 灵敏度 +</w:t>
            </w:r>
          </w:p>
        </w:tc>
        <w:tc>
          <w:tcPr>
            <w:tcW w:w="4533" w:type="dxa"/>
          </w:tcPr>
          <w:p w14:paraId="394C4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B + Up</w:t>
            </w:r>
          </w:p>
        </w:tc>
      </w:tr>
      <w:tr w14:paraId="17E4F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3B0C27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IR 灵敏度 −</w:t>
            </w:r>
          </w:p>
        </w:tc>
        <w:tc>
          <w:tcPr>
            <w:tcW w:w="4533" w:type="dxa"/>
          </w:tcPr>
          <w:p w14:paraId="7A071F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B + Down</w:t>
            </w:r>
          </w:p>
        </w:tc>
      </w:tr>
      <w:tr w14:paraId="09CEC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2AA7F6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运行模式 Normal</w:t>
            </w:r>
          </w:p>
        </w:tc>
        <w:tc>
          <w:tcPr>
            <w:tcW w:w="4533" w:type="dxa"/>
          </w:tcPr>
          <w:p w14:paraId="36434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Start + A</w:t>
            </w:r>
          </w:p>
        </w:tc>
      </w:tr>
      <w:tr w14:paraId="2034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435FD6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运行模式 Average / Average2</w:t>
            </w:r>
          </w:p>
        </w:tc>
        <w:tc>
          <w:tcPr>
            <w:tcW w:w="4533" w:type="dxa"/>
          </w:tcPr>
          <w:p w14:paraId="7325A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Start + B</w:t>
            </w:r>
          </w:p>
        </w:tc>
      </w:tr>
      <w:tr w14:paraId="2EDB5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13B23A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发送 Esc</w:t>
            </w:r>
          </w:p>
        </w:tc>
        <w:tc>
          <w:tcPr>
            <w:tcW w:w="4533" w:type="dxa"/>
          </w:tcPr>
          <w:p w14:paraId="10E87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Reload + Start 或 Trigger+A+C</w:t>
            </w:r>
          </w:p>
        </w:tc>
      </w:tr>
      <w:tr w14:paraId="7AC9B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30EDB8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鼠标 ↔ 手柄</w:t>
            </w:r>
          </w:p>
        </w:tc>
        <w:tc>
          <w:tcPr>
            <w:tcW w:w="4533" w:type="dxa"/>
          </w:tcPr>
          <w:p w14:paraId="48DB2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 + B + Trigger</w:t>
            </w:r>
          </w:p>
        </w:tc>
      </w:tr>
      <w:tr w14:paraId="0440C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37B045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切换配置 A/B/Start/Select</w:t>
            </w:r>
          </w:p>
        </w:tc>
        <w:tc>
          <w:tcPr>
            <w:tcW w:w="4533" w:type="dxa"/>
          </w:tcPr>
          <w:p w14:paraId="4CDD65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暂停界面按对应面键</w:t>
            </w:r>
          </w:p>
        </w:tc>
      </w:tr>
      <w:tr w14:paraId="1C3FC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6C2B09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校准中跳过中心步</w:t>
            </w:r>
          </w:p>
        </w:tc>
        <w:tc>
          <w:tcPr>
            <w:tcW w:w="4533" w:type="dxa"/>
          </w:tcPr>
          <w:p w14:paraId="7E15C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校准过程中按 A</w:t>
            </w:r>
          </w:p>
        </w:tc>
      </w:tr>
    </w:tbl>
    <w:p w14:paraId="1C259D88"/>
    <w:p w14:paraId="4CA8ED72">
      <w:pPr>
        <w:pStyle w:val="4"/>
      </w:pPr>
      <w:r>
        <w:t>4.4 Simple Pause（列表菜单模式）</w:t>
      </w:r>
    </w:p>
    <w:p w14:paraId="4AD86CC7">
      <w:r>
        <w:rPr>
          <w:rFonts w:ascii="微软雅黑" w:hAnsi="微软雅黑" w:eastAsia="微软雅黑"/>
          <w:b w:val="0"/>
          <w:sz w:val="22"/>
        </w:rPr>
        <w:t>若已在 OpenFIRE App 中开启 Simple Pause：A=上一项，B=下一项，Trigger=确认执行。下列「OLED 显示」与固件中文菜单完全一致。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0F801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3C74710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显示（中文）</w:t>
            </w:r>
          </w:p>
        </w:tc>
        <w:tc>
          <w:tcPr>
            <w:tcW w:w="4533" w:type="dxa"/>
          </w:tcPr>
          <w:p w14:paraId="47B53BE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功能说明</w:t>
            </w:r>
          </w:p>
        </w:tc>
      </w:tr>
      <w:tr w14:paraId="5A3E0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1F350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中心校准</w:t>
            </w:r>
          </w:p>
        </w:tc>
        <w:tc>
          <w:tcPr>
            <w:tcW w:w="4533" w:type="dxa"/>
          </w:tcPr>
          <w:p w14:paraId="35F8EF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以当前位置为摇杆新中心（需配置模拟摇杆引脚）</w:t>
            </w:r>
          </w:p>
        </w:tc>
      </w:tr>
      <w:tr w14:paraId="3CD36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068A83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摇杆校准</w:t>
            </w:r>
          </w:p>
        </w:tc>
        <w:tc>
          <w:tcPr>
            <w:tcW w:w="4533" w:type="dxa"/>
          </w:tcPr>
          <w:p w14:paraId="09AA9A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 4 秒摇杆画圈 + 回中（OLED 提示：摇杆:旋转 → 松开回中 → 摇杆:完成）</w:t>
            </w:r>
          </w:p>
        </w:tc>
      </w:tr>
      <w:tr w14:paraId="0BCD2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592FCE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屏幕校准</w:t>
            </w:r>
          </w:p>
        </w:tc>
        <w:tc>
          <w:tcPr>
            <w:tcW w:w="4533" w:type="dxa"/>
          </w:tcPr>
          <w:p w14:paraId="1F10CB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进入屏幕五点瞄准校准</w:t>
            </w:r>
          </w:p>
        </w:tc>
      </w:tr>
      <w:tr w14:paraId="50AA0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4330AB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配置选择</w:t>
            </w:r>
          </w:p>
        </w:tc>
        <w:tc>
          <w:tcPr>
            <w:tcW w:w="4533" w:type="dxa"/>
          </w:tcPr>
          <w:p w14:paraId="12EB9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选择 Profile A/B/Start/Select（子界面显示 A&gt;/B&gt;/始&gt;/选&gt;）</w:t>
            </w:r>
          </w:p>
        </w:tc>
      </w:tr>
      <w:tr w14:paraId="53DF0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6CCF06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模式切换</w:t>
            </w:r>
          </w:p>
        </w:tc>
        <w:tc>
          <w:tcPr>
            <w:tcW w:w="4533" w:type="dxa"/>
          </w:tcPr>
          <w:p w14:paraId="04D0A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循环：键鼠 → 手柄 → MiSTer（当前:键鼠 / 当前:手柄 / 当前:MiSTer）</w:t>
            </w:r>
          </w:p>
        </w:tc>
      </w:tr>
      <w:tr w14:paraId="1B4D3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727395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布局切换</w:t>
            </w:r>
          </w:p>
        </w:tc>
        <w:tc>
          <w:tcPr>
            <w:tcW w:w="4533" w:type="dxa"/>
          </w:tcPr>
          <w:p w14:paraId="774D7A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方形 ↔ 菱形（布局:方形 / 布局:菱形）</w:t>
            </w:r>
          </w:p>
        </w:tc>
      </w:tr>
      <w:tr w14:paraId="0C43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5353C7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枪号 / 枪号P1-P4</w:t>
            </w:r>
          </w:p>
        </w:tc>
        <w:tc>
          <w:tcPr>
            <w:tcW w:w="4533" w:type="dxa"/>
          </w:tcPr>
          <w:p w14:paraId="04AE6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设置玩家 P1～P4，同步 USB PID 与设备名</w:t>
            </w:r>
          </w:p>
        </w:tc>
      </w:tr>
      <w:tr w14:paraId="77B98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2766F2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摇杆模式</w:t>
            </w:r>
          </w:p>
        </w:tc>
        <w:tc>
          <w:tcPr>
            <w:tcW w:w="4533" w:type="dxa"/>
          </w:tcPr>
          <w:p w14:paraId="1EA701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摇杆输出：摇杆:手柄 / 摇杆:十字 / 摇杆:按键</w:t>
            </w:r>
          </w:p>
        </w:tc>
      </w:tr>
      <w:tr w14:paraId="2BEE1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473C5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死区</w:t>
            </w:r>
          </w:p>
        </w:tc>
        <w:tc>
          <w:tcPr>
            <w:tcW w:w="4533" w:type="dxa"/>
          </w:tcPr>
          <w:p w14:paraId="67A5DD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摇杆死区 0～30%（死区:N%）</w:t>
            </w:r>
          </w:p>
        </w:tc>
      </w:tr>
      <w:tr w14:paraId="2B885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1FF7F3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轴模式</w:t>
            </w:r>
          </w:p>
        </w:tc>
        <w:tc>
          <w:tcPr>
            <w:tcW w:w="4533" w:type="dxa"/>
          </w:tcPr>
          <w:p w14:paraId="710C25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有符号 / 无符号轴</w:t>
            </w:r>
          </w:p>
        </w:tc>
      </w:tr>
      <w:tr w14:paraId="3BDFA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25879D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互换摇杆</w:t>
            </w:r>
          </w:p>
        </w:tc>
        <w:tc>
          <w:tcPr>
            <w:tcW w:w="4533" w:type="dxa"/>
          </w:tcPr>
          <w:p w14:paraId="5FDA6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红外定位轴与物理摇杆左右互换</w:t>
            </w:r>
          </w:p>
        </w:tc>
      </w:tr>
      <w:tr w14:paraId="4E593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1CEB5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游戏计时</w:t>
            </w:r>
          </w:p>
        </w:tc>
        <w:tc>
          <w:tcPr>
            <w:tcW w:w="4533" w:type="dxa"/>
          </w:tcPr>
          <w:p w14:paraId="43848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0 / 5 / 10 / 15 / 20 分钟（计时:关 / 计时N分），到期显示 游戏时间到</w:t>
            </w:r>
          </w:p>
        </w:tc>
      </w:tr>
      <w:tr w14:paraId="4CE52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3A625C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保存设置</w:t>
            </w:r>
          </w:p>
        </w:tc>
        <w:tc>
          <w:tcPr>
            <w:tcW w:w="4533" w:type="dxa"/>
          </w:tcPr>
          <w:p w14:paraId="3A5022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保存配置与全局设置到 Flash（保存中... / 保存 成功）</w:t>
            </w:r>
          </w:p>
        </w:tc>
      </w:tr>
      <w:tr w14:paraId="655F4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32EF9B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震动开关</w:t>
            </w:r>
          </w:p>
        </w:tc>
        <w:tc>
          <w:tcPr>
            <w:tcW w:w="4533" w:type="dxa"/>
          </w:tcPr>
          <w:p w14:paraId="06E1C2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电机震动总开关（震动:开 / 震动:关）</w:t>
            </w:r>
          </w:p>
        </w:tc>
      </w:tr>
      <w:tr w14:paraId="72798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1FC58D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电磁开关</w:t>
            </w:r>
          </w:p>
        </w:tc>
        <w:tc>
          <w:tcPr>
            <w:tcW w:w="4533" w:type="dxa"/>
          </w:tcPr>
          <w:p w14:paraId="4ABF4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电磁阀总开关（电磁:开 / 电磁:关）</w:t>
            </w:r>
          </w:p>
        </w:tc>
      </w:tr>
      <w:tr w14:paraId="335AE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695F11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连发开关</w:t>
            </w:r>
          </w:p>
        </w:tc>
        <w:tc>
          <w:tcPr>
            <w:tcW w:w="4533" w:type="dxa"/>
          </w:tcPr>
          <w:p w14:paraId="189D5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连发模式（连发:开 / 连发:关）</w:t>
            </w:r>
          </w:p>
        </w:tc>
      </w:tr>
      <w:tr w14:paraId="587FA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0E8757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少键模式</w:t>
            </w:r>
          </w:p>
        </w:tc>
        <w:tc>
          <w:tcPr>
            <w:tcW w:w="4533" w:type="dxa"/>
          </w:tcPr>
          <w:p w14:paraId="10044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低按键映射模式（少键:开 / 少键:关）</w:t>
            </w:r>
          </w:p>
        </w:tc>
      </w:tr>
      <w:tr w14:paraId="7DE8E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1B7A0C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震动FFB开关</w:t>
            </w:r>
          </w:p>
        </w:tc>
        <w:tc>
          <w:tcPr>
            <w:tcW w:w="4533" w:type="dxa"/>
          </w:tcPr>
          <w:p w14:paraId="74FEB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是否用震动代替电磁响应串口力反馈（震动FFB:开 / 关 / 无）</w:t>
            </w:r>
          </w:p>
        </w:tc>
      </w:tr>
      <w:tr w14:paraId="2E54E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56E323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反转X轴 / 反转Y轴</w:t>
            </w:r>
          </w:p>
        </w:tc>
        <w:tc>
          <w:tcPr>
            <w:tcW w:w="4533" w:type="dxa"/>
          </w:tcPr>
          <w:p w14:paraId="755755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模拟摇杆轴向反转</w:t>
            </w:r>
          </w:p>
        </w:tc>
      </w:tr>
      <w:tr w14:paraId="05AC8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4050E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发送Esc</w:t>
            </w:r>
          </w:p>
        </w:tc>
        <w:tc>
          <w:tcPr>
            <w:tcW w:w="4533" w:type="dxa"/>
          </w:tcPr>
          <w:p w14:paraId="00973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向 PC 发送一次 Esc 键</w:t>
            </w:r>
          </w:p>
        </w:tc>
      </w:tr>
    </w:tbl>
    <w:p w14:paraId="4A9A37BE"/>
    <w:p w14:paraId="1267C7F5">
      <w:r>
        <w:rPr>
          <w:rFonts w:ascii="微软雅黑" w:hAnsi="微软雅黑" w:eastAsia="微软雅黑"/>
          <w:b w:val="0"/>
          <w:sz w:val="22"/>
        </w:rPr>
        <w:t>注：无对应硬件的菜单项会自动跳过。枪号子菜单：A/B 选择 P1～P4，Trigger 保存，Reload+Home 取消。</w:t>
      </w:r>
    </w:p>
    <w:p w14:paraId="3E8ABA94">
      <w:pPr>
        <w:pStyle w:val="3"/>
      </w:pPr>
      <w:r>
        <w:t>五、枪号与多光枪设置（P1～P4）</w:t>
      </w:r>
    </w:p>
    <w:p w14:paraId="5306F9E8">
      <w:pPr>
        <w:pStyle w:val="16"/>
      </w:pPr>
      <w:r>
        <w:rPr>
          <w:rFonts w:ascii="微软雅黑" w:hAnsi="微软雅黑" w:eastAsia="微软雅黑"/>
          <w:sz w:val="22"/>
        </w:rPr>
        <w:t>每只光枪可设为 P1、P2、P3、P4，对应 USB Product ID 1～4，设备名如 FIRECon P1。</w:t>
      </w:r>
    </w:p>
    <w:p w14:paraId="5D20F4E1">
      <w:pPr>
        <w:pStyle w:val="16"/>
      </w:pPr>
      <w:r>
        <w:rPr>
          <w:rFonts w:ascii="微软雅黑" w:hAnsi="微软雅黑" w:eastAsia="微软雅黑"/>
          <w:sz w:val="22"/>
        </w:rPr>
        <w:t>OLED 显示 枪号P1～P4 或顶部 枪号P1；Simple 菜单选 枪号；或 OpenFIRE-App-cn → Settings → USB Identity。</w:t>
      </w:r>
    </w:p>
    <w:p w14:paraId="7EEE0178">
      <w:pPr>
        <w:pStyle w:val="16"/>
      </w:pPr>
      <w:r>
        <w:rPr>
          <w:rFonts w:ascii="微软雅黑" w:hAnsi="微软雅黑" w:eastAsia="微软雅黑"/>
          <w:sz w:val="22"/>
        </w:rPr>
        <w:t>修改后需 保存设置，并重新插拔 USB 后 Windows 才会识别新编号。</w:t>
      </w:r>
    </w:p>
    <w:p w14:paraId="7A30FD3A">
      <w:pPr>
        <w:pStyle w:val="16"/>
      </w:pPr>
      <w:r>
        <w:rPr>
          <w:rFonts w:ascii="微软雅黑" w:hAnsi="微软雅黑" w:eastAsia="微软雅黑"/>
          <w:sz w:val="22"/>
        </w:rPr>
        <w:t>多枪同屏：每只枪设不同枪号，各接不同 USB 口或使用多个 Dongle。</w:t>
      </w:r>
    </w:p>
    <w:p w14:paraId="09368613">
      <w:pPr>
        <w:pStyle w:val="3"/>
      </w:pPr>
      <w:r>
        <w:t>六、USB 输出模式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1212B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B3A993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模式</w:t>
            </w:r>
          </w:p>
        </w:tc>
        <w:tc>
          <w:tcPr>
            <w:tcW w:w="3022" w:type="dxa"/>
          </w:tcPr>
          <w:p w14:paraId="722081B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显示</w:t>
            </w:r>
          </w:p>
        </w:tc>
        <w:tc>
          <w:tcPr>
            <w:tcW w:w="3022" w:type="dxa"/>
          </w:tcPr>
          <w:p w14:paraId="592E6BD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典型用途</w:t>
            </w:r>
          </w:p>
        </w:tc>
      </w:tr>
      <w:tr w14:paraId="0923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06A72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键鼠（默认）</w:t>
            </w:r>
          </w:p>
        </w:tc>
        <w:tc>
          <w:tcPr>
            <w:tcW w:w="3022" w:type="dxa"/>
          </w:tcPr>
          <w:p w14:paraId="0BD5C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当前:键鼠 / 模式:键鼠</w:t>
            </w:r>
          </w:p>
        </w:tc>
        <w:tc>
          <w:tcPr>
            <w:tcW w:w="3022" w:type="dxa"/>
          </w:tcPr>
          <w:p w14:paraId="0159B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MAME、Demul、TeknoParrot 等</w:t>
            </w:r>
          </w:p>
        </w:tc>
      </w:tr>
      <w:tr w14:paraId="71D4B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6C0586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手柄</w:t>
            </w:r>
          </w:p>
        </w:tc>
        <w:tc>
          <w:tcPr>
            <w:tcW w:w="3022" w:type="dxa"/>
          </w:tcPr>
          <w:p w14:paraId="45019A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当前:手柄 / 模式:手柄</w:t>
            </w:r>
          </w:p>
        </w:tc>
        <w:tc>
          <w:tcPr>
            <w:tcW w:w="3022" w:type="dxa"/>
          </w:tcPr>
          <w:p w14:paraId="6B924B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需要手柄协议的游戏</w:t>
            </w:r>
          </w:p>
        </w:tc>
      </w:tr>
      <w:tr w14:paraId="5D5B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4A77E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MiSTer</w:t>
            </w:r>
          </w:p>
        </w:tc>
        <w:tc>
          <w:tcPr>
            <w:tcW w:w="3022" w:type="dxa"/>
          </w:tcPr>
          <w:p w14:paraId="2F2DD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当前:MiSTer / 模式:MiSTer</w:t>
            </w:r>
          </w:p>
        </w:tc>
        <w:tc>
          <w:tcPr>
            <w:tcW w:w="3022" w:type="dxa"/>
          </w:tcPr>
          <w:p w14:paraId="3FD85C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MiSTer FPGA 平台</w:t>
            </w:r>
          </w:p>
        </w:tc>
      </w:tr>
    </w:tbl>
    <w:p w14:paraId="05761396"/>
    <w:p w14:paraId="6B4435C8">
      <w:r>
        <w:rPr>
          <w:rFonts w:ascii="微软雅黑" w:hAnsi="微软雅黑" w:eastAsia="微软雅黑"/>
          <w:b w:val="0"/>
          <w:sz w:val="22"/>
        </w:rPr>
        <w:t>切换方式：Simple 菜单「模式切换」；运行中 A+B+Trigger（键鼠↔手柄）；OpenFIRE App 设置。</w:t>
      </w:r>
    </w:p>
    <w:p w14:paraId="3133B032">
      <w:pPr>
        <w:pStyle w:val="3"/>
      </w:pPr>
      <w:r>
        <w:t>七、校准配置文件（Profile）</w:t>
      </w:r>
    </w:p>
    <w:p w14:paraId="51680205">
      <w:r>
        <w:rPr>
          <w:rFonts w:ascii="微软雅黑" w:hAnsi="微软雅黑" w:eastAsia="微软雅黑"/>
          <w:b w:val="0"/>
          <w:sz w:val="22"/>
        </w:rPr>
        <w:t>系统内置 4 套 Profile，默认名称：Profile A、Profile B、Profile Start、Profile Select。</w:t>
      </w:r>
    </w:p>
    <w:p w14:paraId="007146D6">
      <w:r>
        <w:rPr>
          <w:rFonts w:ascii="微软雅黑" w:hAnsi="微软雅黑" w:eastAsia="微软雅黑"/>
          <w:b w:val="0"/>
          <w:sz w:val="22"/>
        </w:rPr>
        <w:t>OLED 可能显示为 P_A、P_B 等简写，或 配置:名称；配置选择界面显示 名称(方) / 名称(菱)。</w:t>
      </w:r>
    </w:p>
    <w:p w14:paraId="50A18EAA">
      <w:pPr>
        <w:pStyle w:val="16"/>
      </w:pPr>
      <w:r>
        <w:rPr>
          <w:rFonts w:ascii="微软雅黑" w:hAnsi="微软雅黑" w:eastAsia="微软雅黑"/>
          <w:sz w:val="22"/>
        </w:rPr>
        <w:t>Direct 暂停：按 OLED 上 A&gt;/B&gt;/始&gt;/选&gt; 对应键快速切换。</w:t>
      </w:r>
    </w:p>
    <w:p w14:paraId="13A093E4">
      <w:pPr>
        <w:pStyle w:val="16"/>
      </w:pPr>
      <w:r>
        <w:rPr>
          <w:rFonts w:ascii="微软雅黑" w:hAnsi="微软雅黑" w:eastAsia="微软雅黑"/>
          <w:sz w:val="22"/>
        </w:rPr>
        <w:t>Simple 暂停：「配置选择」子菜单。</w:t>
      </w:r>
    </w:p>
    <w:p w14:paraId="1BCBE4E1">
      <w:pPr>
        <w:pStyle w:val="16"/>
      </w:pPr>
      <w:r>
        <w:rPr>
          <w:rFonts w:ascii="微软雅黑" w:hAnsi="微软雅黑" w:eastAsia="微软雅黑"/>
          <w:sz w:val="22"/>
        </w:rPr>
        <w:t>OpenFIRE App：Profiles 标签页编辑后 Confirm 保存。</w:t>
      </w:r>
    </w:p>
    <w:p w14:paraId="3C61771E">
      <w:pPr>
        <w:pStyle w:val="16"/>
      </w:pPr>
      <w:r>
        <w:rPr>
          <w:rFonts w:ascii="微软雅黑" w:hAnsi="微软雅黑" w:eastAsia="微软雅黑"/>
          <w:sz w:val="22"/>
        </w:rPr>
        <w:t>修改后务必「保存设置」或 Start+Select 写入 Flash，否则断电丢失。</w:t>
      </w:r>
    </w:p>
    <w:p w14:paraId="69E629ED">
      <w:pPr>
        <w:pStyle w:val="3"/>
      </w:pPr>
      <w:r>
        <w:t>八、校准指南</w:t>
      </w:r>
    </w:p>
    <w:p w14:paraId="44929360">
      <w:pPr>
        <w:pStyle w:val="4"/>
      </w:pPr>
      <w:r>
        <w:t>8.1 屏幕瞄准校准（必做）</w:t>
      </w:r>
    </w:p>
    <w:p w14:paraId="498F32D4">
      <w:r>
        <w:rPr>
          <w:rFonts w:ascii="微软雅黑" w:hAnsi="微软雅黑" w:eastAsia="微软雅黑"/>
          <w:b w:val="0"/>
          <w:sz w:val="22"/>
        </w:rPr>
        <w:t>用于将 IR 坐标映射到显示器区域，首次使用或换显示器后必须执行。</w:t>
      </w:r>
    </w:p>
    <w:p w14:paraId="6127C95F">
      <w:r>
        <w:rPr>
          <w:rFonts w:ascii="微软雅黑" w:hAnsi="微软雅黑" w:eastAsia="微软雅黑"/>
          <w:b w:val="0"/>
          <w:sz w:val="22"/>
        </w:rPr>
        <w:t>触发：首次开机按扳机；暂停菜单「屏幕校准」；Direct 暂停按扳机；OpenFIRE App 校准窗口。</w:t>
      </w:r>
    </w:p>
    <w:p w14:paraId="66CEBE50">
      <w:r>
        <w:rPr>
          <w:rFonts w:ascii="微软雅黑" w:hAnsi="微软雅黑" w:eastAsia="微软雅黑"/>
          <w:b w:val="0"/>
          <w:sz w:val="22"/>
        </w:rPr>
        <w:t>OLED 校准界面顶部显示 校准: + 配置名。</w:t>
      </w:r>
    </w:p>
    <w:p w14:paraId="241F0D8B">
      <w:r>
        <w:rPr>
          <w:rFonts w:ascii="微软雅黑" w:hAnsi="微软雅黑" w:eastAsia="微软雅黑"/>
          <w:b w:val="0"/>
          <w:sz w:val="22"/>
        </w:rPr>
        <w:t>步骤（每步对准屏幕指示点后再按扳机）：</w:t>
      </w:r>
    </w:p>
    <w:p w14:paraId="29DBB745">
      <w:pPr>
        <w:pStyle w:val="16"/>
      </w:pPr>
      <w:r>
        <w:rPr>
          <w:rFonts w:ascii="微软雅黑" w:hAnsi="微软雅黑" w:eastAsia="微软雅黑"/>
          <w:sz w:val="22"/>
        </w:rPr>
        <w:t>Top（顶部）→ Bottom（底部）→ Left（左侧）→ Right（右侧）</w:t>
      </w:r>
    </w:p>
    <w:p w14:paraId="419FB690">
      <w:pPr>
        <w:pStyle w:val="16"/>
      </w:pPr>
      <w:r>
        <w:rPr>
          <w:rFonts w:ascii="微软雅黑" w:hAnsi="微软雅黑" w:eastAsia="微软雅黑"/>
          <w:sz w:val="22"/>
        </w:rPr>
        <w:t>Center（中心）— 保存四边 offset</w:t>
      </w:r>
    </w:p>
    <w:p w14:paraId="4B3847F1">
      <w:pPr>
        <w:pStyle w:val="16"/>
      </w:pPr>
      <w:r>
        <w:rPr>
          <w:rFonts w:ascii="微软雅黑" w:hAnsi="微软雅黑" w:eastAsia="微软雅黑"/>
          <w:sz w:val="22"/>
        </w:rPr>
        <w:t>Verify（验证）— 试射满意后按扳机完成；不满意可按 A+B 重来</w:t>
      </w:r>
    </w:p>
    <w:p w14:paraId="683A4AB1">
      <w:pPr>
        <w:pStyle w:val="16"/>
      </w:pPr>
      <w:r>
        <w:rPr>
          <w:rFonts w:ascii="微软雅黑" w:hAnsi="微软雅黑" w:eastAsia="微软雅黑"/>
          <w:sz w:val="22"/>
        </w:rPr>
        <w:t>取消：Reload+Home 恢复原校准数据</w:t>
      </w:r>
    </w:p>
    <w:p w14:paraId="1E4CE0BC">
      <w:pPr>
        <w:pStyle w:val="4"/>
      </w:pPr>
      <w:r>
        <w:t>8.2 模拟摇杆校准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4CCA3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53D3DC3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w="3022" w:type="dxa"/>
          </w:tcPr>
          <w:p w14:paraId="1CDE553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菜单/提示</w:t>
            </w:r>
          </w:p>
        </w:tc>
        <w:tc>
          <w:tcPr>
            <w:tcW w:w="3022" w:type="dxa"/>
          </w:tcPr>
          <w:p w14:paraId="10EC431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操作</w:t>
            </w:r>
          </w:p>
        </w:tc>
      </w:tr>
      <w:tr w14:paraId="23AEB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564644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上电自动中心校准</w:t>
            </w:r>
          </w:p>
        </w:tc>
        <w:tc>
          <w:tcPr>
            <w:tcW w:w="3022" w:type="dxa"/>
          </w:tcPr>
          <w:p w14:paraId="3D2FB5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校准就绪</w:t>
            </w:r>
          </w:p>
        </w:tc>
        <w:tc>
          <w:tcPr>
            <w:tcW w:w="3022" w:type="dxa"/>
          </w:tcPr>
          <w:p w14:paraId="1366C9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每次开机约 2 秒，勿触碰摇杆</w:t>
            </w:r>
          </w:p>
        </w:tc>
      </w:tr>
      <w:tr w14:paraId="5B14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58A997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中心校准</w:t>
            </w:r>
          </w:p>
        </w:tc>
        <w:tc>
          <w:tcPr>
            <w:tcW w:w="3022" w:type="dxa"/>
          </w:tcPr>
          <w:p w14:paraId="2A64DB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中心校准 → 中心已校</w:t>
            </w:r>
          </w:p>
        </w:tc>
        <w:tc>
          <w:tcPr>
            <w:tcW w:w="3022" w:type="dxa"/>
          </w:tcPr>
          <w:p w14:paraId="2A0076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将当前位置设为新中心</w:t>
            </w:r>
          </w:p>
        </w:tc>
      </w:tr>
      <w:tr w14:paraId="4E11E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0363CF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摇杆校准</w:t>
            </w:r>
          </w:p>
        </w:tc>
        <w:tc>
          <w:tcPr>
            <w:tcW w:w="3022" w:type="dxa"/>
          </w:tcPr>
          <w:p w14:paraId="488EA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摇杆校准 → 摇杆:旋转/完成</w:t>
            </w:r>
          </w:p>
        </w:tc>
        <w:tc>
          <w:tcPr>
            <w:tcW w:w="3022" w:type="dxa"/>
          </w:tcPr>
          <w:p w14:paraId="0CCC8B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 4 秒内画满圈后回中</w:t>
            </w:r>
          </w:p>
        </w:tc>
      </w:tr>
    </w:tbl>
    <w:p w14:paraId="5083B2F5"/>
    <w:p w14:paraId="1EC806EB">
      <w:r>
        <w:rPr>
          <w:rFonts w:ascii="微软雅黑" w:hAnsi="微软雅黑" w:eastAsia="微软雅黑"/>
          <w:b w:val="0"/>
          <w:sz w:val="22"/>
        </w:rPr>
        <w:t>OpenFIRE App 目前无摇杆范围校准界面，请在光枪 OLED 暂停菜单「摇杆校准」中操作。</w:t>
      </w:r>
    </w:p>
    <w:p w14:paraId="1A7F2699">
      <w:pPr>
        <w:pStyle w:val="4"/>
      </w:pPr>
      <w:r>
        <w:t>8.3 IR 发射器安装</w:t>
      </w:r>
    </w:p>
    <w:p w14:paraId="380C30BE">
      <w:pPr>
        <w:pStyle w:val="16"/>
      </w:pPr>
      <w:r>
        <w:rPr>
          <w:rFonts w:ascii="微软雅黑" w:hAnsi="微软雅黑" w:eastAsia="微软雅黑"/>
          <w:sz w:val="22"/>
        </w:rPr>
        <w:t>方形布局：发射器安装在显示器上下（OLED 显示 方）。</w:t>
      </w:r>
    </w:p>
    <w:p w14:paraId="2175DB50">
      <w:pPr>
        <w:pStyle w:val="16"/>
      </w:pPr>
      <w:r>
        <w:rPr>
          <w:rFonts w:ascii="微软雅黑" w:hAnsi="微软雅黑" w:eastAsia="微软雅黑"/>
          <w:sz w:val="22"/>
        </w:rPr>
        <w:t>菱形布局：发射器安装在显示器四边中点（OLED 显示 菱）。</w:t>
      </w:r>
    </w:p>
    <w:p w14:paraId="388BA968">
      <w:pPr>
        <w:pStyle w:val="16"/>
      </w:pPr>
      <w:r>
        <w:rPr>
          <w:rFonts w:ascii="微软雅黑" w:hAnsi="微软雅黑" w:eastAsia="微软雅黑"/>
          <w:sz w:val="22"/>
        </w:rPr>
        <w:t>OpenFIRE App：Open IR Emitter Alignment Assistant 可查看对齐示意图。</w:t>
      </w:r>
    </w:p>
    <w:p w14:paraId="7B74C78F">
      <w:pPr>
        <w:pStyle w:val="3"/>
      </w:pPr>
      <w:r>
        <w:t>九、无线 Dongle 详细说明</w:t>
      </w:r>
    </w:p>
    <w:p w14:paraId="04293CF2">
      <w:pPr>
        <w:pStyle w:val="4"/>
      </w:pPr>
      <w:r>
        <w:t>9.1 Dongle 是什么</w:t>
      </w:r>
    </w:p>
    <w:p w14:paraId="28361688">
      <w:r>
        <w:rPr>
          <w:rFonts w:ascii="微软雅黑" w:hAnsi="微软雅黑" w:eastAsia="微软雅黑"/>
          <w:b w:val="0"/>
          <w:sz w:val="22"/>
        </w:rPr>
        <w:t>Dongle 是插在 PC 上的 ESP32-S3 接收器，通过 ESP-NOW 2.4GHz 与光枪通信。配对完成后向 PC 呈现与光枪相同的 USB 身份，并转发 HID 与串口力反馈数据。</w:t>
      </w:r>
    </w:p>
    <w:p w14:paraId="35728A5B">
      <w:pPr>
        <w:pStyle w:val="4"/>
      </w:pPr>
      <w:r>
        <w:t>9.2 屏幕状态对照（中文 OLED）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54B7D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03B114B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OLED 显示（中文）</w:t>
            </w:r>
          </w:p>
        </w:tc>
        <w:tc>
          <w:tcPr>
            <w:tcW w:w="3022" w:type="dxa"/>
          </w:tcPr>
          <w:p w14:paraId="1498E8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  <w:tc>
          <w:tcPr>
            <w:tcW w:w="3022" w:type="dxa"/>
          </w:tcPr>
          <w:p w14:paraId="6D189FE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您应做什么</w:t>
            </w:r>
          </w:p>
        </w:tc>
      </w:tr>
      <w:tr w14:paraId="7A7C6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6E46A8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OpenFIRE接收器</w:t>
            </w:r>
          </w:p>
        </w:tc>
        <w:tc>
          <w:tcPr>
            <w:tcW w:w="3022" w:type="dxa"/>
          </w:tcPr>
          <w:p w14:paraId="185B0A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启动 Logo</w:t>
            </w:r>
          </w:p>
        </w:tc>
        <w:tc>
          <w:tcPr>
            <w:tcW w:w="3022" w:type="dxa"/>
          </w:tcPr>
          <w:p w14:paraId="39FAFE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等待</w:t>
            </w:r>
          </w:p>
        </w:tc>
      </w:tr>
      <w:tr w14:paraId="2A087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32AD77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RF嗅探ch / WiFi扫描</w:t>
            </w:r>
          </w:p>
        </w:tc>
        <w:tc>
          <w:tcPr>
            <w:tcW w:w="3022" w:type="dxa"/>
          </w:tcPr>
          <w:p w14:paraId="7BE723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自动选择干扰最小信道</w:t>
            </w:r>
          </w:p>
        </w:tc>
        <w:tc>
          <w:tcPr>
            <w:tcW w:w="3022" w:type="dxa"/>
          </w:tcPr>
          <w:p w14:paraId="1DD52E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勿拔 USB，约 10～15 秒</w:t>
            </w:r>
          </w:p>
        </w:tc>
      </w:tr>
      <w:tr w14:paraId="00511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14A79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优选信道 / 请稍候</w:t>
            </w:r>
          </w:p>
        </w:tc>
        <w:tc>
          <w:tcPr>
            <w:tcW w:w="3022" w:type="dxa"/>
          </w:tcPr>
          <w:p w14:paraId="74F4E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信道评估中</w:t>
            </w:r>
          </w:p>
        </w:tc>
        <w:tc>
          <w:tcPr>
            <w:tcW w:w="3022" w:type="dxa"/>
          </w:tcPr>
          <w:p w14:paraId="42CB31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等待</w:t>
            </w:r>
          </w:p>
        </w:tc>
      </w:tr>
      <w:tr w14:paraId="31166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FD0E5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信道xx配对 / 请开光枪 / ESP-NOW监听</w:t>
            </w:r>
          </w:p>
        </w:tc>
        <w:tc>
          <w:tcPr>
            <w:tcW w:w="3022" w:type="dxa"/>
          </w:tcPr>
          <w:p w14:paraId="29FE2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等待光枪配对</w:t>
            </w:r>
          </w:p>
        </w:tc>
        <w:tc>
          <w:tcPr>
            <w:tcW w:w="3022" w:type="dxa"/>
          </w:tcPr>
          <w:p w14:paraId="2557E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打开光枪（勿插 PC USB）</w:t>
            </w:r>
          </w:p>
        </w:tc>
      </w:tr>
      <w:tr w14:paraId="27B48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645B34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射频已连接 / 等待数据流</w:t>
            </w:r>
          </w:p>
        </w:tc>
        <w:tc>
          <w:tcPr>
            <w:tcW w:w="3022" w:type="dxa"/>
          </w:tcPr>
          <w:p w14:paraId="366537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射频已连，等待 HID 流</w:t>
            </w:r>
          </w:p>
        </w:tc>
        <w:tc>
          <w:tcPr>
            <w:tcW w:w="3022" w:type="dxa"/>
          </w:tcPr>
          <w:p w14:paraId="2B6267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等待数秒</w:t>
            </w:r>
          </w:p>
        </w:tc>
      </w:tr>
      <w:tr w14:paraId="2743E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3E126B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等待踏板</w:t>
            </w:r>
          </w:p>
        </w:tc>
        <w:tc>
          <w:tcPr>
            <w:tcW w:w="3022" w:type="dxa"/>
          </w:tcPr>
          <w:p w14:paraId="39578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等待无线踏板握手</w:t>
            </w:r>
          </w:p>
        </w:tc>
        <w:tc>
          <w:tcPr>
            <w:tcW w:w="3022" w:type="dxa"/>
          </w:tcPr>
          <w:p w14:paraId="7DB6BD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有踏板则打开；无踏板等待</w:t>
            </w:r>
          </w:p>
        </w:tc>
      </w:tr>
      <w:tr w14:paraId="20083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7B0C4D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玩家:N / 信道:N / 枪:MAC</w:t>
            </w:r>
          </w:p>
        </w:tc>
        <w:tc>
          <w:tcPr>
            <w:tcW w:w="3022" w:type="dxa"/>
          </w:tcPr>
          <w:p w14:paraId="333890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配对成功</w:t>
            </w:r>
          </w:p>
        </w:tc>
        <w:tc>
          <w:tcPr>
            <w:tcW w:w="3022" w:type="dxa"/>
          </w:tcPr>
          <w:p w14:paraId="542D76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可在 PC 测试</w:t>
            </w:r>
          </w:p>
        </w:tc>
      </w:tr>
    </w:tbl>
    <w:p w14:paraId="7D8D461E"/>
    <w:p w14:paraId="6C566A14">
      <w:r>
        <w:rPr>
          <w:rFonts w:ascii="微软雅黑" w:hAnsi="微软雅黑" w:eastAsia="微软雅黑"/>
          <w:b w:val="0"/>
          <w:sz w:val="22"/>
        </w:rPr>
        <w:t>TFT 型 Dongle（LilyGO 等）可能显示：搜索中 / 优选信道 / WiFi扫描 / 连接中 / 等待踏板 / 玩家:N。</w:t>
      </w:r>
    </w:p>
    <w:p w14:paraId="251E1492">
      <w:pPr>
        <w:pStyle w:val="4"/>
      </w:pPr>
      <w:r>
        <w:t>9.3 无线踏板</w:t>
      </w:r>
    </w:p>
    <w:p w14:paraId="0AF5EF20">
      <w:pPr>
        <w:pStyle w:val="16"/>
      </w:pPr>
      <w:r>
        <w:rPr>
          <w:rFonts w:ascii="微软雅黑" w:hAnsi="微软雅黑" w:eastAsia="微软雅黑"/>
          <w:sz w:val="22"/>
        </w:rPr>
        <w:t>踏板本体无 OLED，配对时由光枪 OLED 顶部显示 踏台搜索xx秒。</w:t>
      </w:r>
    </w:p>
    <w:p w14:paraId="52479540">
      <w:pPr>
        <w:pStyle w:val="16"/>
      </w:pPr>
      <w:r>
        <w:rPr>
          <w:rFonts w:ascii="微软雅黑" w:hAnsi="微软雅黑" w:eastAsia="微软雅黑"/>
          <w:sz w:val="22"/>
        </w:rPr>
        <w:t>Dongle 配对光枪后可能显示 等待踏板，直至踏板无线握手完成。</w:t>
      </w:r>
    </w:p>
    <w:p w14:paraId="14D0B396">
      <w:pPr>
        <w:pStyle w:val="16"/>
      </w:pPr>
      <w:r>
        <w:rPr>
          <w:rFonts w:ascii="微软雅黑" w:hAnsi="微软雅黑" w:eastAsia="微软雅黑"/>
          <w:sz w:val="22"/>
        </w:rPr>
        <w:t>踏板仅提供 LED 状态，玩法与有线踏板相同。</w:t>
      </w:r>
    </w:p>
    <w:p w14:paraId="3E6D3B2C">
      <w:pPr>
        <w:pStyle w:val="4"/>
      </w:pPr>
      <w:r>
        <w:t>9.4 PC 端 USB 与 COM 口</w:t>
      </w:r>
    </w:p>
    <w:p w14:paraId="041E9A30">
      <w:pPr>
        <w:pStyle w:val="16"/>
      </w:pPr>
      <w:r>
        <w:rPr>
          <w:rFonts w:ascii="微软雅黑" w:hAnsi="微软雅黑" w:eastAsia="微软雅黑"/>
          <w:sz w:val="22"/>
        </w:rPr>
        <w:t>配对成功前 PC 可能看到占位设备；完成后变为光枪实际配置名称。</w:t>
      </w:r>
    </w:p>
    <w:p w14:paraId="2BB4C16D">
      <w:pPr>
        <w:pStyle w:val="16"/>
      </w:pPr>
      <w:r>
        <w:rPr>
          <w:rFonts w:ascii="微软雅黑" w:hAnsi="微软雅黑" w:eastAsia="微软雅黑"/>
          <w:sz w:val="22"/>
        </w:rPr>
        <w:t>力反馈（Mamehooker 等）：选择 Dongle 对应 COM 口，波特率 9600。</w:t>
      </w:r>
    </w:p>
    <w:p w14:paraId="39DE55C6">
      <w:pPr>
        <w:pStyle w:val="16"/>
      </w:pPr>
      <w:r>
        <w:rPr>
          <w:rFonts w:ascii="微软雅黑" w:hAnsi="微软雅黑" w:eastAsia="微软雅黑"/>
          <w:sz w:val="22"/>
        </w:rPr>
        <w:t>改 VID/PID/模式请在光枪端设置，然后重启配对使 Dongle 更新。</w:t>
      </w:r>
    </w:p>
    <w:p w14:paraId="730C2880">
      <w:pPr>
        <w:pStyle w:val="4"/>
      </w:pPr>
      <w:r>
        <w:t>9.5 多台设备建议</w:t>
      </w:r>
    </w:p>
    <w:p w14:paraId="15BBA3C7">
      <w:pPr>
        <w:pStyle w:val="16"/>
      </w:pPr>
      <w:r>
        <w:rPr>
          <w:rFonts w:ascii="微软雅黑" w:hAnsi="微软雅黑" w:eastAsia="微软雅黑"/>
          <w:sz w:val="22"/>
        </w:rPr>
        <w:t>建议固定「1 枪 + 1 Dongle」；多人使用不同枪号与不同 Dongle。</w:t>
      </w:r>
    </w:p>
    <w:p w14:paraId="3C613D2A">
      <w:pPr>
        <w:pStyle w:val="16"/>
      </w:pPr>
      <w:r>
        <w:rPr>
          <w:rFonts w:ascii="微软雅黑" w:hAnsi="微软雅黑" w:eastAsia="微软雅黑"/>
          <w:sz w:val="22"/>
        </w:rPr>
        <w:t>避免多个 Dongle 同时处于配对状态抢连同一光枪。</w:t>
      </w:r>
    </w:p>
    <w:p w14:paraId="42821B41">
      <w:pPr>
        <w:pStyle w:val="16"/>
      </w:pPr>
      <w:r>
        <w:rPr>
          <w:rFonts w:ascii="微软雅黑" w:hAnsi="微软雅黑" w:eastAsia="微软雅黑"/>
          <w:sz w:val="22"/>
        </w:rPr>
        <w:t>更换 Dongle 后若仍连旧 MAC，需清除绑定或等待超时后全信道重搜。</w:t>
      </w:r>
    </w:p>
    <w:p w14:paraId="3EAC84E9">
      <w:pPr>
        <w:pStyle w:val="3"/>
      </w:pPr>
      <w:r>
        <w:t>十、OpenFIRE-App-cn 配置软件（可选）</w:t>
      </w:r>
    </w:p>
    <w:p w14:paraId="0DED8F15">
      <w:pPr>
        <w:pStyle w:val="16"/>
      </w:pPr>
      <w:r>
        <w:rPr>
          <w:rFonts w:ascii="微软雅黑" w:hAnsi="微软雅黑" w:eastAsia="微软雅黑"/>
          <w:sz w:val="22"/>
        </w:rPr>
        <w:t>用途：引脚映射、开关选项、Profile 参数、USB P1～P4、IR 校准、按键测试、力反馈测试。</w:t>
      </w:r>
    </w:p>
    <w:p w14:paraId="1188FD5A">
      <w:pPr>
        <w:pStyle w:val="16"/>
      </w:pPr>
      <w:r>
        <w:rPr>
          <w:rFonts w:ascii="微软雅黑" w:hAnsi="微软雅黑" w:eastAsia="微软雅黑"/>
          <w:sz w:val="22"/>
        </w:rPr>
        <w:t>连接：选择 COM 口，App 发送 Dock 命令进入 Docked 模式后同步数据。</w:t>
      </w:r>
    </w:p>
    <w:p w14:paraId="358662CC">
      <w:pPr>
        <w:pStyle w:val="16"/>
      </w:pPr>
      <w:r>
        <w:rPr>
          <w:rFonts w:ascii="微软雅黑" w:hAnsi="微软雅黑" w:eastAsia="微软雅黑"/>
          <w:sz w:val="22"/>
        </w:rPr>
        <w:t>保存：修改后点击 Confirm。枪号在 Settings → USB Identity 选 P1～P4。</w:t>
      </w:r>
    </w:p>
    <w:p w14:paraId="6F9DF691">
      <w:pPr>
        <w:pStyle w:val="16"/>
      </w:pPr>
      <w:r>
        <w:rPr>
          <w:rFonts w:ascii="微软雅黑" w:hAnsi="微软雅黑" w:eastAsia="微软雅黑"/>
          <w:sz w:val="22"/>
        </w:rPr>
        <w:t>固件需与 App 同属 OpenFIRE ESP32 中文分支（含 OLED_MENU_ZH），否则 App 可能拒绝连接。</w:t>
      </w:r>
    </w:p>
    <w:p w14:paraId="050C551F">
      <w:pPr>
        <w:pStyle w:val="3"/>
      </w:pPr>
      <w:r>
        <w:t>十一、力反馈与 MAMEHOOKER</w:t>
      </w:r>
    </w:p>
    <w:p w14:paraId="746EE982">
      <w:pPr>
        <w:pStyle w:val="16"/>
      </w:pPr>
      <w:r>
        <w:rPr>
          <w:rFonts w:ascii="微软雅黑" w:hAnsi="微软雅黑" w:eastAsia="微软雅黑"/>
          <w:sz w:val="22"/>
        </w:rPr>
        <w:t>编译启用 MAMEHOOKER 时，光枪/Dongle 提供 9600 波特率串口通道。</w:t>
      </w:r>
    </w:p>
    <w:p w14:paraId="3A94CFCC">
      <w:pPr>
        <w:pStyle w:val="16"/>
      </w:pPr>
      <w:r>
        <w:rPr>
          <w:rFonts w:ascii="微软雅黑" w:hAnsi="微软雅黑" w:eastAsia="微软雅黑"/>
          <w:sz w:val="22"/>
        </w:rPr>
        <w:t>PC 端软件发送力反馈指令 → 串口 →（无线时经 Dongle）→ 光枪驱动电磁阀/震动。</w:t>
      </w:r>
    </w:p>
    <w:p w14:paraId="3BF668EE">
      <w:pPr>
        <w:pStyle w:val="16"/>
      </w:pPr>
      <w:r>
        <w:rPr>
          <w:rFonts w:ascii="微软雅黑" w:hAnsi="微软雅黑" w:eastAsia="微软雅黑"/>
          <w:sz w:val="22"/>
        </w:rPr>
        <w:t>OLED 可显示 Mamehook 弹药、生命等信息（取决于游戏配置）。</w:t>
      </w:r>
    </w:p>
    <w:p w14:paraId="35B67C06">
      <w:pPr>
        <w:pStyle w:val="16"/>
      </w:pPr>
      <w:r>
        <w:rPr>
          <w:rFonts w:ascii="微软雅黑" w:hAnsi="微软雅黑" w:eastAsia="微软雅黑"/>
          <w:sz w:val="22"/>
        </w:rPr>
        <w:t>暂停菜单「震动FFB开关」控制是否用震动电机代替电磁阀响应串口力反馈（与「震动开关」不同）。</w:t>
      </w:r>
    </w:p>
    <w:p w14:paraId="50CB9CA0">
      <w:pPr>
        <w:pStyle w:val="16"/>
      </w:pPr>
      <w:r>
        <w:rPr>
          <w:rFonts w:ascii="微软雅黑" w:hAnsi="微软雅黑" w:eastAsia="微软雅黑"/>
          <w:sz w:val="22"/>
        </w:rPr>
        <w:t>「电磁开关」控制电磁阀硬件；「震动开关」控制电机震动硬件。</w:t>
      </w:r>
    </w:p>
    <w:p w14:paraId="1ACB4813">
      <w:pPr>
        <w:pStyle w:val="3"/>
      </w:pPr>
      <w:r>
        <w:t>十二、常见问题与故障排除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74F65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CEF3EE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w="3022" w:type="dxa"/>
          </w:tcPr>
          <w:p w14:paraId="2E742B3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可能原因</w:t>
            </w:r>
          </w:p>
        </w:tc>
        <w:tc>
          <w:tcPr>
            <w:tcW w:w="3022" w:type="dxa"/>
          </w:tcPr>
          <w:p w14:paraId="4F981C9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处理办法</w:t>
            </w:r>
          </w:p>
        </w:tc>
      </w:tr>
      <w:tr w14:paraId="39714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9DB1C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Dongle 一直 请开光枪/搜索中</w:t>
            </w:r>
          </w:p>
        </w:tc>
        <w:tc>
          <w:tcPr>
            <w:tcW w:w="3022" w:type="dxa"/>
          </w:tcPr>
          <w:p w14:paraId="02124B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光枪未开、仍插 USB、距离过远</w:t>
            </w:r>
          </w:p>
        </w:tc>
        <w:tc>
          <w:tcPr>
            <w:tcW w:w="3022" w:type="dxa"/>
          </w:tcPr>
          <w:p w14:paraId="5975E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先 Dongle 后开枪；拔枪 USB；靠近 PC</w:t>
            </w:r>
          </w:p>
        </w:tc>
      </w:tr>
      <w:tr w14:paraId="2E6E9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59D00C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光枪显示 踏台搜索 不停</w:t>
            </w:r>
          </w:p>
        </w:tc>
        <w:tc>
          <w:tcPr>
            <w:tcW w:w="3022" w:type="dxa"/>
          </w:tcPr>
          <w:p w14:paraId="623E60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踏板未开机或距离过远</w:t>
            </w:r>
          </w:p>
        </w:tc>
        <w:tc>
          <w:tcPr>
            <w:tcW w:w="3022" w:type="dxa"/>
          </w:tcPr>
          <w:p w14:paraId="58A55F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打开踏板；靠近 Dongle</w:t>
            </w:r>
          </w:p>
        </w:tc>
      </w:tr>
      <w:tr w14:paraId="32920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0942F6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PC 设备名不变/仍是 P1</w:t>
            </w:r>
          </w:p>
        </w:tc>
        <w:tc>
          <w:tcPr>
            <w:tcW w:w="3022" w:type="dxa"/>
          </w:tcPr>
          <w:p w14:paraId="4CB18E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枪号未保存或未重插 USB</w:t>
            </w:r>
          </w:p>
        </w:tc>
        <w:tc>
          <w:tcPr>
            <w:tcW w:w="3022" w:type="dxa"/>
          </w:tcPr>
          <w:p w14:paraId="10A1C3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保存设置；重新插拔 USB</w:t>
            </w:r>
          </w:p>
        </w:tc>
      </w:tr>
      <w:tr w14:paraId="6BD45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6B1C68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App 无法设置枪号</w:t>
            </w:r>
          </w:p>
        </w:tc>
        <w:tc>
          <w:tcPr>
            <w:tcW w:w="3022" w:type="dxa"/>
          </w:tcPr>
          <w:p w14:paraId="34429D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固件与 App 协议不一致</w:t>
            </w:r>
          </w:p>
        </w:tc>
        <w:tc>
          <w:tcPr>
            <w:tcW w:w="3022" w:type="dxa"/>
          </w:tcPr>
          <w:p w14:paraId="1CC343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升级至最新中文 OLED 固件</w:t>
            </w:r>
          </w:p>
        </w:tc>
      </w:tr>
      <w:tr w14:paraId="604FD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56CD57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无线连上后断线</w:t>
            </w:r>
          </w:p>
        </w:tc>
        <w:tc>
          <w:tcPr>
            <w:tcW w:w="3022" w:type="dxa"/>
          </w:tcPr>
          <w:p w14:paraId="7CFA7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2.4G 干扰</w:t>
            </w:r>
          </w:p>
        </w:tc>
        <w:tc>
          <w:tcPr>
            <w:tcW w:w="3022" w:type="dxa"/>
          </w:tcPr>
          <w:p w14:paraId="2EF339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缩短距离；减少同频段设备</w:t>
            </w:r>
          </w:p>
        </w:tc>
      </w:tr>
      <w:tr w14:paraId="7F575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2893E3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OLED 全黑</w:t>
            </w:r>
          </w:p>
        </w:tc>
        <w:tc>
          <w:tcPr>
            <w:tcW w:w="3022" w:type="dxa"/>
          </w:tcPr>
          <w:p w14:paraId="4309CA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I2C 地址/引脚与板型不符</w:t>
            </w:r>
          </w:p>
        </w:tc>
        <w:tc>
          <w:tcPr>
            <w:tcW w:w="3022" w:type="dxa"/>
          </w:tcPr>
          <w:p w14:paraId="2859A6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核对编译板型；重插 USB</w:t>
            </w:r>
          </w:p>
        </w:tc>
      </w:tr>
      <w:tr w14:paraId="66AB5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3980F9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瞄准偏移</w:t>
            </w:r>
          </w:p>
        </w:tc>
        <w:tc>
          <w:tcPr>
            <w:tcW w:w="3022" w:type="dxa"/>
          </w:tcPr>
          <w:p w14:paraId="41F5B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未校准或换显示器</w:t>
            </w:r>
          </w:p>
        </w:tc>
        <w:tc>
          <w:tcPr>
            <w:tcW w:w="3022" w:type="dxa"/>
          </w:tcPr>
          <w:p w14:paraId="3D560C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重做屏幕校准；检查方/菱与发射器安装</w:t>
            </w:r>
          </w:p>
        </w:tc>
      </w:tr>
      <w:tr w14:paraId="582D5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01AA5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力反馈无效</w:t>
            </w:r>
          </w:p>
        </w:tc>
        <w:tc>
          <w:tcPr>
            <w:tcW w:w="3022" w:type="dxa"/>
          </w:tcPr>
          <w:p w14:paraId="29E9B1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COM 口错误或 FFB 关闭</w:t>
            </w:r>
          </w:p>
        </w:tc>
        <w:tc>
          <w:tcPr>
            <w:tcW w:w="3022" w:type="dxa"/>
          </w:tcPr>
          <w:p w14:paraId="31844C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选 Dongle COM；开启震动FFB开关；检查接线</w:t>
            </w:r>
          </w:p>
        </w:tc>
      </w:tr>
      <w:tr w14:paraId="0E193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31D12B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游戏时间到 无法操作</w:t>
            </w:r>
          </w:p>
        </w:tc>
        <w:tc>
          <w:tcPr>
            <w:tcW w:w="3022" w:type="dxa"/>
          </w:tcPr>
          <w:p w14:paraId="41CF6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游戏计时到期锁定</w:t>
            </w:r>
          </w:p>
        </w:tc>
        <w:tc>
          <w:tcPr>
            <w:tcW w:w="3022" w:type="dxa"/>
          </w:tcPr>
          <w:p w14:paraId="2E4A89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等待结束或将游戏计时设为 计时:关</w:t>
            </w:r>
          </w:p>
        </w:tc>
      </w:tr>
      <w:tr w14:paraId="0BD5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34B1A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上电摇杆漂移</w:t>
            </w:r>
          </w:p>
        </w:tc>
        <w:tc>
          <w:tcPr>
            <w:tcW w:w="3022" w:type="dxa"/>
          </w:tcPr>
          <w:p w14:paraId="16728A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校准时碰了摇杆</w:t>
            </w:r>
          </w:p>
        </w:tc>
        <w:tc>
          <w:tcPr>
            <w:tcW w:w="3022" w:type="dxa"/>
          </w:tcPr>
          <w:p w14:paraId="54A0F1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重启 2 秒内勿触碰；或做中心/摇杆校准</w:t>
            </w:r>
          </w:p>
        </w:tc>
      </w:tr>
      <w:tr w14:paraId="72EE9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2" w:type="dxa"/>
          </w:tcPr>
          <w:p w14:paraId="1E6ADF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OLED 中文缺字</w:t>
            </w:r>
          </w:p>
        </w:tc>
        <w:tc>
          <w:tcPr>
            <w:tcW w:w="3022" w:type="dxa"/>
          </w:tcPr>
          <w:p w14:paraId="466803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字库未含该字符</w:t>
            </w:r>
          </w:p>
        </w:tc>
        <w:tc>
          <w:tcPr>
            <w:tcW w:w="3022" w:type="dxa"/>
          </w:tcPr>
          <w:p w14:paraId="57BACE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升级含最新字形的固件</w:t>
            </w:r>
          </w:p>
        </w:tc>
      </w:tr>
    </w:tbl>
    <w:p w14:paraId="49850000"/>
    <w:p w14:paraId="56DB6422">
      <w:pPr>
        <w:pStyle w:val="3"/>
      </w:pPr>
      <w:r>
        <w:t>附录 A：推荐日常流程速查</w:t>
      </w:r>
    </w:p>
    <w:p w14:paraId="11EA73CD">
      <w:r>
        <w:rPr>
          <w:rFonts w:ascii="微软雅黑" w:hAnsi="微软雅黑" w:eastAsia="微软雅黑"/>
          <w:b/>
          <w:sz w:val="22"/>
        </w:rPr>
        <w:t>【有线游玩】USB 接 PC → 确认 USB 图标 → 进入游戏。</w:t>
      </w:r>
    </w:p>
    <w:p w14:paraId="0D9C62D3">
      <w:r>
        <w:rPr>
          <w:rFonts w:ascii="微软雅黑" w:hAnsi="微软雅黑" w:eastAsia="微软雅黑"/>
          <w:b/>
          <w:sz w:val="22"/>
        </w:rPr>
        <w:t>【无线游玩】Dongle 接 PC → 光枪开机（不插 USB）→ 等 Wi-Fi 图标 → 进入游戏。</w:t>
      </w:r>
    </w:p>
    <w:p w14:paraId="68FB32EA">
      <w:r>
        <w:rPr>
          <w:rFonts w:ascii="微软雅黑" w:hAnsi="微软雅黑" w:eastAsia="微软雅黑"/>
          <w:b/>
          <w:sz w:val="22"/>
        </w:rPr>
        <w:t>【改配置/校准】Reload+Select 进暂停 → 操作 → 保存设置 或 Start+Select → Reload+Home 退出。</w:t>
      </w:r>
    </w:p>
    <w:p w14:paraId="26B98180">
      <w:r>
        <w:rPr>
          <w:rFonts w:ascii="微软雅黑" w:hAnsi="微软雅黑" w:eastAsia="微软雅黑"/>
          <w:b/>
          <w:sz w:val="22"/>
        </w:rPr>
        <w:t>【发 Esc】Reload+Start 或 Trigger+A+C。</w:t>
      </w:r>
    </w:p>
    <w:p w14:paraId="17D6B21D">
      <w:r>
        <w:rPr>
          <w:rFonts w:ascii="微软雅黑" w:hAnsi="微软雅黑" w:eastAsia="微软雅黑"/>
          <w:b/>
          <w:sz w:val="22"/>
        </w:rPr>
        <w:t>【多玩家】每只枪设不同枪号 → 保存设置 → 重插 USB / 各用 Dongle。</w:t>
      </w:r>
    </w:p>
    <w:p w14:paraId="19AF620A">
      <w:pPr>
        <w:pStyle w:val="3"/>
      </w:pPr>
      <w:r>
        <w:t>附录 B：中文菜单与英文固件对照（简表）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2BC35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2EE3A95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中文（本固件）</w:t>
            </w:r>
          </w:p>
        </w:tc>
        <w:tc>
          <w:tcPr>
            <w:tcW w:w="4533" w:type="dxa"/>
          </w:tcPr>
          <w:p w14:paraId="5D5BDEC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英文（原版）</w:t>
            </w:r>
          </w:p>
        </w:tc>
      </w:tr>
      <w:tr w14:paraId="2DAC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26EDF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中心校准</w:t>
            </w:r>
          </w:p>
        </w:tc>
        <w:tc>
          <w:tcPr>
            <w:tcW w:w="4533" w:type="dxa"/>
          </w:tcPr>
          <w:p w14:paraId="23E50D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Center Calibrate</w:t>
            </w:r>
          </w:p>
        </w:tc>
      </w:tr>
      <w:tr w14:paraId="79DE0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576ECE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摇杆校准</w:t>
            </w:r>
          </w:p>
        </w:tc>
        <w:tc>
          <w:tcPr>
            <w:tcW w:w="4533" w:type="dxa"/>
          </w:tcPr>
          <w:p w14:paraId="7176E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Range Calibrate</w:t>
            </w:r>
          </w:p>
        </w:tc>
      </w:tr>
      <w:tr w14:paraId="6D7F5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4DCB96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屏幕校准</w:t>
            </w:r>
          </w:p>
        </w:tc>
        <w:tc>
          <w:tcPr>
            <w:tcW w:w="4533" w:type="dxa"/>
          </w:tcPr>
          <w:p w14:paraId="51B703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Calibrate</w:t>
            </w:r>
          </w:p>
        </w:tc>
      </w:tr>
      <w:tr w14:paraId="610AD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7AFF5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配置选择</w:t>
            </w:r>
          </w:p>
        </w:tc>
        <w:tc>
          <w:tcPr>
            <w:tcW w:w="4533" w:type="dxa"/>
          </w:tcPr>
          <w:p w14:paraId="437864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Profile Select</w:t>
            </w:r>
          </w:p>
        </w:tc>
      </w:tr>
      <w:tr w14:paraId="6B2A7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1E0D61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少键模式</w:t>
            </w:r>
          </w:p>
        </w:tc>
        <w:tc>
          <w:tcPr>
            <w:tcW w:w="4533" w:type="dxa"/>
          </w:tcPr>
          <w:p w14:paraId="469730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Low Button Toggle</w:t>
            </w:r>
          </w:p>
        </w:tc>
      </w:tr>
      <w:tr w14:paraId="0413E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207452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震动FFB开关</w:t>
            </w:r>
          </w:p>
        </w:tc>
        <w:tc>
          <w:tcPr>
            <w:tcW w:w="4533" w:type="dxa"/>
          </w:tcPr>
          <w:p w14:paraId="79CDC6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Rumble FFB Toggle</w:t>
            </w:r>
          </w:p>
        </w:tc>
      </w:tr>
      <w:tr w14:paraId="5897E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6ADE1E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游戏计时</w:t>
            </w:r>
          </w:p>
        </w:tc>
        <w:tc>
          <w:tcPr>
            <w:tcW w:w="4533" w:type="dxa"/>
          </w:tcPr>
          <w:p w14:paraId="75A026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Play Timer</w:t>
            </w:r>
          </w:p>
        </w:tc>
      </w:tr>
      <w:tr w14:paraId="45260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0158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玩具模式</w:t>
            </w:r>
          </w:p>
        </w:tc>
        <w:tc>
          <w:tcPr>
            <w:tcW w:w="4533" w:type="dxa"/>
          </w:tcPr>
          <w:p w14:paraId="59182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Boy Mode</w:t>
            </w:r>
          </w:p>
        </w:tc>
      </w:tr>
      <w:tr w14:paraId="71D6A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3" w:type="dxa"/>
          </w:tcPr>
          <w:p w14:paraId="7EACC9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枪号</w:t>
            </w:r>
          </w:p>
        </w:tc>
        <w:tc>
          <w:tcPr>
            <w:tcW w:w="4533" w:type="dxa"/>
          </w:tcPr>
          <w:p w14:paraId="1588D8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Gun ID</w:t>
            </w:r>
          </w:p>
        </w:tc>
      </w:tr>
    </w:tbl>
    <w:p w14:paraId="7CB5C723"/>
    <w:p w14:paraId="52E6D0E4">
      <w:pPr>
        <w:pStyle w:val="3"/>
      </w:pPr>
      <w:r>
        <w:t>附录 C：相关资源</w:t>
      </w:r>
    </w:p>
    <w:p w14:paraId="7B4105E1">
      <w:pPr>
        <w:pStyle w:val="3"/>
      </w:pPr>
      <w:r>
        <w:t>附录 D：版权声明</w:t>
      </w:r>
    </w:p>
    <w:p w14:paraId="4D1EC7A9">
      <w:r>
        <w:rPr>
          <w:rFonts w:ascii="微软雅黑" w:hAnsi="微软雅黑" w:eastAsia="微软雅黑"/>
          <w:b w:val="0"/>
          <w:sz w:val="22"/>
        </w:rPr>
        <w:t>OpenFIRE 光枪系统基于 Team OpenFIRE 开源项目。ESP32 移植、ESP-NOW 无线与中文 OLED 界面由 OpenFIRE-Firmware-ESP32 维护者实现。本说明书仅供用户参考，功能以实际刷入的固件版本与硬件配置为准。</w:t>
      </w:r>
    </w:p>
    <w:sectPr>
      <w:headerReference r:id="rId5" w:type="default"/>
      <w:footerReference r:id="rId6" w:type="default"/>
      <w:pgSz w:w="12240" w:h="15840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全字庫說文解字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全字庫說文解字">
    <w:panose1 w:val="02000609000000000000"/>
    <w:charset w:val="88"/>
    <w:family w:val="auto"/>
    <w:pitch w:val="default"/>
    <w:sig w:usb0="00000001" w:usb1="08000000" w:usb2="00000000" w:usb3="00000000" w:csb0="00100000" w:csb1="8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CA3C85">
    <w:pPr>
      <w:pStyle w:val="24"/>
      <w:tabs>
        <w:tab w:val="left" w:pos="3824"/>
        <w:tab w:val="clear" w:pos="4680"/>
      </w:tabs>
      <w:jc w:val="center"/>
      <w:rPr>
        <w:rFonts w:hint="default" w:eastAsia="宋体"/>
        <w:color w:val="FF0000"/>
        <w:sz w:val="36"/>
        <w:szCs w:val="36"/>
        <w:lang w:val="en-US" w:eastAsia="zh-CN"/>
      </w:rPr>
    </w:pPr>
    <w:r>
      <w:rPr>
        <w:rFonts w:hint="eastAsia" w:eastAsia="宋体"/>
        <w:color w:val="FF0000"/>
        <w:sz w:val="36"/>
        <w:szCs w:val="36"/>
        <w:lang w:eastAsia="zh-CN"/>
      </w:rPr>
      <w:t>闲鱼：我为晶狂</w:t>
    </w:r>
    <w:r>
      <w:rPr>
        <w:rFonts w:hint="eastAsia" w:eastAsia="宋体"/>
        <w:color w:val="FF0000"/>
        <w:sz w:val="36"/>
        <w:szCs w:val="36"/>
        <w:lang w:val="en-US" w:eastAsia="zh-CN"/>
      </w:rPr>
      <w:t>2010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9F7176">
    <w:pPr>
      <w:pStyle w:val="25"/>
      <w:jc w:val="center"/>
      <w:rPr>
        <w:rFonts w:hint="default" w:eastAsia="宋体"/>
        <w:color w:val="FF0000"/>
        <w:sz w:val="40"/>
        <w:szCs w:val="40"/>
        <w:lang w:val="en-US" w:eastAsia="zh-CN"/>
      </w:rPr>
    </w:pPr>
    <w:r>
      <w:rPr>
        <w:sz w:val="18"/>
      </w:rPr>
      <w:pict>
        <v:shape id="PowerPlusWaterMarkObject13663" o:spid="_x0000_s2049" o:spt="136" type="#_x0000_t136" style="position:absolute;left:0pt;height:69pt;width:518.25pt;mso-position-horizontal:center;mso-position-horizontal-relative:margin;mso-position-vertical:center;mso-position-vertical-relative:margin;rotation:-2949120f;z-index:-251657216;mso-width-relative:page;mso-height-relative:page;" fillcolor="#4BACC6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b站：86年复古游戏厅" style="font-family:微软雅黑;font-size:36pt;v-same-letter-heights:f;v-text-align:center;"/>
        </v:shape>
      </w:pict>
    </w:r>
    <w:r>
      <w:rPr>
        <w:rFonts w:hint="eastAsia" w:eastAsia="宋体"/>
        <w:color w:val="FF0000"/>
        <w:sz w:val="40"/>
        <w:szCs w:val="40"/>
        <w:lang w:val="en-US" w:eastAsia="zh-CN"/>
      </w:rPr>
      <w:t>B站:86年复古游戏厅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A575E48"/>
    <w:rsid w:val="3FBF12D2"/>
    <w:rsid w:val="435C738A"/>
    <w:rsid w:val="4A950BD0"/>
    <w:rsid w:val="4FB00457"/>
    <w:rsid w:val="595F7D7A"/>
    <w:rsid w:val="5DBA17D4"/>
    <w:rsid w:val="68D23088"/>
    <w:rsid w:val="69A34601"/>
    <w:rsid w:val="752F0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4537</Words>
  <Characters>6279</Characters>
  <Lines>0</Lines>
  <Paragraphs>0</Paragraphs>
  <TotalTime>0</TotalTime>
  <ScaleCrop>false</ScaleCrop>
  <LinksUpToDate>false</LinksUpToDate>
  <CharactersWithSpaces>7004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wei</cp:lastModifiedBy>
  <dcterms:modified xsi:type="dcterms:W3CDTF">2026-06-06T04:07:47Z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553AD515580B4A94A5C9B6EFF528A182_12</vt:lpwstr>
  </property>
</Properties>
</file>