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151" w:rsidRDefault="00421CAD">
      <w:pPr>
        <w:spacing w:line="966" w:lineRule="exact"/>
        <w:ind w:left="3053" w:right="2957"/>
        <w:jc w:val="center"/>
        <w:rPr>
          <w:rFonts w:ascii="微軟正黑體" w:eastAsia="微軟正黑體"/>
          <w:sz w:val="56"/>
        </w:rPr>
      </w:pPr>
      <w:r>
        <w:rPr>
          <w:rFonts w:ascii="微軟正黑體" w:eastAsia="微軟正黑體" w:hint="eastAsia"/>
          <w:sz w:val="56"/>
        </w:rPr>
        <w:t>物件導向設計</w:t>
      </w:r>
    </w:p>
    <w:p w:rsidR="00BC1151" w:rsidRDefault="00421CAD">
      <w:pPr>
        <w:tabs>
          <w:tab w:val="left" w:pos="2499"/>
          <w:tab w:val="left" w:pos="5019"/>
          <w:tab w:val="left" w:pos="7299"/>
        </w:tabs>
        <w:spacing w:before="178"/>
        <w:ind w:left="218"/>
        <w:rPr>
          <w:rFonts w:ascii="微軟正黑體" w:eastAsia="微軟正黑體"/>
          <w:sz w:val="24"/>
        </w:rPr>
      </w:pPr>
      <w:r>
        <w:rPr>
          <w:rFonts w:ascii="微軟正黑體" w:eastAsia="微軟正黑體" w:hint="eastAsia"/>
          <w:sz w:val="24"/>
        </w:rPr>
        <w:t>姓名：</w:t>
      </w:r>
      <w:r w:rsidR="00693274">
        <w:rPr>
          <w:rFonts w:ascii="微軟正黑體" w:eastAsia="微軟正黑體" w:hint="eastAsia"/>
          <w:sz w:val="24"/>
        </w:rPr>
        <w:t>黃國瑋</w:t>
      </w:r>
      <w:r>
        <w:rPr>
          <w:rFonts w:ascii="微軟正黑體" w:eastAsia="微軟正黑體" w:hint="eastAsia"/>
          <w:sz w:val="24"/>
        </w:rPr>
        <w:tab/>
      </w:r>
      <w:r>
        <w:rPr>
          <w:rFonts w:ascii="微軟正黑體" w:eastAsia="微軟正黑體" w:hint="eastAsia"/>
          <w:sz w:val="24"/>
        </w:rPr>
        <w:t>學號：</w:t>
      </w:r>
      <w:r w:rsidR="00693274">
        <w:rPr>
          <w:rFonts w:ascii="微軟正黑體" w:eastAsia="微軟正黑體" w:hint="eastAsia"/>
          <w:sz w:val="24"/>
        </w:rPr>
        <w:t>D0342154</w:t>
      </w:r>
      <w:r>
        <w:rPr>
          <w:rFonts w:ascii="微軟正黑體" w:eastAsia="微軟正黑體" w:hint="eastAsia"/>
          <w:sz w:val="24"/>
        </w:rPr>
        <w:tab/>
      </w:r>
      <w:r w:rsidR="00693274">
        <w:rPr>
          <w:rFonts w:ascii="微軟正黑體" w:eastAsia="微軟正黑體" w:hint="eastAsia"/>
          <w:sz w:val="24"/>
        </w:rPr>
        <w:t>班級：資訊四乙</w:t>
      </w:r>
      <w:r>
        <w:rPr>
          <w:rFonts w:ascii="微軟正黑體" w:eastAsia="微軟正黑體" w:hint="eastAsia"/>
          <w:sz w:val="24"/>
        </w:rPr>
        <w:tab/>
      </w:r>
      <w:r>
        <w:rPr>
          <w:rFonts w:ascii="微軟正黑體" w:eastAsia="微軟正黑體" w:hint="eastAsia"/>
          <w:sz w:val="24"/>
        </w:rPr>
        <w:t>日期：</w:t>
      </w:r>
      <w:r>
        <w:rPr>
          <w:rFonts w:ascii="微軟正黑體" w:eastAsia="微軟正黑體" w:hint="eastAsia"/>
          <w:sz w:val="24"/>
        </w:rPr>
        <w:t>201</w:t>
      </w:r>
      <w:r w:rsidR="00693274">
        <w:rPr>
          <w:rFonts w:ascii="微軟正黑體" w:eastAsia="微軟正黑體"/>
          <w:sz w:val="24"/>
        </w:rPr>
        <w:t>7</w:t>
      </w:r>
      <w:r>
        <w:rPr>
          <w:rFonts w:ascii="微軟正黑體" w:eastAsia="微軟正黑體" w:hint="eastAsia"/>
          <w:sz w:val="24"/>
        </w:rPr>
        <w:t>/</w:t>
      </w:r>
      <w:r w:rsidR="00693274">
        <w:rPr>
          <w:rFonts w:ascii="微軟正黑體" w:eastAsia="微軟正黑體"/>
          <w:sz w:val="24"/>
        </w:rPr>
        <w:t>10</w:t>
      </w:r>
      <w:r>
        <w:rPr>
          <w:rFonts w:ascii="微軟正黑體" w:eastAsia="微軟正黑體" w:hint="eastAsia"/>
          <w:sz w:val="24"/>
        </w:rPr>
        <w:t>/</w:t>
      </w:r>
      <w:r>
        <w:rPr>
          <w:rFonts w:ascii="微軟正黑體" w:eastAsia="微軟正黑體" w:hint="eastAsia"/>
          <w:sz w:val="24"/>
        </w:rPr>
        <w:t>2</w:t>
      </w:r>
      <w:r w:rsidR="00693274">
        <w:rPr>
          <w:rFonts w:ascii="微軟正黑體" w:eastAsia="微軟正黑體"/>
          <w:sz w:val="24"/>
        </w:rPr>
        <w:t>2</w:t>
      </w:r>
    </w:p>
    <w:p w:rsidR="00BC1151" w:rsidRDefault="00421CAD">
      <w:pPr>
        <w:spacing w:before="138"/>
        <w:ind w:left="218"/>
        <w:rPr>
          <w:rFonts w:ascii="微軟正黑體" w:eastAsia="微軟正黑體"/>
          <w:b/>
          <w:sz w:val="36"/>
        </w:rPr>
      </w:pPr>
      <w:r>
        <w:rPr>
          <w:rFonts w:ascii="微軟正黑體" w:eastAsia="微軟正黑體" w:hint="eastAsia"/>
          <w:b/>
          <w:sz w:val="36"/>
        </w:rPr>
        <w:t>作業二</w:t>
      </w:r>
      <w:bookmarkStart w:id="0" w:name="_GoBack"/>
      <w:bookmarkEnd w:id="0"/>
    </w:p>
    <w:p w:rsidR="00BC1151" w:rsidRDefault="00421CAD">
      <w:pPr>
        <w:pStyle w:val="a4"/>
        <w:numPr>
          <w:ilvl w:val="0"/>
          <w:numId w:val="8"/>
        </w:numPr>
        <w:tabs>
          <w:tab w:val="left" w:pos="862"/>
        </w:tabs>
        <w:spacing w:before="58"/>
        <w:rPr>
          <w:rFonts w:ascii="微軟正黑體" w:eastAsia="微軟正黑體"/>
          <w:b/>
          <w:sz w:val="36"/>
        </w:rPr>
      </w:pPr>
      <w:r>
        <w:rPr>
          <w:rFonts w:ascii="微軟正黑體" w:eastAsia="微軟正黑體" w:hint="eastAsia"/>
          <w:b/>
          <w:sz w:val="36"/>
        </w:rPr>
        <w:t>程式簡介：</w:t>
      </w:r>
    </w:p>
    <w:p w:rsidR="00BC1151" w:rsidRDefault="00BC1151">
      <w:pPr>
        <w:pStyle w:val="a3"/>
        <w:spacing w:before="14"/>
        <w:rPr>
          <w:rFonts w:ascii="微軟正黑體"/>
          <w:b/>
          <w:sz w:val="3"/>
        </w:rPr>
      </w:pP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8"/>
        <w:gridCol w:w="6995"/>
      </w:tblGrid>
      <w:tr w:rsidR="00BC1151">
        <w:trPr>
          <w:trHeight w:val="362"/>
        </w:trPr>
        <w:tc>
          <w:tcPr>
            <w:tcW w:w="1368" w:type="dxa"/>
          </w:tcPr>
          <w:p w:rsidR="00BC1151" w:rsidRDefault="00421CAD">
            <w:pPr>
              <w:pStyle w:val="TableParagraph"/>
              <w:spacing w:before="0" w:line="343" w:lineRule="exact"/>
              <w:ind w:left="0" w:right="48"/>
              <w:jc w:val="right"/>
              <w:rPr>
                <w:rFonts w:ascii="微軟正黑體" w:eastAsia="微軟正黑體"/>
                <w:b/>
                <w:sz w:val="24"/>
              </w:rPr>
            </w:pPr>
            <w:r>
              <w:rPr>
                <w:rFonts w:ascii="微軟正黑體" w:eastAsia="微軟正黑體" w:hint="eastAsia"/>
                <w:b/>
                <w:sz w:val="24"/>
              </w:rPr>
              <w:t>程式名稱：</w:t>
            </w:r>
          </w:p>
        </w:tc>
        <w:tc>
          <w:tcPr>
            <w:tcW w:w="6995" w:type="dxa"/>
          </w:tcPr>
          <w:p w:rsidR="00BC1151" w:rsidRDefault="00693274">
            <w:pPr>
              <w:pStyle w:val="TableParagraph"/>
              <w:spacing w:before="35"/>
              <w:ind w:left="107"/>
              <w:rPr>
                <w:b/>
                <w:sz w:val="24"/>
              </w:rPr>
            </w:pPr>
            <w:r w:rsidRPr="00693274">
              <w:rPr>
                <w:b/>
                <w:sz w:val="24"/>
              </w:rPr>
              <w:t>module_2</w:t>
            </w:r>
          </w:p>
        </w:tc>
      </w:tr>
      <w:tr w:rsidR="00BC1151">
        <w:trPr>
          <w:trHeight w:val="359"/>
        </w:trPr>
        <w:tc>
          <w:tcPr>
            <w:tcW w:w="1368" w:type="dxa"/>
          </w:tcPr>
          <w:p w:rsidR="00BC1151" w:rsidRDefault="00421CAD">
            <w:pPr>
              <w:pStyle w:val="TableParagraph"/>
              <w:spacing w:before="0" w:line="340" w:lineRule="exact"/>
              <w:ind w:left="0" w:right="48"/>
              <w:jc w:val="right"/>
              <w:rPr>
                <w:rFonts w:ascii="微軟正黑體" w:eastAsia="微軟正黑體"/>
                <w:b/>
                <w:sz w:val="24"/>
              </w:rPr>
            </w:pPr>
            <w:r>
              <w:rPr>
                <w:rFonts w:ascii="微軟正黑體" w:eastAsia="微軟正黑體" w:hint="eastAsia"/>
                <w:b/>
                <w:sz w:val="24"/>
              </w:rPr>
              <w:t>程式說明：</w:t>
            </w:r>
          </w:p>
        </w:tc>
        <w:tc>
          <w:tcPr>
            <w:tcW w:w="6995" w:type="dxa"/>
          </w:tcPr>
          <w:p w:rsidR="00BC1151" w:rsidRDefault="00421CAD">
            <w:pPr>
              <w:pStyle w:val="TableParagraph"/>
              <w:spacing w:before="12" w:line="328" w:lineRule="exact"/>
              <w:ind w:left="107"/>
              <w:rPr>
                <w:rFonts w:ascii="新細明體" w:eastAsia="新細明體"/>
                <w:sz w:val="24"/>
              </w:rPr>
            </w:pPr>
            <w:r>
              <w:rPr>
                <w:rFonts w:ascii="新細明體" w:eastAsia="新細明體" w:hint="eastAsia"/>
                <w:sz w:val="24"/>
              </w:rPr>
              <w:t>按照題目的需求儲存</w:t>
            </w:r>
            <w:r>
              <w:rPr>
                <w:rFonts w:ascii="新細明體" w:eastAsia="新細明體" w:hint="eastAsia"/>
                <w:sz w:val="24"/>
              </w:rPr>
              <w:t xml:space="preserve"> </w:t>
            </w:r>
            <w:r>
              <w:rPr>
                <w:sz w:val="24"/>
              </w:rPr>
              <w:t xml:space="preserve">Pizza </w:t>
            </w:r>
            <w:r>
              <w:rPr>
                <w:rFonts w:ascii="新細明體" w:eastAsia="新細明體" w:hint="eastAsia"/>
                <w:sz w:val="24"/>
              </w:rPr>
              <w:t>資料，以及輸出。</w:t>
            </w:r>
          </w:p>
        </w:tc>
      </w:tr>
      <w:tr w:rsidR="00BC1151">
        <w:trPr>
          <w:trHeight w:val="1439"/>
        </w:trPr>
        <w:tc>
          <w:tcPr>
            <w:tcW w:w="1368" w:type="dxa"/>
          </w:tcPr>
          <w:p w:rsidR="00BC1151" w:rsidRDefault="00421CAD">
            <w:pPr>
              <w:pStyle w:val="TableParagraph"/>
              <w:spacing w:before="0" w:line="374" w:lineRule="exact"/>
              <w:ind w:left="0" w:right="48"/>
              <w:jc w:val="right"/>
              <w:rPr>
                <w:rFonts w:ascii="微軟正黑體" w:eastAsia="微軟正黑體"/>
                <w:b/>
                <w:sz w:val="24"/>
              </w:rPr>
            </w:pPr>
            <w:r>
              <w:rPr>
                <w:rFonts w:ascii="微軟正黑體" w:eastAsia="微軟正黑體" w:hint="eastAsia"/>
                <w:b/>
                <w:sz w:val="24"/>
              </w:rPr>
              <w:t>程式功能：</w:t>
            </w:r>
          </w:p>
        </w:tc>
        <w:tc>
          <w:tcPr>
            <w:tcW w:w="6995" w:type="dxa"/>
          </w:tcPr>
          <w:p w:rsidR="00BC1151" w:rsidRPr="00693274" w:rsidRDefault="00421CAD" w:rsidP="005C1484">
            <w:pPr>
              <w:pStyle w:val="TableParagraph"/>
              <w:numPr>
                <w:ilvl w:val="0"/>
                <w:numId w:val="7"/>
              </w:numPr>
              <w:tabs>
                <w:tab w:val="left" w:pos="587"/>
                <w:tab w:val="left" w:pos="588"/>
              </w:tabs>
              <w:spacing w:before="25"/>
              <w:ind w:hanging="480"/>
              <w:rPr>
                <w:rFonts w:ascii="新細明體" w:eastAsia="新細明體"/>
                <w:sz w:val="24"/>
              </w:rPr>
            </w:pPr>
            <w:r w:rsidRPr="00693274">
              <w:rPr>
                <w:rFonts w:ascii="新細明體" w:eastAsia="新細明體" w:hint="eastAsia"/>
                <w:spacing w:val="-1"/>
                <w:sz w:val="24"/>
              </w:rPr>
              <w:t>輸入</w:t>
            </w:r>
            <w:r w:rsidR="00693274">
              <w:rPr>
                <w:rFonts w:ascii="新細明體" w:eastAsia="新細明體" w:hint="eastAsia"/>
                <w:spacing w:val="-1"/>
                <w:sz w:val="24"/>
              </w:rPr>
              <w:t>3樣物品的名稱</w:t>
            </w:r>
            <w:r w:rsidR="00693274">
              <w:rPr>
                <w:rFonts w:ascii="新細明體" w:eastAsia="新細明體" w:hAnsi="新細明體" w:hint="eastAsia"/>
                <w:spacing w:val="-1"/>
                <w:sz w:val="24"/>
              </w:rPr>
              <w:t>、數量</w:t>
            </w:r>
            <w:r w:rsidR="00693274">
              <w:rPr>
                <w:rFonts w:ascii="新細明體" w:eastAsia="新細明體" w:hAnsi="新細明體" w:hint="eastAsia"/>
                <w:spacing w:val="-1"/>
                <w:sz w:val="24"/>
              </w:rPr>
              <w:t>、</w:t>
            </w:r>
            <w:r w:rsidR="00693274">
              <w:rPr>
                <w:rFonts w:ascii="新細明體" w:eastAsia="新細明體" w:hAnsi="新細明體" w:hint="eastAsia"/>
                <w:spacing w:val="-1"/>
                <w:sz w:val="24"/>
              </w:rPr>
              <w:t>價錢</w:t>
            </w:r>
          </w:p>
          <w:p w:rsidR="00BC1151" w:rsidRDefault="00421CAD" w:rsidP="00693274">
            <w:pPr>
              <w:pStyle w:val="TableParagraph"/>
              <w:numPr>
                <w:ilvl w:val="0"/>
                <w:numId w:val="7"/>
              </w:numPr>
              <w:tabs>
                <w:tab w:val="left" w:pos="587"/>
                <w:tab w:val="left" w:pos="588"/>
              </w:tabs>
              <w:spacing w:before="25" w:line="328" w:lineRule="exact"/>
              <w:ind w:hanging="480"/>
              <w:rPr>
                <w:rFonts w:ascii="新細明體" w:eastAsia="新細明體"/>
                <w:sz w:val="24"/>
              </w:rPr>
            </w:pPr>
            <w:r>
              <w:rPr>
                <w:rFonts w:ascii="新細明體" w:eastAsia="新細明體" w:hint="eastAsia"/>
                <w:sz w:val="24"/>
              </w:rPr>
              <w:t>將</w:t>
            </w:r>
            <w:r w:rsidR="00693274">
              <w:rPr>
                <w:rFonts w:ascii="新細明體" w:eastAsia="新細明體" w:hint="eastAsia"/>
                <w:sz w:val="24"/>
              </w:rPr>
              <w:t>商品總額</w:t>
            </w:r>
            <w:r w:rsidR="00693274">
              <w:rPr>
                <w:rFonts w:ascii="新細明體" w:eastAsia="新細明體" w:hAnsi="新細明體" w:hint="eastAsia"/>
                <w:spacing w:val="-1"/>
                <w:sz w:val="24"/>
              </w:rPr>
              <w:t>、</w:t>
            </w:r>
            <w:r w:rsidR="00693274">
              <w:rPr>
                <w:rFonts w:ascii="新細明體" w:eastAsia="新細明體" w:hAnsi="新細明體" w:hint="eastAsia"/>
                <w:spacing w:val="-1"/>
                <w:sz w:val="24"/>
              </w:rPr>
              <w:t>稅金</w:t>
            </w:r>
            <w:r w:rsidR="00693274">
              <w:rPr>
                <w:rFonts w:ascii="新細明體" w:eastAsia="新細明體" w:hAnsi="新細明體" w:hint="eastAsia"/>
                <w:spacing w:val="-1"/>
                <w:sz w:val="24"/>
              </w:rPr>
              <w:t>、</w:t>
            </w:r>
            <w:r w:rsidR="00693274">
              <w:rPr>
                <w:rFonts w:ascii="新細明體" w:eastAsia="新細明體" w:hAnsi="新細明體" w:hint="eastAsia"/>
                <w:spacing w:val="-1"/>
                <w:sz w:val="24"/>
              </w:rPr>
              <w:t>總金額</w:t>
            </w:r>
            <w:r>
              <w:rPr>
                <w:rFonts w:ascii="新細明體" w:eastAsia="新細明體" w:hint="eastAsia"/>
                <w:sz w:val="24"/>
              </w:rPr>
              <w:t>完整顯示出來。</w:t>
            </w:r>
          </w:p>
        </w:tc>
      </w:tr>
    </w:tbl>
    <w:p w:rsidR="00BC1151" w:rsidRDefault="00BC1151">
      <w:pPr>
        <w:pStyle w:val="a3"/>
        <w:spacing w:before="18"/>
        <w:rPr>
          <w:rFonts w:ascii="微軟正黑體"/>
          <w:b/>
          <w:sz w:val="18"/>
        </w:rPr>
      </w:pPr>
    </w:p>
    <w:p w:rsidR="001D00BF" w:rsidRDefault="001D00BF" w:rsidP="001D00BF">
      <w:pPr>
        <w:pStyle w:val="a3"/>
        <w:spacing w:before="67" w:line="235" w:lineRule="auto"/>
        <w:ind w:left="145" w:right="2388"/>
        <w:rPr>
          <w:rFonts w:ascii="微軟正黑體" w:eastAsia="微軟正黑體"/>
        </w:rPr>
      </w:pPr>
      <w:r>
        <w:rPr>
          <w:rFonts w:ascii="微軟正黑體" w:eastAsia="微軟正黑體" w:hint="eastAsia"/>
        </w:rPr>
        <w:t>使用scanner 要求使用者輸入商品名稱數量價格</w:t>
      </w:r>
    </w:p>
    <w:p w:rsidR="00BC1151" w:rsidRDefault="00BC1151">
      <w:pPr>
        <w:spacing w:line="333" w:lineRule="exact"/>
        <w:rPr>
          <w:rFonts w:ascii="新細明體" w:eastAsia="新細明體" w:hint="eastAsia"/>
          <w:sz w:val="24"/>
        </w:rPr>
        <w:sectPr w:rsidR="00BC1151">
          <w:pgSz w:w="11910" w:h="16840"/>
          <w:pgMar w:top="1120" w:right="1300" w:bottom="280" w:left="1200" w:header="720" w:footer="720" w:gutter="0"/>
          <w:cols w:space="720"/>
        </w:sectPr>
      </w:pPr>
    </w:p>
    <w:p w:rsidR="00BC1151" w:rsidRDefault="00421CAD">
      <w:pPr>
        <w:pStyle w:val="a4"/>
        <w:numPr>
          <w:ilvl w:val="0"/>
          <w:numId w:val="8"/>
        </w:numPr>
        <w:tabs>
          <w:tab w:val="left" w:pos="862"/>
        </w:tabs>
        <w:spacing w:before="3"/>
        <w:rPr>
          <w:rFonts w:ascii="新細明體" w:eastAsia="新細明體" w:hint="eastAsia"/>
          <w:sz w:val="36"/>
        </w:rPr>
      </w:pPr>
      <w:r>
        <w:rPr>
          <w:rFonts w:ascii="新細明體" w:eastAsia="新細明體" w:hint="eastAsia"/>
          <w:sz w:val="36"/>
        </w:rPr>
        <w:lastRenderedPageBreak/>
        <w:t>流程圖</w:t>
      </w:r>
      <w:r>
        <w:rPr>
          <w:rFonts w:ascii="新細明體" w:eastAsia="新細明體" w:hint="eastAsia"/>
          <w:sz w:val="36"/>
        </w:rPr>
        <w:t>：</w:t>
      </w:r>
    </w:p>
    <w:p w:rsidR="00BC1151" w:rsidRPr="0032131D" w:rsidRDefault="00BC1151">
      <w:pPr>
        <w:pStyle w:val="a3"/>
        <w:rPr>
          <w:rFonts w:ascii="新細明體" w:eastAsiaTheme="minorEastAsia" w:hint="eastAsia"/>
        </w:rPr>
      </w:pPr>
    </w:p>
    <w:p w:rsidR="00BC1151" w:rsidRDefault="00421CAD">
      <w:pPr>
        <w:pStyle w:val="a3"/>
        <w:spacing w:before="2"/>
        <w:rPr>
          <w:rFonts w:ascii="新細明體"/>
          <w:sz w:val="10"/>
        </w:rPr>
      </w:pPr>
      <w:r>
        <w:pict>
          <v:shape id="_x0000_s1039" style="position:absolute;margin-left:276.7pt;margin-top:9.45pt;width:15.6pt;height:28.8pt;z-index:1048;mso-wrap-distance-left:0;mso-wrap-distance-right:0;mso-position-horizontal-relative:page" coordorigin="5534,189" coordsize="312,576" path="m5534,621r78,l5612,189r156,l5768,621r78,l5690,765,5534,621xe" filled="f">
            <v:path arrowok="t"/>
            <w10:wrap type="topAndBottom" anchorx="page"/>
          </v:shape>
        </w:pict>
      </w:r>
    </w:p>
    <w:p w:rsidR="00BC1151" w:rsidRDefault="00BC1151">
      <w:pPr>
        <w:pStyle w:val="a3"/>
        <w:spacing w:before="11"/>
        <w:rPr>
          <w:rFonts w:ascii="新細明體"/>
          <w:sz w:val="2"/>
        </w:rPr>
      </w:pPr>
    </w:p>
    <w:p w:rsidR="00BC1151" w:rsidRDefault="00421CAD">
      <w:pPr>
        <w:pStyle w:val="a3"/>
        <w:ind w:left="2706"/>
        <w:rPr>
          <w:rFonts w:ascii="新細明體"/>
        </w:rPr>
      </w:pPr>
      <w:r>
        <w:rPr>
          <w:rFonts w:ascii="Times New Roman"/>
          <w:spacing w:val="-49"/>
        </w:rPr>
        <w:t xml:space="preserve"> </w:t>
      </w:r>
      <w:r>
        <w:rPr>
          <w:rFonts w:ascii="新細明體"/>
          <w:spacing w:val="-49"/>
        </w:rPr>
      </w:r>
      <w:r>
        <w:rPr>
          <w:rFonts w:ascii="新細明體"/>
          <w:spacing w:val="-49"/>
        </w:rPr>
        <w:pict>
          <v:shapetype id="_x0000_t202" coordsize="21600,21600" o:spt="202" path="m,l,21600r21600,l21600,xe">
            <v:stroke joinstyle="miter"/>
            <v:path gradientshapeok="t" o:connecttype="rect"/>
          </v:shapetype>
          <v:shape id="_x0000_s1038" type="#_x0000_t202" style="width:176.4pt;height:82.8pt;mso-left-percent:-10001;mso-top-percent:-10001;mso-position-horizontal:absolute;mso-position-horizontal-relative:char;mso-position-vertical:absolute;mso-position-vertical-relative:line;mso-left-percent:-10001;mso-top-percent:-10001" filled="f">
            <v:textbox inset="0,0,0,0">
              <w:txbxContent>
                <w:p w:rsidR="00BC1151" w:rsidRDefault="000A75A8">
                  <w:pPr>
                    <w:pStyle w:val="a3"/>
                    <w:spacing w:line="364" w:lineRule="exact"/>
                    <w:ind w:left="145"/>
                    <w:rPr>
                      <w:rFonts w:ascii="微軟正黑體" w:eastAsia="微軟正黑體"/>
                    </w:rPr>
                  </w:pPr>
                  <w:r>
                    <w:rPr>
                      <w:rFonts w:ascii="微軟正黑體" w:eastAsia="微軟正黑體" w:hint="eastAsia"/>
                    </w:rPr>
                    <w:t>設定</w:t>
                  </w:r>
                  <w:r w:rsidR="001D00BF">
                    <w:rPr>
                      <w:rFonts w:ascii="微軟正黑體" w:eastAsia="微軟正黑體" w:hint="eastAsia"/>
                    </w:rPr>
                    <w:t>字串儲存商品名稱</w:t>
                  </w:r>
                </w:p>
                <w:p w:rsidR="001D00BF" w:rsidRDefault="001D00BF" w:rsidP="001D00BF">
                  <w:pPr>
                    <w:pStyle w:val="a3"/>
                    <w:spacing w:line="364" w:lineRule="exact"/>
                    <w:ind w:left="145"/>
                    <w:rPr>
                      <w:rFonts w:ascii="微軟正黑體" w:eastAsia="微軟正黑體" w:hAnsi="微軟正黑體"/>
                      <w:spacing w:val="-1"/>
                    </w:rPr>
                  </w:pPr>
                  <w:r>
                    <w:rPr>
                      <w:rFonts w:ascii="微軟正黑體" w:eastAsia="微軟正黑體" w:hAnsi="微軟正黑體" w:hint="eastAsia"/>
                      <w:spacing w:val="-1"/>
                    </w:rPr>
                    <w:t>設定整數儲存商品數量</w:t>
                  </w:r>
                </w:p>
                <w:p w:rsidR="001D00BF" w:rsidRPr="001D00BF" w:rsidRDefault="001D00BF" w:rsidP="001D00BF">
                  <w:pPr>
                    <w:pStyle w:val="a3"/>
                    <w:spacing w:line="364" w:lineRule="exact"/>
                    <w:ind w:left="145"/>
                    <w:rPr>
                      <w:rFonts w:ascii="微軟正黑體" w:eastAsia="微軟正黑體" w:hAnsi="微軟正黑體"/>
                      <w:spacing w:val="-1"/>
                    </w:rPr>
                  </w:pPr>
                  <w:r>
                    <w:rPr>
                      <w:rFonts w:ascii="微軟正黑體" w:eastAsia="微軟正黑體" w:hint="eastAsia"/>
                    </w:rPr>
                    <w:t>設定double儲存商品單價</w:t>
                  </w:r>
                  <w:r>
                    <w:rPr>
                      <w:rFonts w:ascii="新細明體" w:eastAsia="新細明體" w:hAnsi="新細明體" w:hint="eastAsia"/>
                      <w:spacing w:val="-1"/>
                      <w:sz w:val="24"/>
                    </w:rPr>
                    <w:t>、</w:t>
                  </w:r>
                  <w:r w:rsidRPr="001D00BF">
                    <w:rPr>
                      <w:rFonts w:ascii="微軟正黑體" w:eastAsia="微軟正黑體" w:hAnsi="微軟正黑體" w:hint="eastAsia"/>
                      <w:spacing w:val="-1"/>
                    </w:rPr>
                    <w:t>該商品總額</w:t>
                  </w:r>
                  <w:r>
                    <w:rPr>
                      <w:rFonts w:ascii="新細明體" w:eastAsia="新細明體" w:hAnsi="新細明體" w:hint="eastAsia"/>
                      <w:spacing w:val="-1"/>
                      <w:sz w:val="24"/>
                    </w:rPr>
                    <w:t>、</w:t>
                  </w:r>
                  <w:r w:rsidRPr="001D00BF">
                    <w:rPr>
                      <w:rFonts w:ascii="微軟正黑體" w:eastAsia="微軟正黑體" w:hAnsi="微軟正黑體" w:hint="eastAsia"/>
                      <w:spacing w:val="-1"/>
                    </w:rPr>
                    <w:t>稅金</w:t>
                  </w:r>
                  <w:r w:rsidRPr="001D00BF">
                    <w:rPr>
                      <w:rFonts w:ascii="微軟正黑體" w:eastAsia="微軟正黑體" w:hAnsi="微軟正黑體" w:hint="eastAsia"/>
                      <w:spacing w:val="-1"/>
                    </w:rPr>
                    <w:t>、</w:t>
                  </w:r>
                  <w:r w:rsidRPr="001D00BF">
                    <w:rPr>
                      <w:rFonts w:ascii="微軟正黑體" w:eastAsia="微軟正黑體" w:hAnsi="微軟正黑體" w:hint="eastAsia"/>
                      <w:spacing w:val="-1"/>
                    </w:rPr>
                    <w:t>總金額</w:t>
                  </w:r>
                </w:p>
                <w:p w:rsidR="001D00BF" w:rsidRPr="001D00BF" w:rsidRDefault="001D00BF" w:rsidP="001D00BF">
                  <w:pPr>
                    <w:pStyle w:val="a3"/>
                    <w:spacing w:line="364" w:lineRule="exact"/>
                    <w:ind w:left="145"/>
                    <w:rPr>
                      <w:rFonts w:ascii="微軟正黑體" w:eastAsia="微軟正黑體" w:hAnsi="微軟正黑體" w:hint="eastAsia"/>
                      <w:spacing w:val="-1"/>
                    </w:rPr>
                  </w:pPr>
                </w:p>
              </w:txbxContent>
            </v:textbox>
            <w10:wrap type="none"/>
            <w10:anchorlock/>
          </v:shape>
        </w:pict>
      </w:r>
    </w:p>
    <w:p w:rsidR="00BC1151" w:rsidRDefault="00BC1151">
      <w:pPr>
        <w:pStyle w:val="a3"/>
        <w:spacing w:before="10"/>
        <w:rPr>
          <w:rFonts w:ascii="新細明體"/>
          <w:sz w:val="3"/>
        </w:rPr>
      </w:pPr>
    </w:p>
    <w:p w:rsidR="00BC1151" w:rsidRDefault="00421CAD">
      <w:pPr>
        <w:pStyle w:val="a3"/>
        <w:ind w:left="4326"/>
        <w:rPr>
          <w:rFonts w:ascii="新細明體"/>
        </w:rPr>
      </w:pPr>
      <w:r>
        <w:rPr>
          <w:rFonts w:ascii="Times New Roman"/>
          <w:spacing w:val="-50"/>
        </w:rPr>
        <w:t xml:space="preserve"> </w:t>
      </w:r>
      <w:r>
        <w:rPr>
          <w:rFonts w:ascii="新細明體"/>
          <w:spacing w:val="-50"/>
        </w:rPr>
      </w:r>
      <w:r>
        <w:rPr>
          <w:rFonts w:ascii="新細明體"/>
          <w:spacing w:val="-50"/>
        </w:rPr>
        <w:pict>
          <v:group id="_x0000_s1036" style="width:16.35pt;height:24.75pt;mso-position-horizontal-relative:char;mso-position-vertical-relative:line" coordsize="327,495">
            <v:shape id="_x0000_s1037" style="position:absolute;left:7;top:7;width:312;height:480" coordorigin="8,8" coordsize="312,480" path="m8,368r78,l86,8r155,l241,368r79,l164,488,8,368xe" filled="f">
              <v:path arrowok="t"/>
            </v:shape>
            <w10:wrap type="none"/>
            <w10:anchorlock/>
          </v:group>
        </w:pict>
      </w:r>
    </w:p>
    <w:p w:rsidR="00BC1151" w:rsidRDefault="00BC1151">
      <w:pPr>
        <w:pStyle w:val="a3"/>
        <w:spacing w:before="2"/>
        <w:rPr>
          <w:rFonts w:ascii="新細明體"/>
          <w:sz w:val="4"/>
        </w:rPr>
      </w:pPr>
    </w:p>
    <w:p w:rsidR="00BC1151" w:rsidRDefault="001D00BF">
      <w:pPr>
        <w:pStyle w:val="a3"/>
        <w:ind w:left="2646"/>
        <w:rPr>
          <w:rFonts w:ascii="Times New Roman" w:eastAsiaTheme="minorEastAsia"/>
          <w:spacing w:val="-49"/>
        </w:rPr>
      </w:pPr>
      <w:r>
        <w:rPr>
          <w:noProof/>
        </w:rPr>
        <w:pict>
          <v:shape id="文字方塊 2" o:spid="_x0000_s1043" type="#_x0000_t202" style="position:absolute;left:0;text-align:left;margin-left:131.25pt;margin-top:1.6pt;width:205.35pt;height:45.1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">
            <v:textbox style="mso-next-textbox:#文字方塊 2;mso-fit-shape-to-text:t">
              <w:txbxContent>
                <w:p w:rsidR="0032131D" w:rsidRDefault="0032131D" w:rsidP="0032131D">
                  <w:pPr>
                    <w:pStyle w:val="a3"/>
                    <w:spacing w:before="67" w:line="235" w:lineRule="auto"/>
                    <w:ind w:left="145" w:right="2388"/>
                    <w:rPr>
                      <w:rFonts w:ascii="微軟正黑體" w:eastAsia="微軟正黑體"/>
                    </w:rPr>
                  </w:pPr>
                  <w:r>
                    <w:rPr>
                      <w:rFonts w:ascii="微軟正黑體" w:eastAsia="微軟正黑體" w:hint="eastAsia"/>
                    </w:rPr>
                    <w:t>使用scanner 要求使用者輸入商品名稱數量價格</w:t>
                  </w:r>
                </w:p>
                <w:p w:rsidR="0032131D" w:rsidRPr="0032131D" w:rsidRDefault="0032131D">
                  <w:pPr>
                    <w:rPr>
                      <w:rFonts w:eastAsiaTheme="minorEastAsia" w:hint="eastAsia"/>
                    </w:rPr>
                  </w:pPr>
                </w:p>
              </w:txbxContent>
            </v:textbox>
            <w10:wrap type="square"/>
          </v:shape>
        </w:pict>
      </w:r>
      <w:r w:rsidR="00421CAD">
        <w:rPr>
          <w:rFonts w:ascii="Times New Roman"/>
          <w:spacing w:val="-49"/>
        </w:rPr>
        <w:t xml:space="preserve"> </w:t>
      </w:r>
    </w:p>
    <w:p w:rsidR="001D00BF" w:rsidRDefault="001D00BF">
      <w:pPr>
        <w:pStyle w:val="a3"/>
        <w:ind w:left="2646"/>
        <w:rPr>
          <w:rFonts w:ascii="Times New Roman" w:eastAsiaTheme="minorEastAsia"/>
          <w:spacing w:val="-49"/>
        </w:rPr>
      </w:pPr>
    </w:p>
    <w:p w:rsidR="001D00BF" w:rsidRDefault="001D00BF">
      <w:pPr>
        <w:pStyle w:val="a3"/>
        <w:ind w:left="2646"/>
        <w:rPr>
          <w:rFonts w:ascii="Times New Roman" w:eastAsiaTheme="minorEastAsia"/>
          <w:spacing w:val="-49"/>
        </w:rPr>
      </w:pPr>
    </w:p>
    <w:p w:rsidR="001D00BF" w:rsidRDefault="001D00BF">
      <w:pPr>
        <w:pStyle w:val="a3"/>
        <w:ind w:left="2646"/>
        <w:rPr>
          <w:rFonts w:ascii="Times New Roman" w:eastAsiaTheme="minorEastAsia"/>
          <w:spacing w:val="-49"/>
        </w:rPr>
      </w:pPr>
    </w:p>
    <w:p w:rsidR="001D00BF" w:rsidRDefault="001D00BF">
      <w:pPr>
        <w:pStyle w:val="a3"/>
        <w:ind w:left="2646"/>
        <w:rPr>
          <w:rFonts w:ascii="Times New Roman" w:eastAsiaTheme="minorEastAsia"/>
          <w:spacing w:val="-49"/>
        </w:rPr>
      </w:pPr>
    </w:p>
    <w:p w:rsidR="001D00BF" w:rsidRPr="001D00BF" w:rsidRDefault="001D00BF">
      <w:pPr>
        <w:pStyle w:val="a3"/>
        <w:ind w:left="2646"/>
        <w:rPr>
          <w:rFonts w:ascii="新細明體" w:eastAsiaTheme="minorEastAsia" w:hint="eastAsia"/>
        </w:rPr>
      </w:pPr>
    </w:p>
    <w:p w:rsidR="00BC1151" w:rsidRDefault="00421CAD">
      <w:pPr>
        <w:pStyle w:val="a3"/>
        <w:ind w:left="4326"/>
        <w:rPr>
          <w:rFonts w:ascii="新細明體" w:eastAsiaTheme="minorEastAsia"/>
          <w:spacing w:val="-50"/>
        </w:rPr>
      </w:pPr>
      <w:r>
        <w:rPr>
          <w:rFonts w:ascii="Times New Roman"/>
          <w:spacing w:val="-50"/>
        </w:rPr>
        <w:t xml:space="preserve"> </w:t>
      </w:r>
    </w:p>
    <w:p w:rsidR="0032131D" w:rsidRPr="0032131D" w:rsidRDefault="0032131D">
      <w:pPr>
        <w:pStyle w:val="a3"/>
        <w:ind w:left="4326"/>
        <w:rPr>
          <w:rFonts w:ascii="新細明體" w:eastAsiaTheme="minorEastAsia" w:hint="eastAsia"/>
        </w:rPr>
      </w:pPr>
      <w:r>
        <w:rPr>
          <w:rFonts w:ascii="新細明體"/>
          <w:spacing w:val="-50"/>
        </w:rPr>
      </w:r>
      <w:r>
        <w:rPr>
          <w:rFonts w:ascii="新細明體"/>
          <w:spacing w:val="-50"/>
        </w:rPr>
        <w:pict>
          <v:group id="_x0000_s1048" style="width:16.35pt;height:40.4pt;mso-position-horizontal-relative:char;mso-position-vertical-relative:line" coordsize="327,495">
            <v:shape id="_x0000_s1049" style="position:absolute;left:7;top:7;width:312;height:480" coordorigin="8,8" coordsize="312,480" path="m8,368r78,l86,8r155,l241,368r79,l164,488,8,368xe" filled="f">
              <v:path arrowok="t"/>
            </v:shape>
            <w10:wrap type="none"/>
            <w10:anchorlock/>
          </v:group>
        </w:pict>
      </w:r>
    </w:p>
    <w:p w:rsidR="00BC1151" w:rsidRDefault="00421CAD">
      <w:pPr>
        <w:pStyle w:val="a3"/>
        <w:spacing w:before="9"/>
        <w:rPr>
          <w:rFonts w:ascii="新細明體"/>
          <w:sz w:val="4"/>
        </w:rPr>
      </w:pPr>
      <w:r>
        <w:pict>
          <v:shape id="_x0000_s1032" type="#_x0000_t202" style="position:absolute;margin-left:197.95pt;margin-top:.95pt;width:176.4pt;height:49.8pt;z-index:1168;mso-wrap-distance-left:0;mso-wrap-distance-right:0;mso-position-horizontal-relative:page" filled="f">
            <v:textbox style="mso-next-textbox:#_x0000_s1032" inset="0,0,0,0">
              <w:txbxContent>
                <w:p w:rsidR="0032131D" w:rsidRDefault="0032131D" w:rsidP="0032131D">
                  <w:pPr>
                    <w:pStyle w:val="a3"/>
                    <w:spacing w:line="364" w:lineRule="exact"/>
                    <w:ind w:left="145"/>
                    <w:rPr>
                      <w:rFonts w:ascii="微軟正黑體" w:eastAsia="微軟正黑體" w:hAnsi="微軟正黑體"/>
                      <w:spacing w:val="-1"/>
                    </w:rPr>
                  </w:pPr>
                  <w:r>
                    <w:rPr>
                      <w:rFonts w:ascii="微軟正黑體" w:eastAsia="微軟正黑體" w:hint="eastAsia"/>
                    </w:rPr>
                    <w:t>計算出商品</w:t>
                  </w:r>
                  <w:r w:rsidRPr="001D00BF">
                    <w:rPr>
                      <w:rFonts w:ascii="微軟正黑體" w:eastAsia="微軟正黑體" w:hAnsi="微軟正黑體" w:hint="eastAsia"/>
                      <w:spacing w:val="-1"/>
                    </w:rPr>
                    <w:t>總額</w:t>
                  </w:r>
                  <w:r>
                    <w:rPr>
                      <w:rFonts w:ascii="新細明體" w:eastAsia="新細明體" w:hAnsi="新細明體" w:hint="eastAsia"/>
                      <w:spacing w:val="-1"/>
                      <w:sz w:val="24"/>
                    </w:rPr>
                    <w:t>、</w:t>
                  </w:r>
                  <w:r w:rsidRPr="001D00BF">
                    <w:rPr>
                      <w:rFonts w:ascii="微軟正黑體" w:eastAsia="微軟正黑體" w:hAnsi="微軟正黑體" w:hint="eastAsia"/>
                      <w:spacing w:val="-1"/>
                    </w:rPr>
                    <w:t>稅金、總金額</w:t>
                  </w:r>
                </w:p>
                <w:p w:rsidR="0032131D" w:rsidRDefault="0032131D" w:rsidP="0032131D">
                  <w:pPr>
                    <w:pStyle w:val="a3"/>
                    <w:spacing w:line="364" w:lineRule="exact"/>
                    <w:ind w:left="145"/>
                    <w:rPr>
                      <w:rFonts w:ascii="微軟正黑體" w:eastAsia="微軟正黑體" w:hAnsi="微軟正黑體"/>
                      <w:spacing w:val="-1"/>
                    </w:rPr>
                  </w:pPr>
                </w:p>
                <w:p w:rsidR="0032131D" w:rsidRDefault="0032131D" w:rsidP="0032131D">
                  <w:pPr>
                    <w:pStyle w:val="a3"/>
                    <w:spacing w:line="364" w:lineRule="exact"/>
                    <w:ind w:left="145"/>
                    <w:rPr>
                      <w:rFonts w:ascii="微軟正黑體" w:eastAsia="微軟正黑體" w:hAnsi="微軟正黑體"/>
                      <w:spacing w:val="-1"/>
                    </w:rPr>
                  </w:pPr>
                </w:p>
                <w:p w:rsidR="0032131D" w:rsidRDefault="0032131D" w:rsidP="0032131D">
                  <w:pPr>
                    <w:pStyle w:val="a3"/>
                    <w:spacing w:line="364" w:lineRule="exact"/>
                    <w:ind w:left="145"/>
                    <w:rPr>
                      <w:rFonts w:ascii="微軟正黑體" w:eastAsia="微軟正黑體" w:hAnsi="微軟正黑體" w:hint="eastAsia"/>
                      <w:spacing w:val="-1"/>
                    </w:rPr>
                  </w:pPr>
                </w:p>
                <w:p w:rsidR="0032131D" w:rsidRDefault="0032131D" w:rsidP="0032131D">
                  <w:pPr>
                    <w:pStyle w:val="a3"/>
                    <w:spacing w:line="364" w:lineRule="exact"/>
                    <w:ind w:left="145"/>
                    <w:rPr>
                      <w:rFonts w:ascii="微軟正黑體" w:eastAsia="微軟正黑體" w:hAnsi="微軟正黑體"/>
                      <w:spacing w:val="-1"/>
                    </w:rPr>
                  </w:pPr>
                </w:p>
                <w:p w:rsidR="0032131D" w:rsidRDefault="0032131D" w:rsidP="0032131D">
                  <w:pPr>
                    <w:pStyle w:val="a3"/>
                    <w:spacing w:line="364" w:lineRule="exact"/>
                    <w:ind w:left="145"/>
                    <w:rPr>
                      <w:rFonts w:ascii="微軟正黑體" w:eastAsia="微軟正黑體" w:hAnsi="微軟正黑體" w:hint="eastAsia"/>
                      <w:spacing w:val="-1"/>
                    </w:rPr>
                  </w:pPr>
                </w:p>
                <w:p w:rsidR="0032131D" w:rsidRDefault="0032131D" w:rsidP="0032131D">
                  <w:pPr>
                    <w:pStyle w:val="a3"/>
                    <w:spacing w:line="364" w:lineRule="exact"/>
                    <w:ind w:left="145"/>
                    <w:rPr>
                      <w:rFonts w:ascii="微軟正黑體" w:eastAsia="微軟正黑體" w:hAnsi="微軟正黑體" w:hint="eastAsia"/>
                      <w:spacing w:val="-1"/>
                    </w:rPr>
                  </w:pPr>
                </w:p>
                <w:p w:rsidR="0032131D" w:rsidRDefault="0032131D" w:rsidP="0032131D">
                  <w:pPr>
                    <w:pStyle w:val="a3"/>
                    <w:spacing w:line="364" w:lineRule="exact"/>
                    <w:ind w:left="145"/>
                    <w:rPr>
                      <w:rFonts w:ascii="微軟正黑體" w:eastAsia="微軟正黑體" w:hAnsi="微軟正黑體"/>
                      <w:spacing w:val="-1"/>
                    </w:rPr>
                  </w:pPr>
                </w:p>
                <w:p w:rsidR="0032131D" w:rsidRPr="001D00BF" w:rsidRDefault="0032131D" w:rsidP="0032131D">
                  <w:pPr>
                    <w:pStyle w:val="a3"/>
                    <w:spacing w:line="364" w:lineRule="exact"/>
                    <w:ind w:left="145"/>
                    <w:rPr>
                      <w:rFonts w:ascii="微軟正黑體" w:eastAsia="微軟正黑體" w:hAnsi="微軟正黑體" w:hint="eastAsia"/>
                      <w:spacing w:val="-1"/>
                    </w:rPr>
                  </w:pPr>
                </w:p>
              </w:txbxContent>
            </v:textbox>
            <w10:wrap type="topAndBottom" anchorx="page"/>
          </v:shape>
        </w:pict>
      </w:r>
      <w:r>
        <w:pict>
          <v:shape id="_x0000_s1031" type="#_x0000_t202" style="position:absolute;margin-left:196.3pt;margin-top:97.4pt;width:176.4pt;height:82.8pt;z-index:1192;mso-wrap-distance-left:0;mso-wrap-distance-right:0;mso-position-horizontal-relative:page" filled="f">
            <v:textbox style="mso-next-textbox:#_x0000_s1031" inset="0,0,0,0">
              <w:txbxContent>
                <w:p w:rsidR="00BC1151" w:rsidRDefault="00421CAD">
                  <w:pPr>
                    <w:pStyle w:val="a3"/>
                    <w:spacing w:before="68" w:line="235" w:lineRule="auto"/>
                    <w:ind w:left="145" w:right="169"/>
                    <w:rPr>
                      <w:rFonts w:ascii="微軟正黑體" w:eastAsia="微軟正黑體"/>
                    </w:rPr>
                  </w:pPr>
                  <w:r>
                    <w:rPr>
                      <w:rFonts w:ascii="微軟正黑體" w:eastAsia="微軟正黑體" w:hint="eastAsia"/>
                    </w:rPr>
                    <w:t>顯示出所有的資訊</w:t>
                  </w:r>
                </w:p>
              </w:txbxContent>
            </v:textbox>
            <w10:wrap type="topAndBottom" anchorx="page"/>
          </v:shape>
        </w:pict>
      </w:r>
    </w:p>
    <w:p w:rsidR="0032131D" w:rsidRDefault="0032131D">
      <w:pPr>
        <w:pStyle w:val="a3"/>
        <w:spacing w:before="12"/>
        <w:rPr>
          <w:rFonts w:ascii="新細明體"/>
          <w:sz w:val="6"/>
        </w:rPr>
      </w:pPr>
    </w:p>
    <w:p w:rsidR="00BC1151" w:rsidRDefault="0032131D" w:rsidP="0032131D">
      <w:pPr>
        <w:rPr>
          <w:rFonts w:eastAsiaTheme="minorEastAsia"/>
        </w:rPr>
      </w:pPr>
      <w:r>
        <w:rPr>
          <w:rFonts w:eastAsiaTheme="minorEastAsia" w:hint="eastAsia"/>
          <w:noProof/>
          <w:lang w:val="en-US"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66" type="#_x0000_t67" style="position:absolute;margin-left:215.25pt;margin-top:1.45pt;width:18.75pt;height:27.75pt;z-index:251660288">
            <v:textbox style="layout-flow:vertical-ideographic"/>
          </v:shape>
        </w:pict>
      </w:r>
      <w:r>
        <w:rPr>
          <w:rFonts w:eastAsiaTheme="minorEastAsia" w:hint="eastAsia"/>
        </w:rPr>
        <w:t xml:space="preserve">                                       </w:t>
      </w:r>
    </w:p>
    <w:p w:rsidR="0032131D" w:rsidRDefault="0032131D" w:rsidP="0032131D">
      <w:pPr>
        <w:rPr>
          <w:rFonts w:eastAsiaTheme="minorEastAsia"/>
        </w:rPr>
      </w:pPr>
      <w:r>
        <w:rPr>
          <w:rFonts w:eastAsiaTheme="minorEastAsia" w:hint="eastAsia"/>
        </w:rPr>
        <w:t xml:space="preserve">                                      </w:t>
      </w:r>
    </w:p>
    <w:p w:rsidR="0032131D" w:rsidRDefault="0032131D" w:rsidP="0032131D">
      <w:pPr>
        <w:rPr>
          <w:rFonts w:eastAsiaTheme="minorEastAsia"/>
        </w:rPr>
      </w:pPr>
    </w:p>
    <w:p w:rsidR="0032131D" w:rsidRPr="0032131D" w:rsidRDefault="0032131D" w:rsidP="0032131D">
      <w:pPr>
        <w:rPr>
          <w:rFonts w:eastAsiaTheme="minorEastAsia" w:hint="eastAsia"/>
        </w:rPr>
      </w:pPr>
    </w:p>
    <w:p w:rsidR="00BC1151" w:rsidRDefault="00BC1151">
      <w:pPr>
        <w:pStyle w:val="a3"/>
        <w:rPr>
          <w:rFonts w:ascii="新細明體" w:eastAsiaTheme="minorEastAsia"/>
          <w:sz w:val="2"/>
        </w:rPr>
      </w:pPr>
    </w:p>
    <w:p w:rsidR="0032131D" w:rsidRDefault="0032131D">
      <w:pPr>
        <w:pStyle w:val="a3"/>
        <w:rPr>
          <w:rFonts w:ascii="新細明體" w:eastAsiaTheme="minorEastAsia"/>
          <w:sz w:val="2"/>
        </w:rPr>
      </w:pPr>
    </w:p>
    <w:p w:rsidR="0032131D" w:rsidRPr="0032131D" w:rsidRDefault="0032131D" w:rsidP="0032131D">
      <w:r>
        <w:rPr>
          <w:rFonts w:asciiTheme="minorEastAsia" w:eastAsiaTheme="minorEastAsia" w:hAnsiTheme="minorEastAsia" w:hint="eastAsia"/>
        </w:rPr>
        <w:t xml:space="preserve">                                                                               </w:t>
      </w:r>
    </w:p>
    <w:p w:rsidR="00BC1151" w:rsidRDefault="00421CAD">
      <w:pPr>
        <w:pStyle w:val="a3"/>
        <w:ind w:left="4242"/>
        <w:rPr>
          <w:rFonts w:ascii="新細明體"/>
        </w:rPr>
      </w:pPr>
      <w:r>
        <w:rPr>
          <w:rFonts w:ascii="Times New Roman"/>
          <w:spacing w:val="-50"/>
        </w:rPr>
        <w:t xml:space="preserve"> </w:t>
      </w:r>
      <w:r w:rsidR="0032131D">
        <w:rPr>
          <w:rFonts w:ascii="新細明體"/>
          <w:spacing w:val="-50"/>
        </w:rPr>
      </w:r>
      <w:r w:rsidR="0032131D">
        <w:rPr>
          <w:rFonts w:ascii="新細明體"/>
          <w:spacing w:val="-50"/>
        </w:rPr>
        <w:pict>
          <v:group id="_x0000_s1054" style="width:20.55pt;height:50.55pt;mso-position-horizontal-relative:char;mso-position-vertical-relative:line" coordsize="411,1011">
            <v:shape id="_x0000_s1055" style="position:absolute;left:7;top:7;width:396;height:996" coordorigin="8,8" coordsize="396,996" path="m8,754r98,l106,7r199,l305,754r99,l205,1003,8,754xe" filled="f">
              <v:path arrowok="t"/>
            </v:shape>
            <w10:wrap type="none"/>
            <w10:anchorlock/>
          </v:group>
        </w:pict>
      </w:r>
    </w:p>
    <w:p w:rsidR="00BC1151" w:rsidRDefault="00421CAD">
      <w:pPr>
        <w:pStyle w:val="a3"/>
        <w:spacing w:before="4"/>
        <w:rPr>
          <w:rFonts w:ascii="新細明體"/>
          <w:sz w:val="4"/>
        </w:rPr>
      </w:pPr>
      <w:r>
        <w:pict>
          <v:group id="_x0000_s1026" style="position:absolute;margin-left:236.75pt;margin-top:5pt;width:103.95pt;height:35.55pt;z-index:1264;mso-wrap-distance-left:0;mso-wrap-distance-right:0;mso-position-horizontal-relative:page" coordorigin="4735,100" coordsize="2079,711">
            <v:shape id="_x0000_s1028" style="position:absolute;left:4742;top:107;width:2064;height:696" coordorigin="4742,107" coordsize="2064,696" path="m5074,107r-76,9l4928,142r-62,41l4815,237r-39,65l4751,375r-9,80l4751,535r25,73l4815,673r51,54l4928,768r70,26l5074,803r1400,l6550,794r70,-26l6682,727r51,-54l6772,608r25,-73l6806,455r-9,-80l6772,302r-39,-65l6682,183r-62,-41l6550,116r-76,-9l5074,107xe" filled="f">
              <v:path arrowok="t"/>
            </v:shape>
            <v:shape id="_x0000_s1027" type="#_x0000_t202" style="position:absolute;left:4734;top:99;width:2079;height:711" filled="f" stroked="f">
              <v:textbox inset="0,0,0,0">
                <w:txbxContent>
                  <w:p w:rsidR="00BC1151" w:rsidRDefault="00421CAD">
                    <w:pPr>
                      <w:spacing w:before="200"/>
                      <w:ind w:left="706" w:right="913"/>
                      <w:jc w:val="center"/>
                      <w:rPr>
                        <w:rFonts w:ascii="Calibri"/>
                        <w:sz w:val="24"/>
                      </w:rPr>
                    </w:pPr>
                    <w:r>
                      <w:rPr>
                        <w:rFonts w:ascii="Calibri"/>
                        <w:sz w:val="24"/>
                      </w:rPr>
                      <w:t>END</w:t>
                    </w:r>
                  </w:p>
                </w:txbxContent>
              </v:textbox>
            </v:shape>
            <w10:wrap type="topAndBottom" anchorx="page"/>
          </v:group>
        </w:pict>
      </w:r>
    </w:p>
    <w:p w:rsidR="00BC1151" w:rsidRDefault="00BC1151">
      <w:pPr>
        <w:rPr>
          <w:rFonts w:ascii="新細明體"/>
          <w:sz w:val="4"/>
        </w:rPr>
        <w:sectPr w:rsidR="00BC1151">
          <w:pgSz w:w="11910" w:h="16840"/>
          <w:pgMar w:top="1220" w:right="1300" w:bottom="280" w:left="1200" w:header="720" w:footer="720" w:gutter="0"/>
          <w:cols w:space="720"/>
        </w:sectPr>
      </w:pPr>
    </w:p>
    <w:p w:rsidR="00BC1151" w:rsidRDefault="00421CAD">
      <w:pPr>
        <w:pStyle w:val="1"/>
        <w:numPr>
          <w:ilvl w:val="0"/>
          <w:numId w:val="8"/>
        </w:numPr>
        <w:tabs>
          <w:tab w:val="left" w:pos="862"/>
        </w:tabs>
      </w:pPr>
      <w:r>
        <w:lastRenderedPageBreak/>
        <w:t>部份程式碼解說：</w:t>
      </w:r>
    </w:p>
    <w:p w:rsidR="0032131D" w:rsidRPr="0032131D" w:rsidRDefault="0032131D" w:rsidP="0032131D">
      <w:pPr>
        <w:pStyle w:val="a4"/>
        <w:numPr>
          <w:ilvl w:val="0"/>
          <w:numId w:val="8"/>
        </w:numPr>
        <w:adjustRightInd w:val="0"/>
        <w:rPr>
          <w:rFonts w:ascii="Consolas" w:eastAsiaTheme="minorEastAsia" w:hAnsi="Consolas" w:cs="Consolas"/>
          <w:sz w:val="20"/>
          <w:szCs w:val="20"/>
          <w:lang w:val="en-US" w:eastAsia="en-US" w:bidi="ar-SA"/>
        </w:rPr>
      </w:pPr>
      <w:proofErr w:type="spellStart"/>
      <w:r w:rsidRPr="0032131D">
        <w:rPr>
          <w:rFonts w:ascii="Consolas" w:eastAsiaTheme="minorEastAsia" w:hAnsi="Consolas" w:cs="Consolas"/>
          <w:color w:val="000000"/>
          <w:sz w:val="20"/>
          <w:szCs w:val="20"/>
          <w:lang w:val="en-US" w:eastAsia="en-US" w:bidi="ar-SA"/>
        </w:rPr>
        <w:t>DecimalFormat</w:t>
      </w:r>
      <w:proofErr w:type="spellEnd"/>
      <w:r w:rsidRPr="0032131D">
        <w:rPr>
          <w:rFonts w:ascii="Consolas" w:eastAsiaTheme="minorEastAsia" w:hAnsi="Consolas" w:cs="Consolas"/>
          <w:color w:val="000000"/>
          <w:sz w:val="20"/>
          <w:szCs w:val="20"/>
          <w:lang w:val="en-US" w:eastAsia="en-US" w:bidi="ar-SA"/>
        </w:rPr>
        <w:t xml:space="preserve"> </w:t>
      </w:r>
      <w:proofErr w:type="spellStart"/>
      <w:r w:rsidRPr="0032131D">
        <w:rPr>
          <w:rFonts w:ascii="Consolas" w:eastAsiaTheme="minorEastAsia" w:hAnsi="Consolas" w:cs="Consolas"/>
          <w:color w:val="6A3E3E"/>
          <w:sz w:val="20"/>
          <w:szCs w:val="20"/>
          <w:lang w:val="en-US" w:eastAsia="en-US" w:bidi="ar-SA"/>
        </w:rPr>
        <w:t>df</w:t>
      </w:r>
      <w:proofErr w:type="spellEnd"/>
      <w:r w:rsidRPr="0032131D">
        <w:rPr>
          <w:rFonts w:ascii="Consolas" w:eastAsiaTheme="minorEastAsia" w:hAnsi="Consolas" w:cs="Consolas"/>
          <w:color w:val="000000"/>
          <w:sz w:val="20"/>
          <w:szCs w:val="20"/>
          <w:lang w:val="en-US" w:eastAsia="en-US" w:bidi="ar-SA"/>
        </w:rPr>
        <w:t xml:space="preserve"> = </w:t>
      </w:r>
      <w:r w:rsidRPr="0032131D">
        <w:rPr>
          <w:rFonts w:ascii="Consolas" w:eastAsiaTheme="minorEastAsia" w:hAnsi="Consolas" w:cs="Consolas"/>
          <w:b/>
          <w:bCs/>
          <w:color w:val="7F0055"/>
          <w:sz w:val="20"/>
          <w:szCs w:val="20"/>
          <w:lang w:val="en-US" w:eastAsia="en-US" w:bidi="ar-SA"/>
        </w:rPr>
        <w:t>new</w:t>
      </w:r>
      <w:r w:rsidRPr="0032131D">
        <w:rPr>
          <w:rFonts w:ascii="Consolas" w:eastAsiaTheme="minorEastAsia" w:hAnsi="Consolas" w:cs="Consolas"/>
          <w:color w:val="000000"/>
          <w:sz w:val="20"/>
          <w:szCs w:val="20"/>
          <w:lang w:val="en-US" w:eastAsia="en-US" w:bidi="ar-SA"/>
        </w:rPr>
        <w:t xml:space="preserve"> </w:t>
      </w:r>
      <w:proofErr w:type="spellStart"/>
      <w:proofErr w:type="gramStart"/>
      <w:r w:rsidRPr="0032131D">
        <w:rPr>
          <w:rFonts w:ascii="Consolas" w:eastAsiaTheme="minorEastAsia" w:hAnsi="Consolas" w:cs="Consolas"/>
          <w:color w:val="000000"/>
          <w:sz w:val="20"/>
          <w:szCs w:val="20"/>
          <w:lang w:val="en-US" w:eastAsia="en-US" w:bidi="ar-SA"/>
        </w:rPr>
        <w:t>DecimalFormat</w:t>
      </w:r>
      <w:proofErr w:type="spellEnd"/>
      <w:r w:rsidRPr="0032131D">
        <w:rPr>
          <w:rFonts w:ascii="Consolas" w:eastAsiaTheme="minorEastAsia" w:hAnsi="Consolas" w:cs="Consolas"/>
          <w:color w:val="000000"/>
          <w:sz w:val="20"/>
          <w:szCs w:val="20"/>
          <w:lang w:val="en-US" w:eastAsia="en-US" w:bidi="ar-SA"/>
        </w:rPr>
        <w:t>(</w:t>
      </w:r>
      <w:proofErr w:type="gramEnd"/>
      <w:r w:rsidRPr="0032131D">
        <w:rPr>
          <w:rFonts w:ascii="Consolas" w:eastAsiaTheme="minorEastAsia" w:hAnsi="Consolas" w:cs="Consolas"/>
          <w:color w:val="2A00FF"/>
          <w:sz w:val="20"/>
          <w:szCs w:val="20"/>
          <w:lang w:val="en-US" w:eastAsia="en-US" w:bidi="ar-SA"/>
        </w:rPr>
        <w:t>"#.##"</w:t>
      </w:r>
      <w:r w:rsidRPr="0032131D">
        <w:rPr>
          <w:rFonts w:ascii="Consolas" w:eastAsiaTheme="minorEastAsia" w:hAnsi="Consolas" w:cs="Consolas"/>
          <w:color w:val="000000"/>
          <w:sz w:val="20"/>
          <w:szCs w:val="20"/>
          <w:lang w:val="en-US" w:eastAsia="en-US" w:bidi="ar-SA"/>
        </w:rPr>
        <w:t>);</w:t>
      </w:r>
    </w:p>
    <w:p w:rsidR="0032131D" w:rsidRPr="0032131D" w:rsidRDefault="0032131D" w:rsidP="0032131D">
      <w:pPr>
        <w:pStyle w:val="a4"/>
        <w:numPr>
          <w:ilvl w:val="0"/>
          <w:numId w:val="8"/>
        </w:numPr>
        <w:adjustRightInd w:val="0"/>
        <w:rPr>
          <w:rFonts w:ascii="Consolas" w:eastAsiaTheme="minorEastAsia" w:hAnsi="Consolas" w:cs="Consolas"/>
          <w:sz w:val="20"/>
          <w:szCs w:val="20"/>
          <w:lang w:val="en-US" w:eastAsia="en-US" w:bidi="ar-SA"/>
        </w:rPr>
      </w:pPr>
      <w:r w:rsidRPr="0032131D">
        <w:rPr>
          <w:rFonts w:ascii="Consolas" w:eastAsiaTheme="minorEastAsia" w:hAnsi="Consolas" w:cs="Consolas"/>
          <w:color w:val="000000"/>
          <w:sz w:val="20"/>
          <w:szCs w:val="20"/>
          <w:lang w:val="en-US" w:eastAsia="en-US" w:bidi="ar-SA"/>
        </w:rPr>
        <w:t xml:space="preserve">        </w:t>
      </w:r>
      <w:r w:rsidRPr="0032131D">
        <w:rPr>
          <w:rFonts w:ascii="Consolas" w:eastAsiaTheme="minorEastAsia" w:hAnsi="Consolas" w:cs="Consolas"/>
          <w:color w:val="6A3E3E"/>
          <w:sz w:val="20"/>
          <w:szCs w:val="20"/>
          <w:lang w:val="en-US" w:eastAsia="en-US" w:bidi="ar-SA"/>
        </w:rPr>
        <w:t>tax</w:t>
      </w:r>
      <w:r w:rsidRPr="0032131D">
        <w:rPr>
          <w:rFonts w:ascii="Consolas" w:eastAsiaTheme="minorEastAsia" w:hAnsi="Consolas" w:cs="Consolas"/>
          <w:color w:val="000000"/>
          <w:sz w:val="20"/>
          <w:szCs w:val="20"/>
          <w:lang w:val="en-US" w:eastAsia="en-US" w:bidi="ar-SA"/>
        </w:rPr>
        <w:t xml:space="preserve"> = </w:t>
      </w:r>
      <w:proofErr w:type="spellStart"/>
      <w:r w:rsidRPr="0032131D">
        <w:rPr>
          <w:rFonts w:ascii="Consolas" w:eastAsiaTheme="minorEastAsia" w:hAnsi="Consolas" w:cs="Consolas"/>
          <w:color w:val="000000"/>
          <w:sz w:val="20"/>
          <w:szCs w:val="20"/>
          <w:lang w:val="en-US" w:eastAsia="en-US" w:bidi="ar-SA"/>
        </w:rPr>
        <w:t>Double.</w:t>
      </w:r>
      <w:r w:rsidRPr="0032131D">
        <w:rPr>
          <w:rFonts w:ascii="Consolas" w:eastAsiaTheme="minorEastAsia" w:hAnsi="Consolas" w:cs="Consolas"/>
          <w:i/>
          <w:iCs/>
          <w:color w:val="000000"/>
          <w:sz w:val="20"/>
          <w:szCs w:val="20"/>
          <w:lang w:val="en-US" w:eastAsia="en-US" w:bidi="ar-SA"/>
        </w:rPr>
        <w:t>parseDouble</w:t>
      </w:r>
      <w:proofErr w:type="spellEnd"/>
      <w:r w:rsidRPr="0032131D">
        <w:rPr>
          <w:rFonts w:ascii="Consolas" w:eastAsiaTheme="minorEastAsia" w:hAnsi="Consolas" w:cs="Consolas"/>
          <w:color w:val="000000"/>
          <w:sz w:val="20"/>
          <w:szCs w:val="20"/>
          <w:lang w:val="en-US" w:eastAsia="en-US" w:bidi="ar-SA"/>
        </w:rPr>
        <w:t>(</w:t>
      </w:r>
      <w:proofErr w:type="spellStart"/>
      <w:proofErr w:type="gramStart"/>
      <w:r w:rsidRPr="0032131D">
        <w:rPr>
          <w:rFonts w:ascii="Consolas" w:eastAsiaTheme="minorEastAsia" w:hAnsi="Consolas" w:cs="Consolas"/>
          <w:color w:val="6A3E3E"/>
          <w:sz w:val="20"/>
          <w:szCs w:val="20"/>
          <w:lang w:val="en-US" w:eastAsia="en-US" w:bidi="ar-SA"/>
        </w:rPr>
        <w:t>df</w:t>
      </w:r>
      <w:r w:rsidRPr="0032131D">
        <w:rPr>
          <w:rFonts w:ascii="Consolas" w:eastAsiaTheme="minorEastAsia" w:hAnsi="Consolas" w:cs="Consolas"/>
          <w:color w:val="000000"/>
          <w:sz w:val="20"/>
          <w:szCs w:val="20"/>
          <w:lang w:val="en-US" w:eastAsia="en-US" w:bidi="ar-SA"/>
        </w:rPr>
        <w:t>.format</w:t>
      </w:r>
      <w:proofErr w:type="spellEnd"/>
      <w:proofErr w:type="gramEnd"/>
      <w:r w:rsidRPr="0032131D">
        <w:rPr>
          <w:rFonts w:ascii="Consolas" w:eastAsiaTheme="minorEastAsia" w:hAnsi="Consolas" w:cs="Consolas"/>
          <w:color w:val="000000"/>
          <w:sz w:val="20"/>
          <w:szCs w:val="20"/>
          <w:lang w:val="en-US" w:eastAsia="en-US" w:bidi="ar-SA"/>
        </w:rPr>
        <w:t>(</w:t>
      </w:r>
      <w:r w:rsidRPr="0032131D">
        <w:rPr>
          <w:rFonts w:ascii="Consolas" w:eastAsiaTheme="minorEastAsia" w:hAnsi="Consolas" w:cs="Consolas"/>
          <w:color w:val="6A3E3E"/>
          <w:sz w:val="20"/>
          <w:szCs w:val="20"/>
          <w:lang w:val="en-US" w:eastAsia="en-US" w:bidi="ar-SA"/>
        </w:rPr>
        <w:t>tax</w:t>
      </w:r>
      <w:r w:rsidRPr="0032131D">
        <w:rPr>
          <w:rFonts w:ascii="Consolas" w:eastAsiaTheme="minorEastAsia" w:hAnsi="Consolas" w:cs="Consolas"/>
          <w:color w:val="000000"/>
          <w:sz w:val="20"/>
          <w:szCs w:val="20"/>
          <w:lang w:val="en-US" w:eastAsia="en-US" w:bidi="ar-SA"/>
        </w:rPr>
        <w:t>));</w:t>
      </w:r>
    </w:p>
    <w:p w:rsidR="0032131D" w:rsidRDefault="0032131D" w:rsidP="0032131D">
      <w:pPr>
        <w:pStyle w:val="a4"/>
        <w:spacing w:line="297" w:lineRule="auto"/>
        <w:ind w:firstLine="0"/>
        <w:jc w:val="both"/>
        <w:rPr>
          <w:rFonts w:ascii="Consolas" w:eastAsiaTheme="minorEastAsia" w:hAnsi="Consolas" w:cs="Consolas"/>
          <w:color w:val="000000"/>
          <w:sz w:val="20"/>
          <w:szCs w:val="20"/>
          <w:lang w:val="en-US" w:eastAsia="en-US" w:bidi="ar-SA"/>
        </w:rPr>
      </w:pPr>
    </w:p>
    <w:p w:rsidR="00BC1151" w:rsidRPr="0032131D" w:rsidRDefault="0032131D" w:rsidP="0032131D">
      <w:pPr>
        <w:spacing w:line="297" w:lineRule="auto"/>
        <w:rPr>
          <w:rFonts w:ascii="新細明體" w:eastAsia="新細明體" w:hint="eastAsia"/>
          <w:lang w:val="en-US"/>
        </w:rPr>
        <w:sectPr w:rsidR="00BC1151" w:rsidRPr="0032131D">
          <w:pgSz w:w="11910" w:h="16840"/>
          <w:pgMar w:top="1100" w:right="1300" w:bottom="280" w:left="1200" w:header="720" w:footer="720" w:gutter="0"/>
          <w:cols w:space="720"/>
        </w:sectPr>
      </w:pPr>
      <w:r>
        <w:rPr>
          <w:rFonts w:ascii="Consolas" w:eastAsiaTheme="minorEastAsia" w:hAnsi="Consolas" w:cs="Consolas" w:hint="eastAsia"/>
          <w:color w:val="000000"/>
          <w:sz w:val="20"/>
          <w:szCs w:val="20"/>
          <w:lang w:val="en-US" w:bidi="ar-SA"/>
        </w:rPr>
        <w:t xml:space="preserve">     </w:t>
      </w:r>
      <w:r w:rsidRPr="0032131D">
        <w:rPr>
          <w:rFonts w:ascii="Consolas" w:eastAsiaTheme="minorEastAsia" w:hAnsi="Consolas" w:cs="Consolas" w:hint="eastAsia"/>
          <w:color w:val="000000"/>
          <w:sz w:val="20"/>
          <w:szCs w:val="20"/>
          <w:lang w:val="en-US" w:bidi="ar-SA"/>
        </w:rPr>
        <w:t>做四捨五入到小數第二位</w:t>
      </w:r>
      <w:r>
        <w:rPr>
          <w:rFonts w:ascii="Consolas" w:eastAsiaTheme="minorEastAsia" w:hAnsi="Consolas" w:cs="Consolas" w:hint="eastAsia"/>
          <w:color w:val="000000"/>
          <w:sz w:val="20"/>
          <w:szCs w:val="20"/>
          <w:lang w:val="en-US" w:bidi="ar-SA"/>
        </w:rPr>
        <w:t>的處理</w:t>
      </w:r>
      <w:r w:rsidRPr="0032131D">
        <w:rPr>
          <w:rFonts w:ascii="Consolas" w:eastAsiaTheme="minorEastAsia" w:hAnsi="Consolas" w:cs="Consolas"/>
          <w:color w:val="000000"/>
          <w:sz w:val="20"/>
          <w:szCs w:val="20"/>
          <w:lang w:val="en-US" w:bidi="ar-SA"/>
        </w:rPr>
        <w:t xml:space="preserve">        </w:t>
      </w:r>
    </w:p>
    <w:p w:rsidR="00BC1151" w:rsidRDefault="00421CAD">
      <w:pPr>
        <w:pStyle w:val="1"/>
        <w:spacing w:before="23"/>
        <w:ind w:left="502" w:firstLine="0"/>
      </w:pPr>
      <w:r>
        <w:rPr>
          <w:rFonts w:ascii="Courier New" w:eastAsia="Courier New"/>
        </w:rPr>
        <w:lastRenderedPageBreak/>
        <w:t>5</w:t>
      </w:r>
      <w:r>
        <w:rPr>
          <w:rFonts w:ascii="Courier New" w:eastAsia="Courier New"/>
        </w:rPr>
        <w:t xml:space="preserve">. </w:t>
      </w:r>
      <w:r>
        <w:t>心得：</w:t>
      </w:r>
    </w:p>
    <w:p w:rsidR="00BC1151" w:rsidRDefault="0032131D">
      <w:pPr>
        <w:spacing w:before="120" w:line="256" w:lineRule="auto"/>
        <w:ind w:left="861" w:right="113"/>
        <w:jc w:val="both"/>
        <w:rPr>
          <w:rFonts w:ascii="新細明體" w:eastAsia="新細明體" w:hint="eastAsia"/>
          <w:sz w:val="24"/>
        </w:rPr>
      </w:pPr>
      <w:r>
        <w:rPr>
          <w:rFonts w:ascii="新細明體" w:eastAsia="新細明體" w:hint="eastAsia"/>
          <w:spacing w:val="-1"/>
          <w:sz w:val="24"/>
        </w:rPr>
        <w:t>這個作業比較難的地方在處理小數的問題以及印出清單的排版有沒有對齊。</w:t>
      </w:r>
    </w:p>
    <w:sectPr w:rsidR="00BC1151">
      <w:pgSz w:w="11910" w:h="16840"/>
      <w:pgMar w:top="1200" w:right="130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536E3"/>
    <w:multiLevelType w:val="hybridMultilevel"/>
    <w:tmpl w:val="B32EA3FC"/>
    <w:lvl w:ilvl="0" w:tplc="96C475A0">
      <w:start w:val="1"/>
      <w:numFmt w:val="decimal"/>
      <w:lvlText w:val="%1."/>
      <w:lvlJc w:val="left"/>
      <w:pPr>
        <w:ind w:left="864" w:hanging="360"/>
        <w:jc w:val="left"/>
      </w:pPr>
      <w:rPr>
        <w:rFonts w:hint="default"/>
        <w:w w:val="99"/>
        <w:lang w:val="zh-TW" w:eastAsia="zh-TW" w:bidi="zh-TW"/>
      </w:rPr>
    </w:lvl>
    <w:lvl w:ilvl="1" w:tplc="011CE516">
      <w:numFmt w:val="bullet"/>
      <w:lvlText w:val="•"/>
      <w:lvlJc w:val="left"/>
      <w:pPr>
        <w:ind w:left="1714" w:hanging="360"/>
      </w:pPr>
      <w:rPr>
        <w:rFonts w:hint="default"/>
        <w:lang w:val="zh-TW" w:eastAsia="zh-TW" w:bidi="zh-TW"/>
      </w:rPr>
    </w:lvl>
    <w:lvl w:ilvl="2" w:tplc="23DE70E2">
      <w:numFmt w:val="bullet"/>
      <w:lvlText w:val="•"/>
      <w:lvlJc w:val="left"/>
      <w:pPr>
        <w:ind w:left="2569" w:hanging="360"/>
      </w:pPr>
      <w:rPr>
        <w:rFonts w:hint="default"/>
        <w:lang w:val="zh-TW" w:eastAsia="zh-TW" w:bidi="zh-TW"/>
      </w:rPr>
    </w:lvl>
    <w:lvl w:ilvl="3" w:tplc="1A267974">
      <w:numFmt w:val="bullet"/>
      <w:lvlText w:val="•"/>
      <w:lvlJc w:val="left"/>
      <w:pPr>
        <w:ind w:left="3423" w:hanging="360"/>
      </w:pPr>
      <w:rPr>
        <w:rFonts w:hint="default"/>
        <w:lang w:val="zh-TW" w:eastAsia="zh-TW" w:bidi="zh-TW"/>
      </w:rPr>
    </w:lvl>
    <w:lvl w:ilvl="4" w:tplc="F516CC90">
      <w:numFmt w:val="bullet"/>
      <w:lvlText w:val="•"/>
      <w:lvlJc w:val="left"/>
      <w:pPr>
        <w:ind w:left="4278" w:hanging="360"/>
      </w:pPr>
      <w:rPr>
        <w:rFonts w:hint="default"/>
        <w:lang w:val="zh-TW" w:eastAsia="zh-TW" w:bidi="zh-TW"/>
      </w:rPr>
    </w:lvl>
    <w:lvl w:ilvl="5" w:tplc="2BDE566A">
      <w:numFmt w:val="bullet"/>
      <w:lvlText w:val="•"/>
      <w:lvlJc w:val="left"/>
      <w:pPr>
        <w:ind w:left="5133" w:hanging="360"/>
      </w:pPr>
      <w:rPr>
        <w:rFonts w:hint="default"/>
        <w:lang w:val="zh-TW" w:eastAsia="zh-TW" w:bidi="zh-TW"/>
      </w:rPr>
    </w:lvl>
    <w:lvl w:ilvl="6" w:tplc="88746120">
      <w:numFmt w:val="bullet"/>
      <w:lvlText w:val="•"/>
      <w:lvlJc w:val="left"/>
      <w:pPr>
        <w:ind w:left="5987" w:hanging="360"/>
      </w:pPr>
      <w:rPr>
        <w:rFonts w:hint="default"/>
        <w:lang w:val="zh-TW" w:eastAsia="zh-TW" w:bidi="zh-TW"/>
      </w:rPr>
    </w:lvl>
    <w:lvl w:ilvl="7" w:tplc="7EA627BC">
      <w:numFmt w:val="bullet"/>
      <w:lvlText w:val="•"/>
      <w:lvlJc w:val="left"/>
      <w:pPr>
        <w:ind w:left="6842" w:hanging="360"/>
      </w:pPr>
      <w:rPr>
        <w:rFonts w:hint="default"/>
        <w:lang w:val="zh-TW" w:eastAsia="zh-TW" w:bidi="zh-TW"/>
      </w:rPr>
    </w:lvl>
    <w:lvl w:ilvl="8" w:tplc="CCA6BA0A">
      <w:numFmt w:val="bullet"/>
      <w:lvlText w:val="•"/>
      <w:lvlJc w:val="left"/>
      <w:pPr>
        <w:ind w:left="7697" w:hanging="360"/>
      </w:pPr>
      <w:rPr>
        <w:rFonts w:hint="default"/>
        <w:lang w:val="zh-TW" w:eastAsia="zh-TW" w:bidi="zh-TW"/>
      </w:rPr>
    </w:lvl>
  </w:abstractNum>
  <w:abstractNum w:abstractNumId="1" w15:restartNumberingAfterBreak="0">
    <w:nsid w:val="197004B4"/>
    <w:multiLevelType w:val="hybridMultilevel"/>
    <w:tmpl w:val="4772361A"/>
    <w:lvl w:ilvl="0" w:tplc="0096C8CE">
      <w:start w:val="1"/>
      <w:numFmt w:val="decimal"/>
      <w:lvlText w:val="%1."/>
      <w:lvlJc w:val="left"/>
      <w:pPr>
        <w:ind w:left="587" w:hanging="473"/>
        <w:jc w:val="left"/>
      </w:pPr>
      <w:rPr>
        <w:rFonts w:ascii="Calibri" w:eastAsia="Calibri" w:hAnsi="Calibri" w:cs="Calibri" w:hint="default"/>
        <w:spacing w:val="-4"/>
        <w:w w:val="100"/>
        <w:sz w:val="24"/>
        <w:szCs w:val="24"/>
        <w:lang w:val="zh-TW" w:eastAsia="zh-TW" w:bidi="zh-TW"/>
      </w:rPr>
    </w:lvl>
    <w:lvl w:ilvl="1" w:tplc="40B60BEE">
      <w:numFmt w:val="bullet"/>
      <w:lvlText w:val="•"/>
      <w:lvlJc w:val="left"/>
      <w:pPr>
        <w:ind w:left="1048" w:hanging="473"/>
      </w:pPr>
      <w:rPr>
        <w:rFonts w:hint="default"/>
        <w:lang w:val="zh-TW" w:eastAsia="zh-TW" w:bidi="zh-TW"/>
      </w:rPr>
    </w:lvl>
    <w:lvl w:ilvl="2" w:tplc="FD5097EE">
      <w:numFmt w:val="bullet"/>
      <w:lvlText w:val="•"/>
      <w:lvlJc w:val="left"/>
      <w:pPr>
        <w:ind w:left="1517" w:hanging="473"/>
      </w:pPr>
      <w:rPr>
        <w:rFonts w:hint="default"/>
        <w:lang w:val="zh-TW" w:eastAsia="zh-TW" w:bidi="zh-TW"/>
      </w:rPr>
    </w:lvl>
    <w:lvl w:ilvl="3" w:tplc="FDCC3032">
      <w:numFmt w:val="bullet"/>
      <w:lvlText w:val="•"/>
      <w:lvlJc w:val="left"/>
      <w:pPr>
        <w:ind w:left="1986" w:hanging="473"/>
      </w:pPr>
      <w:rPr>
        <w:rFonts w:hint="default"/>
        <w:lang w:val="zh-TW" w:eastAsia="zh-TW" w:bidi="zh-TW"/>
      </w:rPr>
    </w:lvl>
    <w:lvl w:ilvl="4" w:tplc="725A8874">
      <w:numFmt w:val="bullet"/>
      <w:lvlText w:val="•"/>
      <w:lvlJc w:val="left"/>
      <w:pPr>
        <w:ind w:left="2455" w:hanging="473"/>
      </w:pPr>
      <w:rPr>
        <w:rFonts w:hint="default"/>
        <w:lang w:val="zh-TW" w:eastAsia="zh-TW" w:bidi="zh-TW"/>
      </w:rPr>
    </w:lvl>
    <w:lvl w:ilvl="5" w:tplc="42D2D0A2">
      <w:numFmt w:val="bullet"/>
      <w:lvlText w:val="•"/>
      <w:lvlJc w:val="left"/>
      <w:pPr>
        <w:ind w:left="2924" w:hanging="473"/>
      </w:pPr>
      <w:rPr>
        <w:rFonts w:hint="default"/>
        <w:lang w:val="zh-TW" w:eastAsia="zh-TW" w:bidi="zh-TW"/>
      </w:rPr>
    </w:lvl>
    <w:lvl w:ilvl="6" w:tplc="81FAC3B8">
      <w:numFmt w:val="bullet"/>
      <w:lvlText w:val="•"/>
      <w:lvlJc w:val="left"/>
      <w:pPr>
        <w:ind w:left="3393" w:hanging="473"/>
      </w:pPr>
      <w:rPr>
        <w:rFonts w:hint="default"/>
        <w:lang w:val="zh-TW" w:eastAsia="zh-TW" w:bidi="zh-TW"/>
      </w:rPr>
    </w:lvl>
    <w:lvl w:ilvl="7" w:tplc="F6888578">
      <w:numFmt w:val="bullet"/>
      <w:lvlText w:val="•"/>
      <w:lvlJc w:val="left"/>
      <w:pPr>
        <w:ind w:left="3862" w:hanging="473"/>
      </w:pPr>
      <w:rPr>
        <w:rFonts w:hint="default"/>
        <w:lang w:val="zh-TW" w:eastAsia="zh-TW" w:bidi="zh-TW"/>
      </w:rPr>
    </w:lvl>
    <w:lvl w:ilvl="8" w:tplc="EF7E4128">
      <w:numFmt w:val="bullet"/>
      <w:lvlText w:val="•"/>
      <w:lvlJc w:val="left"/>
      <w:pPr>
        <w:ind w:left="4331" w:hanging="473"/>
      </w:pPr>
      <w:rPr>
        <w:rFonts w:hint="default"/>
        <w:lang w:val="zh-TW" w:eastAsia="zh-TW" w:bidi="zh-TW"/>
      </w:rPr>
    </w:lvl>
  </w:abstractNum>
  <w:abstractNum w:abstractNumId="2" w15:restartNumberingAfterBreak="0">
    <w:nsid w:val="1C3B3BA2"/>
    <w:multiLevelType w:val="hybridMultilevel"/>
    <w:tmpl w:val="C7520F4E"/>
    <w:lvl w:ilvl="0" w:tplc="A3CC3102">
      <w:start w:val="1"/>
      <w:numFmt w:val="decimal"/>
      <w:lvlText w:val="%1."/>
      <w:lvlJc w:val="left"/>
      <w:pPr>
        <w:ind w:left="587" w:hanging="473"/>
        <w:jc w:val="left"/>
      </w:pPr>
      <w:rPr>
        <w:rFonts w:ascii="Calibri" w:eastAsia="Calibri" w:hAnsi="Calibri" w:cs="Calibri" w:hint="default"/>
        <w:spacing w:val="-4"/>
        <w:w w:val="100"/>
        <w:sz w:val="24"/>
        <w:szCs w:val="24"/>
        <w:lang w:val="zh-TW" w:eastAsia="zh-TW" w:bidi="zh-TW"/>
      </w:rPr>
    </w:lvl>
    <w:lvl w:ilvl="1" w:tplc="6A3CDE24">
      <w:numFmt w:val="bullet"/>
      <w:lvlText w:val="•"/>
      <w:lvlJc w:val="left"/>
      <w:pPr>
        <w:ind w:left="1220" w:hanging="473"/>
      </w:pPr>
      <w:rPr>
        <w:rFonts w:hint="default"/>
        <w:lang w:val="zh-TW" w:eastAsia="zh-TW" w:bidi="zh-TW"/>
      </w:rPr>
    </w:lvl>
    <w:lvl w:ilvl="2" w:tplc="B1D25986">
      <w:numFmt w:val="bullet"/>
      <w:lvlText w:val="•"/>
      <w:lvlJc w:val="left"/>
      <w:pPr>
        <w:ind w:left="1861" w:hanging="473"/>
      </w:pPr>
      <w:rPr>
        <w:rFonts w:hint="default"/>
        <w:lang w:val="zh-TW" w:eastAsia="zh-TW" w:bidi="zh-TW"/>
      </w:rPr>
    </w:lvl>
    <w:lvl w:ilvl="3" w:tplc="C3D2C192">
      <w:numFmt w:val="bullet"/>
      <w:lvlText w:val="•"/>
      <w:lvlJc w:val="left"/>
      <w:pPr>
        <w:ind w:left="2501" w:hanging="473"/>
      </w:pPr>
      <w:rPr>
        <w:rFonts w:hint="default"/>
        <w:lang w:val="zh-TW" w:eastAsia="zh-TW" w:bidi="zh-TW"/>
      </w:rPr>
    </w:lvl>
    <w:lvl w:ilvl="4" w:tplc="9D0EB13C">
      <w:numFmt w:val="bullet"/>
      <w:lvlText w:val="•"/>
      <w:lvlJc w:val="left"/>
      <w:pPr>
        <w:ind w:left="3142" w:hanging="473"/>
      </w:pPr>
      <w:rPr>
        <w:rFonts w:hint="default"/>
        <w:lang w:val="zh-TW" w:eastAsia="zh-TW" w:bidi="zh-TW"/>
      </w:rPr>
    </w:lvl>
    <w:lvl w:ilvl="5" w:tplc="D4C8BF3C">
      <w:numFmt w:val="bullet"/>
      <w:lvlText w:val="•"/>
      <w:lvlJc w:val="left"/>
      <w:pPr>
        <w:ind w:left="3782" w:hanging="473"/>
      </w:pPr>
      <w:rPr>
        <w:rFonts w:hint="default"/>
        <w:lang w:val="zh-TW" w:eastAsia="zh-TW" w:bidi="zh-TW"/>
      </w:rPr>
    </w:lvl>
    <w:lvl w:ilvl="6" w:tplc="E8ACB018">
      <w:numFmt w:val="bullet"/>
      <w:lvlText w:val="•"/>
      <w:lvlJc w:val="left"/>
      <w:pPr>
        <w:ind w:left="4423" w:hanging="473"/>
      </w:pPr>
      <w:rPr>
        <w:rFonts w:hint="default"/>
        <w:lang w:val="zh-TW" w:eastAsia="zh-TW" w:bidi="zh-TW"/>
      </w:rPr>
    </w:lvl>
    <w:lvl w:ilvl="7" w:tplc="37C0415A">
      <w:numFmt w:val="bullet"/>
      <w:lvlText w:val="•"/>
      <w:lvlJc w:val="left"/>
      <w:pPr>
        <w:ind w:left="5063" w:hanging="473"/>
      </w:pPr>
      <w:rPr>
        <w:rFonts w:hint="default"/>
        <w:lang w:val="zh-TW" w:eastAsia="zh-TW" w:bidi="zh-TW"/>
      </w:rPr>
    </w:lvl>
    <w:lvl w:ilvl="8" w:tplc="B01A56BA">
      <w:numFmt w:val="bullet"/>
      <w:lvlText w:val="•"/>
      <w:lvlJc w:val="left"/>
      <w:pPr>
        <w:ind w:left="5704" w:hanging="473"/>
      </w:pPr>
      <w:rPr>
        <w:rFonts w:hint="default"/>
        <w:lang w:val="zh-TW" w:eastAsia="zh-TW" w:bidi="zh-TW"/>
      </w:rPr>
    </w:lvl>
  </w:abstractNum>
  <w:abstractNum w:abstractNumId="3" w15:restartNumberingAfterBreak="0">
    <w:nsid w:val="35471853"/>
    <w:multiLevelType w:val="hybridMultilevel"/>
    <w:tmpl w:val="BF942EBC"/>
    <w:lvl w:ilvl="0" w:tplc="3A5AE0E4">
      <w:start w:val="1"/>
      <w:numFmt w:val="decimal"/>
      <w:lvlText w:val="%1."/>
      <w:lvlJc w:val="left"/>
      <w:pPr>
        <w:ind w:left="587" w:hanging="473"/>
        <w:jc w:val="left"/>
      </w:pPr>
      <w:rPr>
        <w:rFonts w:ascii="Calibri" w:eastAsia="Calibri" w:hAnsi="Calibri" w:cs="Calibri" w:hint="default"/>
        <w:spacing w:val="-4"/>
        <w:w w:val="100"/>
        <w:sz w:val="24"/>
        <w:szCs w:val="24"/>
        <w:lang w:val="zh-TW" w:eastAsia="zh-TW" w:bidi="zh-TW"/>
      </w:rPr>
    </w:lvl>
    <w:lvl w:ilvl="1" w:tplc="383CBBD4">
      <w:numFmt w:val="bullet"/>
      <w:lvlText w:val="•"/>
      <w:lvlJc w:val="left"/>
      <w:pPr>
        <w:ind w:left="1048" w:hanging="473"/>
      </w:pPr>
      <w:rPr>
        <w:rFonts w:hint="default"/>
        <w:lang w:val="zh-TW" w:eastAsia="zh-TW" w:bidi="zh-TW"/>
      </w:rPr>
    </w:lvl>
    <w:lvl w:ilvl="2" w:tplc="527AAAEA">
      <w:numFmt w:val="bullet"/>
      <w:lvlText w:val="•"/>
      <w:lvlJc w:val="left"/>
      <w:pPr>
        <w:ind w:left="1517" w:hanging="473"/>
      </w:pPr>
      <w:rPr>
        <w:rFonts w:hint="default"/>
        <w:lang w:val="zh-TW" w:eastAsia="zh-TW" w:bidi="zh-TW"/>
      </w:rPr>
    </w:lvl>
    <w:lvl w:ilvl="3" w:tplc="6362131A">
      <w:numFmt w:val="bullet"/>
      <w:lvlText w:val="•"/>
      <w:lvlJc w:val="left"/>
      <w:pPr>
        <w:ind w:left="1986" w:hanging="473"/>
      </w:pPr>
      <w:rPr>
        <w:rFonts w:hint="default"/>
        <w:lang w:val="zh-TW" w:eastAsia="zh-TW" w:bidi="zh-TW"/>
      </w:rPr>
    </w:lvl>
    <w:lvl w:ilvl="4" w:tplc="46B02872">
      <w:numFmt w:val="bullet"/>
      <w:lvlText w:val="•"/>
      <w:lvlJc w:val="left"/>
      <w:pPr>
        <w:ind w:left="2455" w:hanging="473"/>
      </w:pPr>
      <w:rPr>
        <w:rFonts w:hint="default"/>
        <w:lang w:val="zh-TW" w:eastAsia="zh-TW" w:bidi="zh-TW"/>
      </w:rPr>
    </w:lvl>
    <w:lvl w:ilvl="5" w:tplc="0FF2090A">
      <w:numFmt w:val="bullet"/>
      <w:lvlText w:val="•"/>
      <w:lvlJc w:val="left"/>
      <w:pPr>
        <w:ind w:left="2924" w:hanging="473"/>
      </w:pPr>
      <w:rPr>
        <w:rFonts w:hint="default"/>
        <w:lang w:val="zh-TW" w:eastAsia="zh-TW" w:bidi="zh-TW"/>
      </w:rPr>
    </w:lvl>
    <w:lvl w:ilvl="6" w:tplc="107E32EA">
      <w:numFmt w:val="bullet"/>
      <w:lvlText w:val="•"/>
      <w:lvlJc w:val="left"/>
      <w:pPr>
        <w:ind w:left="3393" w:hanging="473"/>
      </w:pPr>
      <w:rPr>
        <w:rFonts w:hint="default"/>
        <w:lang w:val="zh-TW" w:eastAsia="zh-TW" w:bidi="zh-TW"/>
      </w:rPr>
    </w:lvl>
    <w:lvl w:ilvl="7" w:tplc="A330EF2E">
      <w:numFmt w:val="bullet"/>
      <w:lvlText w:val="•"/>
      <w:lvlJc w:val="left"/>
      <w:pPr>
        <w:ind w:left="3862" w:hanging="473"/>
      </w:pPr>
      <w:rPr>
        <w:rFonts w:hint="default"/>
        <w:lang w:val="zh-TW" w:eastAsia="zh-TW" w:bidi="zh-TW"/>
      </w:rPr>
    </w:lvl>
    <w:lvl w:ilvl="8" w:tplc="643E0C40">
      <w:numFmt w:val="bullet"/>
      <w:lvlText w:val="•"/>
      <w:lvlJc w:val="left"/>
      <w:pPr>
        <w:ind w:left="4331" w:hanging="473"/>
      </w:pPr>
      <w:rPr>
        <w:rFonts w:hint="default"/>
        <w:lang w:val="zh-TW" w:eastAsia="zh-TW" w:bidi="zh-TW"/>
      </w:rPr>
    </w:lvl>
  </w:abstractNum>
  <w:abstractNum w:abstractNumId="4" w15:restartNumberingAfterBreak="0">
    <w:nsid w:val="49F7573B"/>
    <w:multiLevelType w:val="hybridMultilevel"/>
    <w:tmpl w:val="923A5D36"/>
    <w:lvl w:ilvl="0" w:tplc="75C22488">
      <w:start w:val="3"/>
      <w:numFmt w:val="decimal"/>
      <w:lvlText w:val="%1."/>
      <w:lvlJc w:val="left"/>
      <w:pPr>
        <w:ind w:left="587" w:hanging="473"/>
        <w:jc w:val="left"/>
      </w:pPr>
      <w:rPr>
        <w:rFonts w:ascii="Calibri" w:eastAsia="Calibri" w:hAnsi="Calibri" w:cs="Calibri" w:hint="default"/>
        <w:spacing w:val="-3"/>
        <w:w w:val="100"/>
        <w:sz w:val="24"/>
        <w:szCs w:val="24"/>
        <w:lang w:val="zh-TW" w:eastAsia="zh-TW" w:bidi="zh-TW"/>
      </w:rPr>
    </w:lvl>
    <w:lvl w:ilvl="1" w:tplc="F50EAA02">
      <w:numFmt w:val="bullet"/>
      <w:lvlText w:val="•"/>
      <w:lvlJc w:val="left"/>
      <w:pPr>
        <w:ind w:left="1048" w:hanging="473"/>
      </w:pPr>
      <w:rPr>
        <w:rFonts w:hint="default"/>
        <w:lang w:val="zh-TW" w:eastAsia="zh-TW" w:bidi="zh-TW"/>
      </w:rPr>
    </w:lvl>
    <w:lvl w:ilvl="2" w:tplc="8D80FA6E">
      <w:numFmt w:val="bullet"/>
      <w:lvlText w:val="•"/>
      <w:lvlJc w:val="left"/>
      <w:pPr>
        <w:ind w:left="1517" w:hanging="473"/>
      </w:pPr>
      <w:rPr>
        <w:rFonts w:hint="default"/>
        <w:lang w:val="zh-TW" w:eastAsia="zh-TW" w:bidi="zh-TW"/>
      </w:rPr>
    </w:lvl>
    <w:lvl w:ilvl="3" w:tplc="0F64BE88">
      <w:numFmt w:val="bullet"/>
      <w:lvlText w:val="•"/>
      <w:lvlJc w:val="left"/>
      <w:pPr>
        <w:ind w:left="1986" w:hanging="473"/>
      </w:pPr>
      <w:rPr>
        <w:rFonts w:hint="default"/>
        <w:lang w:val="zh-TW" w:eastAsia="zh-TW" w:bidi="zh-TW"/>
      </w:rPr>
    </w:lvl>
    <w:lvl w:ilvl="4" w:tplc="E264A7BE">
      <w:numFmt w:val="bullet"/>
      <w:lvlText w:val="•"/>
      <w:lvlJc w:val="left"/>
      <w:pPr>
        <w:ind w:left="2455" w:hanging="473"/>
      </w:pPr>
      <w:rPr>
        <w:rFonts w:hint="default"/>
        <w:lang w:val="zh-TW" w:eastAsia="zh-TW" w:bidi="zh-TW"/>
      </w:rPr>
    </w:lvl>
    <w:lvl w:ilvl="5" w:tplc="9A066D98">
      <w:numFmt w:val="bullet"/>
      <w:lvlText w:val="•"/>
      <w:lvlJc w:val="left"/>
      <w:pPr>
        <w:ind w:left="2924" w:hanging="473"/>
      </w:pPr>
      <w:rPr>
        <w:rFonts w:hint="default"/>
        <w:lang w:val="zh-TW" w:eastAsia="zh-TW" w:bidi="zh-TW"/>
      </w:rPr>
    </w:lvl>
    <w:lvl w:ilvl="6" w:tplc="C0BEC6A0">
      <w:numFmt w:val="bullet"/>
      <w:lvlText w:val="•"/>
      <w:lvlJc w:val="left"/>
      <w:pPr>
        <w:ind w:left="3393" w:hanging="473"/>
      </w:pPr>
      <w:rPr>
        <w:rFonts w:hint="default"/>
        <w:lang w:val="zh-TW" w:eastAsia="zh-TW" w:bidi="zh-TW"/>
      </w:rPr>
    </w:lvl>
    <w:lvl w:ilvl="7" w:tplc="7D5804D0">
      <w:numFmt w:val="bullet"/>
      <w:lvlText w:val="•"/>
      <w:lvlJc w:val="left"/>
      <w:pPr>
        <w:ind w:left="3862" w:hanging="473"/>
      </w:pPr>
      <w:rPr>
        <w:rFonts w:hint="default"/>
        <w:lang w:val="zh-TW" w:eastAsia="zh-TW" w:bidi="zh-TW"/>
      </w:rPr>
    </w:lvl>
    <w:lvl w:ilvl="8" w:tplc="1B8A0356">
      <w:numFmt w:val="bullet"/>
      <w:lvlText w:val="•"/>
      <w:lvlJc w:val="left"/>
      <w:pPr>
        <w:ind w:left="4331" w:hanging="473"/>
      </w:pPr>
      <w:rPr>
        <w:rFonts w:hint="default"/>
        <w:lang w:val="zh-TW" w:eastAsia="zh-TW" w:bidi="zh-TW"/>
      </w:rPr>
    </w:lvl>
  </w:abstractNum>
  <w:abstractNum w:abstractNumId="5" w15:restartNumberingAfterBreak="0">
    <w:nsid w:val="5CBF5DD6"/>
    <w:multiLevelType w:val="hybridMultilevel"/>
    <w:tmpl w:val="6FCC50C4"/>
    <w:lvl w:ilvl="0" w:tplc="D658A576">
      <w:start w:val="1"/>
      <w:numFmt w:val="decimal"/>
      <w:lvlText w:val="%1."/>
      <w:lvlJc w:val="left"/>
      <w:pPr>
        <w:ind w:left="862" w:hanging="360"/>
        <w:jc w:val="left"/>
      </w:pPr>
      <w:rPr>
        <w:rFonts w:hint="default"/>
        <w:b/>
        <w:bCs/>
        <w:spacing w:val="0"/>
        <w:w w:val="82"/>
        <w:lang w:val="zh-TW" w:eastAsia="zh-TW" w:bidi="zh-TW"/>
      </w:rPr>
    </w:lvl>
    <w:lvl w:ilvl="1" w:tplc="52FA9CA8">
      <w:numFmt w:val="bullet"/>
      <w:lvlText w:val="•"/>
      <w:lvlJc w:val="left"/>
      <w:pPr>
        <w:ind w:left="1714" w:hanging="360"/>
      </w:pPr>
      <w:rPr>
        <w:rFonts w:hint="default"/>
        <w:lang w:val="zh-TW" w:eastAsia="zh-TW" w:bidi="zh-TW"/>
      </w:rPr>
    </w:lvl>
    <w:lvl w:ilvl="2" w:tplc="3E26C40A">
      <w:numFmt w:val="bullet"/>
      <w:lvlText w:val="•"/>
      <w:lvlJc w:val="left"/>
      <w:pPr>
        <w:ind w:left="2569" w:hanging="360"/>
      </w:pPr>
      <w:rPr>
        <w:rFonts w:hint="default"/>
        <w:lang w:val="zh-TW" w:eastAsia="zh-TW" w:bidi="zh-TW"/>
      </w:rPr>
    </w:lvl>
    <w:lvl w:ilvl="3" w:tplc="2DA8FE38">
      <w:numFmt w:val="bullet"/>
      <w:lvlText w:val="•"/>
      <w:lvlJc w:val="left"/>
      <w:pPr>
        <w:ind w:left="3423" w:hanging="360"/>
      </w:pPr>
      <w:rPr>
        <w:rFonts w:hint="default"/>
        <w:lang w:val="zh-TW" w:eastAsia="zh-TW" w:bidi="zh-TW"/>
      </w:rPr>
    </w:lvl>
    <w:lvl w:ilvl="4" w:tplc="45EE2BE8">
      <w:numFmt w:val="bullet"/>
      <w:lvlText w:val="•"/>
      <w:lvlJc w:val="left"/>
      <w:pPr>
        <w:ind w:left="4278" w:hanging="360"/>
      </w:pPr>
      <w:rPr>
        <w:rFonts w:hint="default"/>
        <w:lang w:val="zh-TW" w:eastAsia="zh-TW" w:bidi="zh-TW"/>
      </w:rPr>
    </w:lvl>
    <w:lvl w:ilvl="5" w:tplc="B5E0FAB0">
      <w:numFmt w:val="bullet"/>
      <w:lvlText w:val="•"/>
      <w:lvlJc w:val="left"/>
      <w:pPr>
        <w:ind w:left="5133" w:hanging="360"/>
      </w:pPr>
      <w:rPr>
        <w:rFonts w:hint="default"/>
        <w:lang w:val="zh-TW" w:eastAsia="zh-TW" w:bidi="zh-TW"/>
      </w:rPr>
    </w:lvl>
    <w:lvl w:ilvl="6" w:tplc="C52487B0">
      <w:numFmt w:val="bullet"/>
      <w:lvlText w:val="•"/>
      <w:lvlJc w:val="left"/>
      <w:pPr>
        <w:ind w:left="5987" w:hanging="360"/>
      </w:pPr>
      <w:rPr>
        <w:rFonts w:hint="default"/>
        <w:lang w:val="zh-TW" w:eastAsia="zh-TW" w:bidi="zh-TW"/>
      </w:rPr>
    </w:lvl>
    <w:lvl w:ilvl="7" w:tplc="13A06042">
      <w:numFmt w:val="bullet"/>
      <w:lvlText w:val="•"/>
      <w:lvlJc w:val="left"/>
      <w:pPr>
        <w:ind w:left="6842" w:hanging="360"/>
      </w:pPr>
      <w:rPr>
        <w:rFonts w:hint="default"/>
        <w:lang w:val="zh-TW" w:eastAsia="zh-TW" w:bidi="zh-TW"/>
      </w:rPr>
    </w:lvl>
    <w:lvl w:ilvl="8" w:tplc="40C8A202">
      <w:numFmt w:val="bullet"/>
      <w:lvlText w:val="•"/>
      <w:lvlJc w:val="left"/>
      <w:pPr>
        <w:ind w:left="7697" w:hanging="360"/>
      </w:pPr>
      <w:rPr>
        <w:rFonts w:hint="default"/>
        <w:lang w:val="zh-TW" w:eastAsia="zh-TW" w:bidi="zh-TW"/>
      </w:rPr>
    </w:lvl>
  </w:abstractNum>
  <w:abstractNum w:abstractNumId="6" w15:restartNumberingAfterBreak="0">
    <w:nsid w:val="634B7A9F"/>
    <w:multiLevelType w:val="hybridMultilevel"/>
    <w:tmpl w:val="DBF6243E"/>
    <w:lvl w:ilvl="0" w:tplc="A8903E4E">
      <w:start w:val="1"/>
      <w:numFmt w:val="decimal"/>
      <w:lvlText w:val="(%1)"/>
      <w:lvlJc w:val="left"/>
      <w:pPr>
        <w:ind w:left="890" w:hanging="552"/>
        <w:jc w:val="left"/>
      </w:pPr>
      <w:rPr>
        <w:rFonts w:ascii="Courier New" w:eastAsia="Courier New" w:hAnsi="Courier New" w:cs="Courier New" w:hint="default"/>
        <w:b/>
        <w:bCs/>
        <w:spacing w:val="-1"/>
        <w:w w:val="100"/>
        <w:sz w:val="24"/>
        <w:szCs w:val="24"/>
        <w:lang w:val="zh-TW" w:eastAsia="zh-TW" w:bidi="zh-TW"/>
      </w:rPr>
    </w:lvl>
    <w:lvl w:ilvl="1" w:tplc="A1CEF50C">
      <w:start w:val="1"/>
      <w:numFmt w:val="decimal"/>
      <w:lvlText w:val="%2."/>
      <w:lvlJc w:val="left"/>
      <w:pPr>
        <w:ind w:left="881" w:hanging="360"/>
        <w:jc w:val="left"/>
      </w:pPr>
      <w:rPr>
        <w:rFonts w:ascii="Courier New" w:eastAsia="Courier New" w:hAnsi="Courier New" w:cs="Courier New" w:hint="default"/>
        <w:w w:val="99"/>
        <w:sz w:val="20"/>
        <w:szCs w:val="20"/>
        <w:lang w:val="zh-TW" w:eastAsia="zh-TW" w:bidi="zh-TW"/>
      </w:rPr>
    </w:lvl>
    <w:lvl w:ilvl="2" w:tplc="5890DD04">
      <w:numFmt w:val="bullet"/>
      <w:lvlText w:val="•"/>
      <w:lvlJc w:val="left"/>
      <w:pPr>
        <w:ind w:left="1845" w:hanging="360"/>
      </w:pPr>
      <w:rPr>
        <w:rFonts w:hint="default"/>
        <w:lang w:val="zh-TW" w:eastAsia="zh-TW" w:bidi="zh-TW"/>
      </w:rPr>
    </w:lvl>
    <w:lvl w:ilvl="3" w:tplc="8B722B80">
      <w:numFmt w:val="bullet"/>
      <w:lvlText w:val="•"/>
      <w:lvlJc w:val="left"/>
      <w:pPr>
        <w:ind w:left="2790" w:hanging="360"/>
      </w:pPr>
      <w:rPr>
        <w:rFonts w:hint="default"/>
        <w:lang w:val="zh-TW" w:eastAsia="zh-TW" w:bidi="zh-TW"/>
      </w:rPr>
    </w:lvl>
    <w:lvl w:ilvl="4" w:tplc="426EE144">
      <w:numFmt w:val="bullet"/>
      <w:lvlText w:val="•"/>
      <w:lvlJc w:val="left"/>
      <w:pPr>
        <w:ind w:left="3735" w:hanging="360"/>
      </w:pPr>
      <w:rPr>
        <w:rFonts w:hint="default"/>
        <w:lang w:val="zh-TW" w:eastAsia="zh-TW" w:bidi="zh-TW"/>
      </w:rPr>
    </w:lvl>
    <w:lvl w:ilvl="5" w:tplc="9D84818C">
      <w:numFmt w:val="bullet"/>
      <w:lvlText w:val="•"/>
      <w:lvlJc w:val="left"/>
      <w:pPr>
        <w:ind w:left="4680" w:hanging="360"/>
      </w:pPr>
      <w:rPr>
        <w:rFonts w:hint="default"/>
        <w:lang w:val="zh-TW" w:eastAsia="zh-TW" w:bidi="zh-TW"/>
      </w:rPr>
    </w:lvl>
    <w:lvl w:ilvl="6" w:tplc="56F09898">
      <w:numFmt w:val="bullet"/>
      <w:lvlText w:val="•"/>
      <w:lvlJc w:val="left"/>
      <w:pPr>
        <w:ind w:left="5625" w:hanging="360"/>
      </w:pPr>
      <w:rPr>
        <w:rFonts w:hint="default"/>
        <w:lang w:val="zh-TW" w:eastAsia="zh-TW" w:bidi="zh-TW"/>
      </w:rPr>
    </w:lvl>
    <w:lvl w:ilvl="7" w:tplc="911A0230">
      <w:numFmt w:val="bullet"/>
      <w:lvlText w:val="•"/>
      <w:lvlJc w:val="left"/>
      <w:pPr>
        <w:ind w:left="6570" w:hanging="360"/>
      </w:pPr>
      <w:rPr>
        <w:rFonts w:hint="default"/>
        <w:lang w:val="zh-TW" w:eastAsia="zh-TW" w:bidi="zh-TW"/>
      </w:rPr>
    </w:lvl>
    <w:lvl w:ilvl="8" w:tplc="30BE626E">
      <w:numFmt w:val="bullet"/>
      <w:lvlText w:val="•"/>
      <w:lvlJc w:val="left"/>
      <w:pPr>
        <w:ind w:left="7516" w:hanging="360"/>
      </w:pPr>
      <w:rPr>
        <w:rFonts w:hint="default"/>
        <w:lang w:val="zh-TW" w:eastAsia="zh-TW" w:bidi="zh-TW"/>
      </w:rPr>
    </w:lvl>
  </w:abstractNum>
  <w:abstractNum w:abstractNumId="7" w15:restartNumberingAfterBreak="0">
    <w:nsid w:val="7A805706"/>
    <w:multiLevelType w:val="hybridMultilevel"/>
    <w:tmpl w:val="7A26853E"/>
    <w:lvl w:ilvl="0" w:tplc="0B200DE2">
      <w:start w:val="1"/>
      <w:numFmt w:val="decimal"/>
      <w:lvlText w:val="%1."/>
      <w:lvlJc w:val="left"/>
      <w:pPr>
        <w:ind w:left="587" w:hanging="473"/>
        <w:jc w:val="left"/>
      </w:pPr>
      <w:rPr>
        <w:rFonts w:ascii="Calibri" w:eastAsia="Calibri" w:hAnsi="Calibri" w:cs="Calibri" w:hint="default"/>
        <w:spacing w:val="-3"/>
        <w:w w:val="99"/>
        <w:sz w:val="24"/>
        <w:szCs w:val="24"/>
        <w:lang w:val="zh-TW" w:eastAsia="zh-TW" w:bidi="zh-TW"/>
      </w:rPr>
    </w:lvl>
    <w:lvl w:ilvl="1" w:tplc="06146D84">
      <w:numFmt w:val="bullet"/>
      <w:lvlText w:val="•"/>
      <w:lvlJc w:val="left"/>
      <w:pPr>
        <w:ind w:left="1048" w:hanging="473"/>
      </w:pPr>
      <w:rPr>
        <w:rFonts w:hint="default"/>
        <w:lang w:val="zh-TW" w:eastAsia="zh-TW" w:bidi="zh-TW"/>
      </w:rPr>
    </w:lvl>
    <w:lvl w:ilvl="2" w:tplc="C80AD604">
      <w:numFmt w:val="bullet"/>
      <w:lvlText w:val="•"/>
      <w:lvlJc w:val="left"/>
      <w:pPr>
        <w:ind w:left="1517" w:hanging="473"/>
      </w:pPr>
      <w:rPr>
        <w:rFonts w:hint="default"/>
        <w:lang w:val="zh-TW" w:eastAsia="zh-TW" w:bidi="zh-TW"/>
      </w:rPr>
    </w:lvl>
    <w:lvl w:ilvl="3" w:tplc="EDEC2186">
      <w:numFmt w:val="bullet"/>
      <w:lvlText w:val="•"/>
      <w:lvlJc w:val="left"/>
      <w:pPr>
        <w:ind w:left="1986" w:hanging="473"/>
      </w:pPr>
      <w:rPr>
        <w:rFonts w:hint="default"/>
        <w:lang w:val="zh-TW" w:eastAsia="zh-TW" w:bidi="zh-TW"/>
      </w:rPr>
    </w:lvl>
    <w:lvl w:ilvl="4" w:tplc="91841D3C">
      <w:numFmt w:val="bullet"/>
      <w:lvlText w:val="•"/>
      <w:lvlJc w:val="left"/>
      <w:pPr>
        <w:ind w:left="2455" w:hanging="473"/>
      </w:pPr>
      <w:rPr>
        <w:rFonts w:hint="default"/>
        <w:lang w:val="zh-TW" w:eastAsia="zh-TW" w:bidi="zh-TW"/>
      </w:rPr>
    </w:lvl>
    <w:lvl w:ilvl="5" w:tplc="EAF677AA">
      <w:numFmt w:val="bullet"/>
      <w:lvlText w:val="•"/>
      <w:lvlJc w:val="left"/>
      <w:pPr>
        <w:ind w:left="2924" w:hanging="473"/>
      </w:pPr>
      <w:rPr>
        <w:rFonts w:hint="default"/>
        <w:lang w:val="zh-TW" w:eastAsia="zh-TW" w:bidi="zh-TW"/>
      </w:rPr>
    </w:lvl>
    <w:lvl w:ilvl="6" w:tplc="45CE4526">
      <w:numFmt w:val="bullet"/>
      <w:lvlText w:val="•"/>
      <w:lvlJc w:val="left"/>
      <w:pPr>
        <w:ind w:left="3393" w:hanging="473"/>
      </w:pPr>
      <w:rPr>
        <w:rFonts w:hint="default"/>
        <w:lang w:val="zh-TW" w:eastAsia="zh-TW" w:bidi="zh-TW"/>
      </w:rPr>
    </w:lvl>
    <w:lvl w:ilvl="7" w:tplc="26E0D6DE">
      <w:numFmt w:val="bullet"/>
      <w:lvlText w:val="•"/>
      <w:lvlJc w:val="left"/>
      <w:pPr>
        <w:ind w:left="3862" w:hanging="473"/>
      </w:pPr>
      <w:rPr>
        <w:rFonts w:hint="default"/>
        <w:lang w:val="zh-TW" w:eastAsia="zh-TW" w:bidi="zh-TW"/>
      </w:rPr>
    </w:lvl>
    <w:lvl w:ilvl="8" w:tplc="8FD8F6A2">
      <w:numFmt w:val="bullet"/>
      <w:lvlText w:val="•"/>
      <w:lvlJc w:val="left"/>
      <w:pPr>
        <w:ind w:left="4331" w:hanging="473"/>
      </w:pPr>
      <w:rPr>
        <w:rFonts w:hint="default"/>
        <w:lang w:val="zh-TW" w:eastAsia="zh-TW" w:bidi="zh-TW"/>
      </w:rPr>
    </w:lvl>
  </w:abstractNum>
  <w:num w:numId="1">
    <w:abstractNumId w:val="0"/>
  </w:num>
  <w:num w:numId="2">
    <w:abstractNumId w:val="6"/>
  </w:num>
  <w:num w:numId="3">
    <w:abstractNumId w:val="4"/>
  </w:num>
  <w:num w:numId="4">
    <w:abstractNumId w:val="3"/>
  </w:num>
  <w:num w:numId="5">
    <w:abstractNumId w:val="1"/>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BC1151"/>
    <w:rsid w:val="000A75A8"/>
    <w:rsid w:val="001D00BF"/>
    <w:rsid w:val="00315420"/>
    <w:rsid w:val="0032131D"/>
    <w:rsid w:val="00421CAD"/>
    <w:rsid w:val="00693274"/>
    <w:rsid w:val="00BC11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4:docId w14:val="1C04B823"/>
  <w15:docId w15:val="{61C89B1B-B6CB-4D3F-B159-EB43485A2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Courier New" w:eastAsia="Courier New" w:hAnsi="Courier New" w:cs="Courier New"/>
      <w:lang w:val="zh-TW" w:eastAsia="zh-TW" w:bidi="zh-TW"/>
    </w:rPr>
  </w:style>
  <w:style w:type="paragraph" w:styleId="1">
    <w:name w:val="heading 1"/>
    <w:basedOn w:val="a"/>
    <w:uiPriority w:val="1"/>
    <w:qFormat/>
    <w:pPr>
      <w:spacing w:before="3"/>
      <w:ind w:left="862" w:hanging="360"/>
      <w:outlineLvl w:val="0"/>
    </w:pPr>
    <w:rPr>
      <w:rFonts w:ascii="新細明體" w:eastAsia="新細明體" w:hAnsi="新細明體" w:cs="新細明體"/>
      <w:sz w:val="36"/>
      <w:szCs w:val="36"/>
    </w:rPr>
  </w:style>
  <w:style w:type="paragraph" w:styleId="2">
    <w:name w:val="heading 2"/>
    <w:basedOn w:val="a"/>
    <w:uiPriority w:val="1"/>
    <w:qFormat/>
    <w:pPr>
      <w:ind w:left="218" w:hanging="672"/>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ind w:left="862" w:hanging="360"/>
    </w:pPr>
  </w:style>
  <w:style w:type="paragraph" w:customStyle="1" w:styleId="TableParagraph">
    <w:name w:val="Table Paragraph"/>
    <w:basedOn w:val="a"/>
    <w:uiPriority w:val="1"/>
    <w:qFormat/>
    <w:pPr>
      <w:spacing w:before="24"/>
      <w:ind w:left="587"/>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黃國瑋</cp:lastModifiedBy>
  <cp:revision>5</cp:revision>
  <dcterms:created xsi:type="dcterms:W3CDTF">2017-10-22T15:12:00Z</dcterms:created>
  <dcterms:modified xsi:type="dcterms:W3CDTF">2017-10-22T15:45:00Z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2012-10-06T00:00:00Z</vt:filetime>
  </property>
  <property fmtid="{D5CDD505-2E9C-101B-9397-08002B2CF9AE}" pid="3" name="Creator">
    <vt:lpwstr>Microsoft® Word 2010</vt:lpwstr>
  </property>
  <property fmtid="{D5CDD505-2E9C-101B-9397-08002B2CF9AE}" pid="4" name="LastSaved">
    <vt:filetime>2017-10-22T00:00:00Z</vt:filetime>
  </property>
</Properties>
</file>