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2D07" w14:textId="03FF5E13" w:rsidR="0012016C" w:rsidRDefault="00B65392" w:rsidP="00B6539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Deep Learning HW2</w:t>
      </w:r>
    </w:p>
    <w:p w14:paraId="7285710D" w14:textId="00FF2E13" w:rsidR="00682BFC" w:rsidRDefault="00682BFC" w:rsidP="00682BFC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 xml:space="preserve">1 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 w:hint="eastAsia"/>
          <w:b/>
          <w:bCs/>
        </w:rPr>
        <w:t xml:space="preserve"> 1</w:t>
      </w:r>
    </w:p>
    <w:p w14:paraId="1E63027C" w14:textId="5FABBDDF" w:rsidR="00682BFC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="00682BFC" w:rsidRPr="00B67535">
        <w:rPr>
          <w:rFonts w:ascii="Times New Roman" w:hAnsi="Times New Roman" w:hint="eastAsia"/>
          <w:b/>
          <w:bCs/>
        </w:rPr>
        <w:t>epoch = 50 ; stride size = (1,1)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2651" w:rsidRPr="00682BFC" w14:paraId="65255D34" w14:textId="77777777" w:rsidTr="00682BFC">
        <w:tc>
          <w:tcPr>
            <w:tcW w:w="1382" w:type="dxa"/>
          </w:tcPr>
          <w:p w14:paraId="198B7F5B" w14:textId="4AEACC54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filter size</w:t>
            </w:r>
          </w:p>
        </w:tc>
        <w:tc>
          <w:tcPr>
            <w:tcW w:w="1382" w:type="dxa"/>
          </w:tcPr>
          <w:p w14:paraId="17A183A7" w14:textId="06ADD814" w:rsidR="00682BFC" w:rsidRPr="00B67535" w:rsidRDefault="00BC2651" w:rsidP="00682BFC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383" w:type="dxa"/>
          </w:tcPr>
          <w:p w14:paraId="2A445CFC" w14:textId="07773480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383" w:type="dxa"/>
          </w:tcPr>
          <w:p w14:paraId="1BAFF5AF" w14:textId="4F8C32B2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383" w:type="dxa"/>
          </w:tcPr>
          <w:p w14:paraId="4870EEA6" w14:textId="038962E2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383" w:type="dxa"/>
          </w:tcPr>
          <w:p w14:paraId="2F80395C" w14:textId="6DD733C8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BC2651" w:rsidRPr="00682BFC" w14:paraId="62C7ACD3" w14:textId="77777777" w:rsidTr="00682BFC">
        <w:tc>
          <w:tcPr>
            <w:tcW w:w="1382" w:type="dxa"/>
          </w:tcPr>
          <w:p w14:paraId="65758B79" w14:textId="31923F28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2*2</w:t>
            </w:r>
          </w:p>
        </w:tc>
        <w:tc>
          <w:tcPr>
            <w:tcW w:w="1382" w:type="dxa"/>
          </w:tcPr>
          <w:p w14:paraId="69749D43" w14:textId="37CB53F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0.9999</w:t>
            </w:r>
          </w:p>
        </w:tc>
        <w:tc>
          <w:tcPr>
            <w:tcW w:w="1383" w:type="dxa"/>
          </w:tcPr>
          <w:p w14:paraId="39C1FA4B" w14:textId="14E5C8D6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0.0002</w:t>
            </w:r>
          </w:p>
        </w:tc>
        <w:tc>
          <w:tcPr>
            <w:tcW w:w="1383" w:type="dxa"/>
          </w:tcPr>
          <w:p w14:paraId="61ABD8C0" w14:textId="4F301196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0.9913</w:t>
            </w:r>
          </w:p>
        </w:tc>
        <w:tc>
          <w:tcPr>
            <w:tcW w:w="1383" w:type="dxa"/>
          </w:tcPr>
          <w:p w14:paraId="18A71EDC" w14:textId="06B6B63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0.0758</w:t>
            </w:r>
          </w:p>
        </w:tc>
        <w:tc>
          <w:tcPr>
            <w:tcW w:w="1383" w:type="dxa"/>
          </w:tcPr>
          <w:p w14:paraId="5E57A0FB" w14:textId="4FB5C4B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0.9897</w:t>
            </w:r>
          </w:p>
        </w:tc>
      </w:tr>
      <w:tr w:rsidR="00BC2651" w:rsidRPr="00682BFC" w14:paraId="57BBFB85" w14:textId="77777777" w:rsidTr="00682BFC">
        <w:tc>
          <w:tcPr>
            <w:tcW w:w="1382" w:type="dxa"/>
          </w:tcPr>
          <w:p w14:paraId="213E0D38" w14:textId="6BBD3E60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3*3</w:t>
            </w:r>
          </w:p>
        </w:tc>
        <w:tc>
          <w:tcPr>
            <w:tcW w:w="1382" w:type="dxa"/>
          </w:tcPr>
          <w:p w14:paraId="648DECC4" w14:textId="414E864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0.9996</w:t>
            </w:r>
          </w:p>
        </w:tc>
        <w:tc>
          <w:tcPr>
            <w:tcW w:w="1383" w:type="dxa"/>
          </w:tcPr>
          <w:p w14:paraId="33C109B9" w14:textId="710F8F3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0.0011</w:t>
            </w:r>
          </w:p>
        </w:tc>
        <w:tc>
          <w:tcPr>
            <w:tcW w:w="1383" w:type="dxa"/>
          </w:tcPr>
          <w:p w14:paraId="0F9ED4FA" w14:textId="084C216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0.9922</w:t>
            </w:r>
          </w:p>
        </w:tc>
        <w:tc>
          <w:tcPr>
            <w:tcW w:w="1383" w:type="dxa"/>
          </w:tcPr>
          <w:p w14:paraId="5B5D3B55" w14:textId="0FA81D6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0.0770</w:t>
            </w:r>
          </w:p>
        </w:tc>
        <w:tc>
          <w:tcPr>
            <w:tcW w:w="1383" w:type="dxa"/>
          </w:tcPr>
          <w:p w14:paraId="22BA14C8" w14:textId="2470E5A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  <w:tr w:rsidR="00BC2651" w:rsidRPr="00682BFC" w14:paraId="1FC40A95" w14:textId="77777777" w:rsidTr="00682BFC">
        <w:tc>
          <w:tcPr>
            <w:tcW w:w="1382" w:type="dxa"/>
          </w:tcPr>
          <w:p w14:paraId="61AD065D" w14:textId="6CA5D90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4*4</w:t>
            </w:r>
          </w:p>
        </w:tc>
        <w:tc>
          <w:tcPr>
            <w:tcW w:w="1382" w:type="dxa"/>
          </w:tcPr>
          <w:p w14:paraId="45DA10F3" w14:textId="425932F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383" w:type="dxa"/>
          </w:tcPr>
          <w:p w14:paraId="59C91B15" w14:textId="18740FC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383" w:type="dxa"/>
          </w:tcPr>
          <w:p w14:paraId="1320E88C" w14:textId="14E9C61A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383" w:type="dxa"/>
          </w:tcPr>
          <w:p w14:paraId="7085F642" w14:textId="7A20679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383" w:type="dxa"/>
          </w:tcPr>
          <w:p w14:paraId="5E45330B" w14:textId="3530492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BC2651" w:rsidRPr="00682BFC" w14:paraId="4D308D1D" w14:textId="77777777" w:rsidTr="00682BFC">
        <w:tc>
          <w:tcPr>
            <w:tcW w:w="1382" w:type="dxa"/>
          </w:tcPr>
          <w:p w14:paraId="3ED6CAF3" w14:textId="24292F6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5*5</w:t>
            </w:r>
          </w:p>
        </w:tc>
        <w:tc>
          <w:tcPr>
            <w:tcW w:w="1382" w:type="dxa"/>
          </w:tcPr>
          <w:p w14:paraId="5134976E" w14:textId="40BDB6B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0.9986</w:t>
            </w:r>
          </w:p>
        </w:tc>
        <w:tc>
          <w:tcPr>
            <w:tcW w:w="1383" w:type="dxa"/>
          </w:tcPr>
          <w:p w14:paraId="69A237EA" w14:textId="43F349D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0.0060</w:t>
            </w:r>
          </w:p>
        </w:tc>
        <w:tc>
          <w:tcPr>
            <w:tcW w:w="1383" w:type="dxa"/>
          </w:tcPr>
          <w:p w14:paraId="0F480DDD" w14:textId="290F389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0.9940</w:t>
            </w:r>
          </w:p>
        </w:tc>
        <w:tc>
          <w:tcPr>
            <w:tcW w:w="1383" w:type="dxa"/>
          </w:tcPr>
          <w:p w14:paraId="5A488271" w14:textId="3015809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0.0577</w:t>
            </w:r>
          </w:p>
        </w:tc>
        <w:tc>
          <w:tcPr>
            <w:tcW w:w="1383" w:type="dxa"/>
          </w:tcPr>
          <w:p w14:paraId="2AC11ADE" w14:textId="0650C6B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</w:tbl>
    <w:p w14:paraId="7C69B834" w14:textId="77777777" w:rsidR="001143A4" w:rsidRDefault="001143A4" w:rsidP="00682BFC">
      <w:pPr>
        <w:rPr>
          <w:rFonts w:ascii="Times New Roman" w:hAnsi="Times New Roman"/>
        </w:rPr>
      </w:pPr>
    </w:p>
    <w:p w14:paraId="47EE92D4" w14:textId="2C1B3723" w:rsidR="00682BFC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>b</w:t>
      </w:r>
      <w:r>
        <w:rPr>
          <w:rFonts w:ascii="Times New Roman" w:hAnsi="Times New Roman" w:hint="eastAsia"/>
          <w:b/>
          <w:bCs/>
        </w:rPr>
        <w:t>atch size = 64 ;</w:t>
      </w:r>
      <w:r>
        <w:rPr>
          <w:rFonts w:ascii="Times New Roman" w:hAnsi="Times New Roman" w:hint="eastAsia"/>
          <w:b/>
          <w:bCs/>
        </w:rPr>
        <w:t xml:space="preserve"> </w:t>
      </w:r>
      <w:r w:rsidR="00682BFC" w:rsidRPr="00B67535">
        <w:rPr>
          <w:rFonts w:ascii="Times New Roman" w:hAnsi="Times New Roman" w:hint="eastAsia"/>
          <w:b/>
          <w:bCs/>
        </w:rPr>
        <w:t>e</w:t>
      </w:r>
      <w:r w:rsidR="00682BFC" w:rsidRPr="00B67535">
        <w:rPr>
          <w:rFonts w:ascii="Times New Roman" w:hAnsi="Times New Roman" w:hint="eastAsia"/>
          <w:b/>
          <w:bCs/>
        </w:rPr>
        <w:t xml:space="preserve">poch = 50 ; </w:t>
      </w:r>
      <w:r w:rsidR="00682BFC" w:rsidRPr="00B67535">
        <w:rPr>
          <w:rFonts w:ascii="Times New Roman" w:hAnsi="Times New Roman" w:hint="eastAsia"/>
          <w:b/>
          <w:bCs/>
        </w:rPr>
        <w:t>filter</w:t>
      </w:r>
      <w:r w:rsidR="00682BFC" w:rsidRPr="00B67535">
        <w:rPr>
          <w:rFonts w:ascii="Times New Roman" w:hAnsi="Times New Roman" w:hint="eastAsia"/>
          <w:b/>
          <w:bCs/>
        </w:rPr>
        <w:t xml:space="preserve"> size = (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>,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>)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418"/>
        <w:gridCol w:w="1417"/>
        <w:gridCol w:w="1418"/>
      </w:tblGrid>
      <w:tr w:rsidR="00BE0BFA" w:rsidRPr="00682BFC" w14:paraId="6634BDC4" w14:textId="77777777" w:rsidTr="00BE0BFA">
        <w:tc>
          <w:tcPr>
            <w:tcW w:w="1413" w:type="dxa"/>
          </w:tcPr>
          <w:p w14:paraId="3230FCE4" w14:textId="7094E795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stride</w:t>
            </w:r>
            <w:r w:rsidRPr="00B67535">
              <w:rPr>
                <w:rFonts w:ascii="Times New Roman" w:hAnsi="Times New Roman" w:hint="eastAsia"/>
                <w:b/>
                <w:bCs/>
              </w:rPr>
              <w:t xml:space="preserve"> size</w:t>
            </w:r>
          </w:p>
        </w:tc>
        <w:tc>
          <w:tcPr>
            <w:tcW w:w="1417" w:type="dxa"/>
          </w:tcPr>
          <w:p w14:paraId="1C627EB0" w14:textId="08D1D5A0" w:rsidR="00682BFC" w:rsidRPr="00B67535" w:rsidRDefault="00BE0BFA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9A2E0D6" w14:textId="7777777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48981C60" w14:textId="6C51E8F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</w:t>
            </w:r>
            <w:r w:rsidRPr="00B67535">
              <w:rPr>
                <w:rFonts w:ascii="Times New Roman" w:hAnsi="Times New Roman" w:hint="eastAsia"/>
                <w:b/>
                <w:bCs/>
              </w:rPr>
              <w:t>al_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0E857648" w14:textId="36942368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</w:t>
            </w:r>
            <w:r w:rsidRPr="00B67535">
              <w:rPr>
                <w:rFonts w:ascii="Times New Roman" w:hAnsi="Times New Roman" w:hint="eastAsia"/>
                <w:b/>
                <w:bCs/>
              </w:rPr>
              <w:t>al_loss</w:t>
            </w:r>
          </w:p>
        </w:tc>
        <w:tc>
          <w:tcPr>
            <w:tcW w:w="1418" w:type="dxa"/>
          </w:tcPr>
          <w:p w14:paraId="31174EBF" w14:textId="7C2D867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</w:t>
            </w:r>
            <w:r w:rsidRPr="00B67535">
              <w:rPr>
                <w:rFonts w:ascii="Times New Roman" w:hAnsi="Times New Roman" w:hint="eastAsia"/>
                <w:b/>
                <w:bCs/>
              </w:rPr>
              <w:t>est_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BE0BFA" w:rsidRPr="00682BFC" w14:paraId="2140005C" w14:textId="77777777" w:rsidTr="00BE0BFA">
        <w:tc>
          <w:tcPr>
            <w:tcW w:w="1413" w:type="dxa"/>
          </w:tcPr>
          <w:p w14:paraId="1060F3E1" w14:textId="014ED61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(1,1)</w:t>
            </w:r>
          </w:p>
        </w:tc>
        <w:tc>
          <w:tcPr>
            <w:tcW w:w="1417" w:type="dxa"/>
          </w:tcPr>
          <w:p w14:paraId="7278B2E3" w14:textId="784AE96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276" w:type="dxa"/>
          </w:tcPr>
          <w:p w14:paraId="1B73987E" w14:textId="6CEA0FE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418" w:type="dxa"/>
          </w:tcPr>
          <w:p w14:paraId="3CADCE26" w14:textId="6A71F7BF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417" w:type="dxa"/>
          </w:tcPr>
          <w:p w14:paraId="72CA605E" w14:textId="313A55F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418" w:type="dxa"/>
          </w:tcPr>
          <w:p w14:paraId="58DFEAD0" w14:textId="25FFEC8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BE0BFA" w:rsidRPr="00682BFC" w14:paraId="7391BE7F" w14:textId="77777777" w:rsidTr="00BE0BFA">
        <w:tc>
          <w:tcPr>
            <w:tcW w:w="1413" w:type="dxa"/>
          </w:tcPr>
          <w:p w14:paraId="7740F334" w14:textId="21EFDDD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</w:t>
            </w:r>
            <w:r w:rsidRPr="00682BFC">
              <w:rPr>
                <w:rFonts w:ascii="Times New Roman" w:hAnsi="Times New Roman" w:hint="eastAsia"/>
              </w:rPr>
              <w:t>2</w:t>
            </w:r>
            <w:r w:rsidRPr="00682BFC">
              <w:rPr>
                <w:rFonts w:ascii="Times New Roman" w:hAnsi="Times New Roman" w:hint="eastAsia"/>
              </w:rPr>
              <w:t>,</w:t>
            </w:r>
            <w:r w:rsidRPr="00682BFC">
              <w:rPr>
                <w:rFonts w:ascii="Times New Roman" w:hAnsi="Times New Roman" w:hint="eastAsia"/>
              </w:rPr>
              <w:t>2</w:t>
            </w:r>
            <w:r w:rsidRPr="00682BFC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417" w:type="dxa"/>
          </w:tcPr>
          <w:p w14:paraId="11BF055C" w14:textId="145171E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0.9972</w:t>
            </w:r>
          </w:p>
        </w:tc>
        <w:tc>
          <w:tcPr>
            <w:tcW w:w="1276" w:type="dxa"/>
          </w:tcPr>
          <w:p w14:paraId="683D4A73" w14:textId="3703B91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0.0076</w:t>
            </w:r>
          </w:p>
        </w:tc>
        <w:tc>
          <w:tcPr>
            <w:tcW w:w="1418" w:type="dxa"/>
          </w:tcPr>
          <w:p w14:paraId="125E082E" w14:textId="6930596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0.9850</w:t>
            </w:r>
          </w:p>
        </w:tc>
        <w:tc>
          <w:tcPr>
            <w:tcW w:w="1417" w:type="dxa"/>
          </w:tcPr>
          <w:p w14:paraId="3C6C7D7D" w14:textId="4C3E0BC4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0.0925</w:t>
            </w:r>
          </w:p>
        </w:tc>
        <w:tc>
          <w:tcPr>
            <w:tcW w:w="1418" w:type="dxa"/>
          </w:tcPr>
          <w:p w14:paraId="291707C4" w14:textId="716630F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0.9820</w:t>
            </w:r>
          </w:p>
        </w:tc>
      </w:tr>
      <w:tr w:rsidR="00BE0BFA" w:rsidRPr="00682BFC" w14:paraId="665CAAFF" w14:textId="77777777" w:rsidTr="00BE0BFA">
        <w:tc>
          <w:tcPr>
            <w:tcW w:w="1413" w:type="dxa"/>
          </w:tcPr>
          <w:p w14:paraId="3945F53D" w14:textId="44814A7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</w:t>
            </w:r>
            <w:r w:rsidRPr="00682BFC">
              <w:rPr>
                <w:rFonts w:ascii="Times New Roman" w:hAnsi="Times New Roman" w:hint="eastAsia"/>
              </w:rPr>
              <w:t>3</w:t>
            </w:r>
            <w:r w:rsidRPr="00682BFC">
              <w:rPr>
                <w:rFonts w:ascii="Times New Roman" w:hAnsi="Times New Roman" w:hint="eastAsia"/>
              </w:rPr>
              <w:t>,</w:t>
            </w:r>
            <w:r w:rsidRPr="00682BFC">
              <w:rPr>
                <w:rFonts w:ascii="Times New Roman" w:hAnsi="Times New Roman" w:hint="eastAsia"/>
              </w:rPr>
              <w:t>3</w:t>
            </w:r>
            <w:r w:rsidRPr="00682BFC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417" w:type="dxa"/>
          </w:tcPr>
          <w:p w14:paraId="4BDDFC9A" w14:textId="450C660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0.9805</w:t>
            </w:r>
          </w:p>
        </w:tc>
        <w:tc>
          <w:tcPr>
            <w:tcW w:w="1276" w:type="dxa"/>
          </w:tcPr>
          <w:p w14:paraId="1E3078D0" w14:textId="0122BB0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0.0551</w:t>
            </w:r>
          </w:p>
        </w:tc>
        <w:tc>
          <w:tcPr>
            <w:tcW w:w="1418" w:type="dxa"/>
          </w:tcPr>
          <w:p w14:paraId="4497875F" w14:textId="116127B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0.9647</w:t>
            </w:r>
          </w:p>
        </w:tc>
        <w:tc>
          <w:tcPr>
            <w:tcW w:w="1417" w:type="dxa"/>
          </w:tcPr>
          <w:p w14:paraId="0431301E" w14:textId="208A68D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0.1249</w:t>
            </w:r>
          </w:p>
        </w:tc>
        <w:tc>
          <w:tcPr>
            <w:tcW w:w="1418" w:type="dxa"/>
          </w:tcPr>
          <w:p w14:paraId="6E0F91E3" w14:textId="15F1D52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0.9645</w:t>
            </w:r>
          </w:p>
        </w:tc>
      </w:tr>
    </w:tbl>
    <w:p w14:paraId="2E10EDBE" w14:textId="77777777" w:rsidR="001143A4" w:rsidRDefault="001143A4" w:rsidP="00682BFC">
      <w:pPr>
        <w:rPr>
          <w:rFonts w:ascii="Times New Roman" w:hAnsi="Times New Roman"/>
        </w:rPr>
      </w:pPr>
    </w:p>
    <w:p w14:paraId="00C16F14" w14:textId="3D458A35" w:rsidR="001143A4" w:rsidRDefault="001143A4" w:rsidP="00B67535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首先利用</w:t>
      </w:r>
      <w:r>
        <w:rPr>
          <w:rFonts w:ascii="Times New Roman" w:hAnsi="Times New Roman" w:hint="eastAsia"/>
        </w:rPr>
        <w:t>stride size</w:t>
      </w:r>
      <w:r>
        <w:rPr>
          <w:rFonts w:ascii="Times New Roman" w:hAnsi="Times New Roman" w:hint="eastAsia"/>
        </w:rPr>
        <w:t>不變與</w:t>
      </w:r>
      <w:r>
        <w:rPr>
          <w:rFonts w:ascii="Times New Roman" w:hAnsi="Times New Roman" w:hint="eastAsia"/>
        </w:rPr>
        <w:t>filter size</w:t>
      </w:r>
      <w:r>
        <w:rPr>
          <w:rFonts w:ascii="Times New Roman" w:hAnsi="Times New Roman" w:hint="eastAsia"/>
        </w:rPr>
        <w:t>改變來測出</w:t>
      </w:r>
      <w:r>
        <w:rPr>
          <w:rFonts w:ascii="Times New Roman" w:hAnsi="Times New Roman" w:hint="eastAsia"/>
        </w:rPr>
        <w:t>4*4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test loss</w:t>
      </w:r>
      <w:r>
        <w:rPr>
          <w:rFonts w:ascii="Times New Roman" w:hAnsi="Times New Roman" w:hint="eastAsia"/>
        </w:rPr>
        <w:t>最好的，接著再改變</w:t>
      </w:r>
      <w:r>
        <w:rPr>
          <w:rFonts w:ascii="Times New Roman" w:hAnsi="Times New Roman" w:hint="eastAsia"/>
        </w:rPr>
        <w:t>stride size</w:t>
      </w:r>
      <w:r>
        <w:rPr>
          <w:rFonts w:ascii="Times New Roman" w:hAnsi="Times New Roman" w:hint="eastAsia"/>
        </w:rPr>
        <w:t>發現</w:t>
      </w:r>
      <w:r>
        <w:rPr>
          <w:rFonts w:ascii="Times New Roman" w:hAnsi="Times New Roman" w:hint="eastAsia"/>
        </w:rPr>
        <w:t>(1,1)</w:t>
      </w:r>
      <w:r>
        <w:rPr>
          <w:rFonts w:ascii="Times New Roman" w:hAnsi="Times New Roman" w:hint="eastAsia"/>
        </w:rPr>
        <w:t>是最好的</w:t>
      </w:r>
      <w:r w:rsidR="00B67535">
        <w:rPr>
          <w:rFonts w:ascii="Times New Roman" w:hAnsi="Times New Roman" w:hint="eastAsia"/>
        </w:rPr>
        <w:t>，並利用這些參數畫出下列圖表</w:t>
      </w:r>
      <w:r>
        <w:rPr>
          <w:rFonts w:ascii="Times New Roman" w:hAnsi="Times New Roman" w:hint="eastAsia"/>
        </w:rPr>
        <w:t>。</w:t>
      </w:r>
    </w:p>
    <w:p w14:paraId="58465EF1" w14:textId="77777777" w:rsidR="001143A4" w:rsidRPr="001143A4" w:rsidRDefault="001143A4" w:rsidP="00682BFC">
      <w:pPr>
        <w:rPr>
          <w:rFonts w:ascii="Times New Roman" w:hAnsi="Times New Roman" w:hint="eastAsia"/>
        </w:rPr>
      </w:pPr>
    </w:p>
    <w:p w14:paraId="36C99D58" w14:textId="790F779F" w:rsidR="008D682A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>b</w:t>
      </w:r>
      <w:r>
        <w:rPr>
          <w:rFonts w:ascii="Times New Roman" w:hAnsi="Times New Roman" w:hint="eastAsia"/>
          <w:b/>
          <w:bCs/>
        </w:rPr>
        <w:t>atch size = 64 ;</w:t>
      </w:r>
      <w:r>
        <w:rPr>
          <w:rFonts w:ascii="Times New Roman" w:hAnsi="Times New Roman" w:hint="eastAsia"/>
          <w:b/>
          <w:bCs/>
        </w:rPr>
        <w:t xml:space="preserve"> </w:t>
      </w:r>
      <w:r w:rsidR="005D28E1" w:rsidRPr="00B67535">
        <w:rPr>
          <w:rFonts w:ascii="Times New Roman" w:hAnsi="Times New Roman" w:hint="eastAsia"/>
          <w:b/>
          <w:bCs/>
        </w:rPr>
        <w:t>e</w:t>
      </w:r>
      <w:r w:rsidR="00682BFC" w:rsidRPr="00B67535">
        <w:rPr>
          <w:rFonts w:ascii="Times New Roman" w:hAnsi="Times New Roman" w:hint="eastAsia"/>
          <w:b/>
          <w:bCs/>
        </w:rPr>
        <w:t>poch = 50 ; filter size = 4</w:t>
      </w:r>
      <w:r w:rsidR="00682BFC" w:rsidRPr="00B67535">
        <w:rPr>
          <w:rFonts w:ascii="Times New Roman" w:hAnsi="Times New Roman" w:hint="eastAsia"/>
          <w:b/>
          <w:bCs/>
        </w:rPr>
        <w:t>*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 xml:space="preserve"> ; stride size = (1,1)</w:t>
      </w:r>
    </w:p>
    <w:p w14:paraId="55108BFA" w14:textId="4A80B9CE" w:rsidR="00682BFC" w:rsidRDefault="005D28E1" w:rsidP="00682BFC">
      <w:pPr>
        <w:rPr>
          <w:rFonts w:ascii="Times New Roman" w:hAnsi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BB6BB6" wp14:editId="5175A9E0">
            <wp:extent cx="2609764" cy="1963420"/>
            <wp:effectExtent l="0" t="0" r="635" b="0"/>
            <wp:docPr id="730486126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86126" name="圖片 1" descr="一張含有 文字, 圖表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46" cy="19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6768EC" wp14:editId="40FD5369">
            <wp:extent cx="2612980" cy="1951990"/>
            <wp:effectExtent l="0" t="0" r="0" b="0"/>
            <wp:docPr id="87354973" name="圖片 2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973" name="圖片 2" descr="一張含有 文字, 螢幕擷取畫面, 圖表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37" cy="196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8098" w14:textId="5663C993" w:rsidR="005D28E1" w:rsidRDefault="005D28E1" w:rsidP="00682BFC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84DCF5C" wp14:editId="097DFA70">
            <wp:extent cx="2552700" cy="1906837"/>
            <wp:effectExtent l="0" t="0" r="0" b="0"/>
            <wp:docPr id="1430615948" name="圖片 3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5948" name="圖片 3" descr="一張含有 文字, 螢幕擷取畫面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64" cy="19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FE41AE" wp14:editId="5F52E091">
            <wp:extent cx="2552700" cy="1935940"/>
            <wp:effectExtent l="0" t="0" r="0" b="7620"/>
            <wp:docPr id="94342073" name="圖片 4" descr="一張含有 螢幕擷取畫面, 文字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073" name="圖片 4" descr="一張含有 螢幕擷取畫面, 文字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54" cy="19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16CC" w14:textId="1EB51DFE" w:rsidR="00C60F90" w:rsidRDefault="005D28E1" w:rsidP="00682BFC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8945A3" wp14:editId="468DFD38">
            <wp:extent cx="2692399" cy="2019300"/>
            <wp:effectExtent l="0" t="0" r="0" b="0"/>
            <wp:docPr id="25189519" name="圖片 5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519" name="圖片 5" descr="一張含有 文字, 圖表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88" cy="20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C65CB7" wp14:editId="3FA11198">
            <wp:extent cx="2495550" cy="1864321"/>
            <wp:effectExtent l="0" t="0" r="0" b="3175"/>
            <wp:docPr id="320821742" name="圖片 7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1742" name="圖片 7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14" cy="18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FAB91D" wp14:editId="65A243DF">
            <wp:extent cx="2781300" cy="2080585"/>
            <wp:effectExtent l="0" t="0" r="0" b="0"/>
            <wp:docPr id="1804458088" name="圖片 8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8088" name="圖片 8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79" cy="20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F355" w14:textId="37FF5F18" w:rsidR="001143A4" w:rsidRDefault="0033120F" w:rsidP="0033120F">
      <w:pPr>
        <w:ind w:firstLine="4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t>在</w:t>
      </w:r>
      <w:r>
        <w:rPr>
          <w:rFonts w:ascii="Arial" w:hAnsi="Arial" w:cs="Arial" w:hint="eastAsia"/>
          <w:color w:val="000000"/>
          <w:bdr w:val="none" w:sz="0" w:space="0" w:color="auto" w:frame="1"/>
        </w:rPr>
        <w:t>1-1</w:t>
      </w:r>
      <w:r>
        <w:rPr>
          <w:rFonts w:ascii="Arial" w:hAnsi="Arial" w:cs="Arial" w:hint="eastAsia"/>
          <w:color w:val="000000"/>
          <w:bdr w:val="none" w:sz="0" w:space="0" w:color="auto" w:frame="1"/>
        </w:rPr>
        <w:t>中我有先將圖片每個</w:t>
      </w:r>
      <w:r>
        <w:rPr>
          <w:rFonts w:ascii="Arial" w:hAnsi="Arial" w:cs="Arial" w:hint="eastAsia"/>
          <w:color w:val="000000"/>
          <w:bdr w:val="none" w:sz="0" w:space="0" w:color="auto" w:frame="1"/>
        </w:rPr>
        <w:t>pixel</w:t>
      </w:r>
      <w:r>
        <w:rPr>
          <w:rFonts w:ascii="Arial" w:hAnsi="Arial" w:cs="Arial" w:hint="eastAsia"/>
          <w:color w:val="000000"/>
          <w:bdr w:val="none" w:sz="0" w:space="0" w:color="auto" w:frame="1"/>
        </w:rPr>
        <w:t>除</w:t>
      </w:r>
      <w:r>
        <w:rPr>
          <w:rFonts w:ascii="Arial" w:hAnsi="Arial" w:cs="Arial" w:hint="eastAsia"/>
          <w:color w:val="000000"/>
          <w:bdr w:val="none" w:sz="0" w:space="0" w:color="auto" w:frame="1"/>
        </w:rPr>
        <w:t>255</w:t>
      </w:r>
      <w:r>
        <w:rPr>
          <w:rFonts w:ascii="Arial" w:hAnsi="Arial" w:cs="Arial" w:hint="eastAsia"/>
          <w:color w:val="000000"/>
          <w:bdr w:val="none" w:sz="0" w:space="0" w:color="auto" w:frame="1"/>
        </w:rPr>
        <w:t>，使其可以藉於</w:t>
      </w:r>
      <w:r>
        <w:rPr>
          <w:rFonts w:ascii="Arial" w:hAnsi="Arial" w:cs="Arial" w:hint="eastAsia"/>
          <w:color w:val="000000"/>
          <w:bdr w:val="none" w:sz="0" w:space="0" w:color="auto" w:frame="1"/>
        </w:rPr>
        <w:t>0 ~ 1</w:t>
      </w:r>
      <w:r>
        <w:rPr>
          <w:rFonts w:ascii="Arial" w:hAnsi="Arial" w:cs="Arial" w:hint="eastAsia"/>
          <w:color w:val="000000"/>
          <w:bdr w:val="none" w:sz="0" w:space="0" w:color="auto" w:frame="1"/>
        </w:rPr>
        <w:t>之間，方便模型訓練，接著利用類似</w:t>
      </w:r>
      <w:r>
        <w:rPr>
          <w:rFonts w:ascii="Arial" w:hAnsi="Arial" w:cs="Arial" w:hint="eastAsia"/>
          <w:color w:val="000000"/>
          <w:bdr w:val="none" w:sz="0" w:space="0" w:color="auto" w:frame="1"/>
        </w:rPr>
        <w:t>LeNet-5</w:t>
      </w:r>
      <w:r>
        <w:rPr>
          <w:rFonts w:ascii="Arial" w:hAnsi="Arial" w:cs="Arial" w:hint="eastAsia"/>
          <w:color w:val="000000"/>
          <w:bdr w:val="none" w:sz="0" w:space="0" w:color="auto" w:frame="1"/>
        </w:rPr>
        <w:t>的架構訓練，架構為</w:t>
      </w:r>
      <w:r>
        <w:rPr>
          <w:rFonts w:ascii="Arial" w:hAnsi="Arial" w:cs="Arial" w:hint="eastAsia"/>
          <w:color w:val="000000"/>
          <w:bdr w:val="none" w:sz="0" w:space="0" w:color="auto" w:frame="1"/>
        </w:rPr>
        <w:t>:</w:t>
      </w:r>
    </w:p>
    <w:p w14:paraId="23C28878" w14:textId="62CC45F8" w:rsidR="00071D0E" w:rsidRPr="00071D0E" w:rsidRDefault="00071D0E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t xml:space="preserve">Input                        7. 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Flattern</w:t>
      </w:r>
    </w:p>
    <w:p w14:paraId="409598AD" w14:textId="493B333F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D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6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ilter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s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           8.</w:t>
      </w:r>
      <w:r w:rsidR="00071D0E">
        <w:rPr>
          <w:rFonts w:ascii="Arial" w:hAnsi="Arial" w:cs="Arial"/>
          <w:color w:val="000000"/>
          <w:bdr w:val="none" w:sz="0" w:space="0" w:color="auto" w:frame="1"/>
        </w:rPr>
        <w:tab/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Dense: 84 neurons</w:t>
      </w:r>
    </w:p>
    <w:p w14:paraId="3F97C579" w14:textId="0BBC1095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MaxPooling: 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採樣區域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2*2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    9.</w:t>
      </w:r>
      <w:r w:rsidR="00071D0E">
        <w:rPr>
          <w:rFonts w:ascii="Arial" w:hAnsi="Arial" w:cs="Arial"/>
          <w:color w:val="000000"/>
          <w:bdr w:val="none" w:sz="0" w:space="0" w:color="auto" w:frame="1"/>
        </w:rPr>
        <w:tab/>
      </w:r>
      <w:r w:rsidR="00071D0E" w:rsidRPr="00071D0E">
        <w:rPr>
          <w:rFonts w:ascii="Arial" w:hAnsi="Arial" w:cs="Arial" w:hint="eastAsia"/>
          <w:color w:val="000000"/>
          <w:bdr w:val="none" w:sz="0" w:space="0" w:color="auto" w:frame="1"/>
        </w:rPr>
        <w:t>Dense (output): 10 neurons</w:t>
      </w:r>
    </w:p>
    <w:p w14:paraId="5D184158" w14:textId="037F1150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Conv2D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16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ilters</w:t>
      </w:r>
    </w:p>
    <w:p w14:paraId="068FA6A9" w14:textId="78FCAD2C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MaxPoolin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g: 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採樣區域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2*2</w:t>
      </w:r>
    </w:p>
    <w:p w14:paraId="62D4FAB1" w14:textId="5BFAB840" w:rsidR="001143A4" w:rsidRPr="00071D0E" w:rsidRDefault="0033120F" w:rsidP="00682BFC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Conv2D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120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ilters</w:t>
      </w:r>
    </w:p>
    <w:p w14:paraId="3794E2C2" w14:textId="471D83BB" w:rsidR="001E73B1" w:rsidRDefault="00C60F90" w:rsidP="00C60F90">
      <w:pPr>
        <w:rPr>
          <w:rFonts w:ascii="Arial" w:hAnsi="Arial" w:cs="Arial" w:hint="eastAsia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lastRenderedPageBreak/>
        <w:t xml:space="preserve">1 </w:t>
      </w:r>
      <w:r w:rsidR="001E73B1">
        <w:rPr>
          <w:rFonts w:ascii="Arial" w:hAnsi="Arial" w:cs="Arial"/>
          <w:color w:val="000000"/>
          <w:bdr w:val="none" w:sz="0" w:space="0" w:color="auto" w:frame="1"/>
        </w:rPr>
        <w:t>–</w:t>
      </w:r>
      <w:r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C60F90">
        <w:rPr>
          <w:rFonts w:ascii="Arial" w:hAnsi="Arial" w:cs="Arial" w:hint="eastAsia"/>
          <w:color w:val="000000"/>
          <w:bdr w:val="none" w:sz="0" w:space="0" w:color="auto" w:frame="1"/>
        </w:rPr>
        <w:t>2</w:t>
      </w:r>
    </w:p>
    <w:p w14:paraId="357CDE7E" w14:textId="0C7A9E99" w:rsidR="001E73B1" w:rsidRPr="001E73B1" w:rsidRDefault="001E73B1" w:rsidP="00C60F90">
      <w:pPr>
        <w:rPr>
          <w:rFonts w:ascii="Times New Roman" w:hAnsi="Times New Roman" w:hint="eastAsia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4FC262" wp14:editId="32BC1161">
            <wp:extent cx="5046390" cy="1571625"/>
            <wp:effectExtent l="0" t="0" r="1905" b="0"/>
            <wp:docPr id="1597759482" name="圖片 9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9482" name="圖片 9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r="14941" b="30410"/>
                    <a:stretch/>
                  </pic:blipFill>
                  <pic:spPr bwMode="auto">
                    <a:xfrm>
                      <a:off x="0" y="0"/>
                      <a:ext cx="5051394" cy="157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159C" w14:textId="06097FEA" w:rsidR="001E73B1" w:rsidRDefault="001E73B1" w:rsidP="00C60F90">
      <w:pPr>
        <w:rPr>
          <w:rFonts w:ascii="Times New Roman" w:hAnsi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50FBBC" wp14:editId="08BD76F7">
            <wp:extent cx="4389644" cy="1638300"/>
            <wp:effectExtent l="0" t="0" r="0" b="0"/>
            <wp:docPr id="586976011" name="圖片 10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6011" name="圖片 10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r="27221" b="28778"/>
                    <a:stretch/>
                  </pic:blipFill>
                  <pic:spPr bwMode="auto">
                    <a:xfrm>
                      <a:off x="0" y="0"/>
                      <a:ext cx="4403354" cy="16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3B38F" w14:textId="45FF3C3E" w:rsidR="00971756" w:rsidRDefault="00BC2651" w:rsidP="00C60F9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上面兩類圖皆利用預測為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來當作範例，</w:t>
      </w:r>
      <w:r w:rsidR="00971756">
        <w:rPr>
          <w:rFonts w:ascii="Times New Roman" w:hAnsi="Times New Roman" w:hint="eastAsia"/>
        </w:rPr>
        <w:t>可發現</w:t>
      </w:r>
      <w:r w:rsidR="00971756">
        <w:rPr>
          <w:rFonts w:ascii="Times New Roman" w:hAnsi="Times New Roman" w:hint="eastAsia"/>
        </w:rPr>
        <w:t>model</w:t>
      </w:r>
      <w:r w:rsidR="00971756">
        <w:rPr>
          <w:rFonts w:ascii="Times New Roman" w:hAnsi="Times New Roman" w:hint="eastAsia"/>
        </w:rPr>
        <w:t>的判斷依據為最上面有一橫且下面有個向右突出的圓弧，而上列所有圖都符合這些特徵，因此被分類成</w:t>
      </w:r>
      <w:r w:rsidR="00971756">
        <w:rPr>
          <w:rFonts w:ascii="Times New Roman" w:hAnsi="Times New Roman" w:hint="eastAsia"/>
        </w:rPr>
        <w:t>5</w:t>
      </w:r>
      <w:r w:rsidR="00971756">
        <w:rPr>
          <w:rFonts w:ascii="Times New Roman" w:hAnsi="Times New Roman" w:hint="eastAsia"/>
        </w:rPr>
        <w:t>。</w:t>
      </w:r>
      <w:r w:rsidR="00971756">
        <w:rPr>
          <w:rFonts w:ascii="Times New Roman" w:hAnsi="Times New Roman" w:hint="eastAsia"/>
        </w:rPr>
        <w:t>(</w:t>
      </w:r>
      <w:r w:rsidR="00971756">
        <w:rPr>
          <w:rFonts w:ascii="Times New Roman" w:hAnsi="Times New Roman" w:hint="eastAsia"/>
        </w:rPr>
        <w:t>但我在網路上看到有人分析</w:t>
      </w:r>
      <w:r w:rsidR="00971756">
        <w:rPr>
          <w:rFonts w:ascii="Times New Roman" w:hAnsi="Times New Roman" w:hint="eastAsia"/>
        </w:rPr>
        <w:t>似乎</w:t>
      </w:r>
      <w:r w:rsidR="00971756">
        <w:rPr>
          <w:rFonts w:ascii="Times New Roman" w:hAnsi="Times New Roman" w:hint="eastAsia"/>
        </w:rPr>
        <w:t>這些特徵抓取只是我們人類的想像，機器其實並沒有這些概念，有點因為結果如此所以我們事後諸葛的感覺。</w:t>
      </w:r>
      <w:r w:rsidR="00971756">
        <w:rPr>
          <w:rFonts w:ascii="Times New Roman" w:hAnsi="Times New Roman" w:hint="eastAsia"/>
        </w:rPr>
        <w:t>)</w:t>
      </w:r>
    </w:p>
    <w:p w14:paraId="125F514E" w14:textId="77777777" w:rsidR="00971756" w:rsidRPr="00971756" w:rsidRDefault="00971756" w:rsidP="00C60F90">
      <w:pPr>
        <w:rPr>
          <w:rFonts w:ascii="Times New Roman" w:hAnsi="Times New Roman" w:hint="eastAsia"/>
        </w:rPr>
      </w:pPr>
    </w:p>
    <w:p w14:paraId="0E387747" w14:textId="4024691C" w:rsidR="001E73B1" w:rsidRDefault="001E73B1" w:rsidP="00C60F90">
      <w:pPr>
        <w:rPr>
          <w:rFonts w:ascii="Arial" w:hAnsi="Arial" w:cs="Arial" w:hint="eastAsia"/>
          <w:noProof/>
          <w:color w:val="000000"/>
          <w:bdr w:val="none" w:sz="0" w:space="0" w:color="auto" w:frame="1"/>
        </w:rPr>
      </w:pPr>
      <w:r>
        <w:rPr>
          <w:rFonts w:ascii="Arial" w:hAnsi="Arial" w:cs="Arial" w:hint="eastAsia"/>
          <w:noProof/>
          <w:color w:val="000000"/>
          <w:bdr w:val="none" w:sz="0" w:space="0" w:color="auto" w:frame="1"/>
        </w:rPr>
        <w:t>1 - 3</w:t>
      </w:r>
    </w:p>
    <w:p w14:paraId="74170C7A" w14:textId="26D00E0B" w:rsidR="001E73B1" w:rsidRDefault="001B16AC" w:rsidP="00C60F90">
      <w:pPr>
        <w:rPr>
          <w:rFonts w:ascii="Times New Roman" w:hAnsi="Times New Roman"/>
          <w:b/>
          <w:bCs/>
        </w:rPr>
      </w:pPr>
      <w:r w:rsidRPr="001B16AC">
        <w:rPr>
          <w:rFonts w:ascii="Times New Roman" w:hAnsi="Times New Roman"/>
          <w:b/>
          <w:bCs/>
        </w:rPr>
        <w:drawing>
          <wp:inline distT="0" distB="0" distL="0" distR="0" wp14:anchorId="16B775FE" wp14:editId="18398881">
            <wp:extent cx="5274310" cy="1035685"/>
            <wp:effectExtent l="0" t="0" r="2540" b="0"/>
            <wp:docPr id="573022256" name="圖片 1" descr="一張含有 文字, 螢幕擷取畫面, 字型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2256" name="圖片 1" descr="一張含有 文字, 螢幕擷取畫面, 字型, 圖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FF8" w14:textId="117F4236" w:rsidR="001E73B1" w:rsidRDefault="001B16AC" w:rsidP="00C60F90">
      <w:pPr>
        <w:rPr>
          <w:rFonts w:ascii="Times New Roman" w:hAnsi="Times New Roman"/>
          <w:b/>
          <w:bCs/>
        </w:rPr>
      </w:pPr>
      <w:r w:rsidRPr="001B16AC">
        <w:rPr>
          <w:rFonts w:ascii="Times New Roman" w:hAnsi="Times New Roman"/>
          <w:b/>
          <w:bCs/>
        </w:rPr>
        <w:drawing>
          <wp:inline distT="0" distB="0" distL="0" distR="0" wp14:anchorId="5A1BCCF6" wp14:editId="10403837">
            <wp:extent cx="5274310" cy="1515745"/>
            <wp:effectExtent l="0" t="0" r="2540" b="8255"/>
            <wp:docPr id="1599447599" name="圖片 1" descr="一張含有 螢幕擷取畫面, 行, 字型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7599" name="圖片 1" descr="一張含有 螢幕擷取畫面, 行, 字型, 圖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7A9" w14:textId="47BE84B9" w:rsidR="00B929A8" w:rsidRDefault="001B16AC" w:rsidP="00C60F90">
      <w:pPr>
        <w:rPr>
          <w:rFonts w:ascii="Times New Roman" w:hAnsi="Times New Roman" w:hint="eastAsia"/>
          <w:b/>
          <w:bCs/>
        </w:rPr>
      </w:pPr>
      <w:r w:rsidRPr="001B16AC">
        <w:rPr>
          <w:rFonts w:ascii="Times New Roman" w:hAnsi="Times New Roman"/>
          <w:b/>
          <w:bCs/>
        </w:rPr>
        <w:lastRenderedPageBreak/>
        <w:drawing>
          <wp:inline distT="0" distB="0" distL="0" distR="0" wp14:anchorId="3F09160D" wp14:editId="23F6A256">
            <wp:extent cx="5274310" cy="4719955"/>
            <wp:effectExtent l="0" t="0" r="2540" b="4445"/>
            <wp:docPr id="636573669" name="圖片 1" descr="一張含有 螢幕擷取畫面, 正方形, 樣式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3669" name="圖片 1" descr="一張含有 螢幕擷取畫面, 正方形, 樣式, Rectangle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7E7C" w14:textId="03F94F95" w:rsidR="001B16AC" w:rsidRDefault="00971756" w:rsidP="00C60F9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這三張圖是以數字</w:t>
      </w:r>
      <w:r w:rsidR="001B16AC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當作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而得到的結果，在第一層的時候</w:t>
      </w:r>
      <w:r w:rsidR="001B16AC">
        <w:rPr>
          <w:rFonts w:ascii="Times New Roman" w:hAnsi="Times New Roman" w:hint="eastAsia"/>
        </w:rPr>
        <w:t>有描繪出</w:t>
      </w:r>
      <w:r w:rsidR="001B16AC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的形狀</w:t>
      </w:r>
      <w:r w:rsidR="001B16AC">
        <w:rPr>
          <w:rFonts w:ascii="Times New Roman" w:hAnsi="Times New Roman" w:hint="eastAsia"/>
        </w:rPr>
        <w:t>，第二層則是開始找出更細節的部分，像是</w:t>
      </w:r>
      <w:r w:rsidR="001B16AC">
        <w:rPr>
          <w:rFonts w:ascii="Times New Roman" w:hAnsi="Times New Roman" w:hint="eastAsia"/>
        </w:rPr>
        <w:t>5</w:t>
      </w:r>
      <w:r w:rsidR="001B16AC">
        <w:rPr>
          <w:rFonts w:ascii="Times New Roman" w:hAnsi="Times New Roman" w:hint="eastAsia"/>
        </w:rPr>
        <w:t>的上面一橫與下面一個圓弧，如</w:t>
      </w:r>
      <w:r w:rsidR="001B16AC">
        <w:rPr>
          <w:rFonts w:ascii="Times New Roman" w:hAnsi="Times New Roman" w:hint="eastAsia"/>
        </w:rPr>
        <w:t>:</w:t>
      </w:r>
    </w:p>
    <w:p w14:paraId="3CF62A1A" w14:textId="65479AF2" w:rsidR="001B16AC" w:rsidRDefault="001B16AC" w:rsidP="001B16AC">
      <w:pPr>
        <w:jc w:val="center"/>
        <w:rPr>
          <w:rFonts w:ascii="Times New Roman" w:hAnsi="Times New Roman"/>
        </w:rPr>
      </w:pPr>
      <w:r w:rsidRPr="001B16AC">
        <w:rPr>
          <w:rFonts w:ascii="Times New Roman" w:hAnsi="Times New Roman"/>
        </w:rPr>
        <w:drawing>
          <wp:inline distT="0" distB="0" distL="0" distR="0" wp14:anchorId="07102051" wp14:editId="75DAD23E">
            <wp:extent cx="676369" cy="666843"/>
            <wp:effectExtent l="0" t="0" r="9525" b="0"/>
            <wp:docPr id="1017972765" name="圖片 1" descr="一張含有 鮮豔, 螢幕擷取畫面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72765" name="圖片 1" descr="一張含有 鮮豔, 螢幕擷取畫面, Rectangle, 正方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EE4" w14:textId="546C3F72" w:rsidR="001B16AC" w:rsidRDefault="001B16AC" w:rsidP="001B16A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但也有很多看不出來關聯性的，如</w:t>
      </w:r>
      <w:r>
        <w:rPr>
          <w:rFonts w:ascii="Times New Roman" w:hAnsi="Times New Roman" w:hint="eastAsia"/>
        </w:rPr>
        <w:t>:</w:t>
      </w:r>
    </w:p>
    <w:p w14:paraId="612EE993" w14:textId="3ABB5525" w:rsidR="001B16AC" w:rsidRDefault="001B16AC" w:rsidP="001B16AC">
      <w:pPr>
        <w:jc w:val="center"/>
        <w:rPr>
          <w:rFonts w:ascii="Times New Roman" w:hAnsi="Times New Roman"/>
        </w:rPr>
      </w:pPr>
      <w:r w:rsidRPr="001B16AC">
        <w:rPr>
          <w:rFonts w:ascii="Times New Roman" w:hAnsi="Times New Roman"/>
        </w:rPr>
        <w:drawing>
          <wp:inline distT="0" distB="0" distL="0" distR="0" wp14:anchorId="3FBE3353" wp14:editId="383E3D11">
            <wp:extent cx="647790" cy="628738"/>
            <wp:effectExtent l="0" t="0" r="0" b="0"/>
            <wp:docPr id="1348028591" name="圖片 1" descr="一張含有 螢幕擷取畫面, 鮮豔, 正方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8591" name="圖片 1" descr="一張含有 螢幕擷取畫面, 鮮豔, 正方形, Rectangle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CF1F" w14:textId="5A5ED686" w:rsidR="001B16AC" w:rsidRDefault="001B16AC" w:rsidP="001B16A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而到第三層則開始找更微小、碎片的特徵，也更加難以分析，但正如</w:t>
      </w:r>
      <w:r>
        <w:rPr>
          <w:rFonts w:ascii="Times New Roman" w:hAnsi="Times New Roman" w:hint="eastAsia"/>
        </w:rPr>
        <w:t>1-2</w:t>
      </w:r>
      <w:r>
        <w:rPr>
          <w:rFonts w:ascii="Times New Roman" w:hAnsi="Times New Roman" w:hint="eastAsia"/>
        </w:rPr>
        <w:t>所述，也許這些分析只是我們的想像而已。</w:t>
      </w:r>
    </w:p>
    <w:p w14:paraId="7BB6FDCC" w14:textId="77777777" w:rsidR="001B16AC" w:rsidRPr="001B16AC" w:rsidRDefault="001B16AC" w:rsidP="001B16AC">
      <w:pPr>
        <w:rPr>
          <w:rFonts w:ascii="Times New Roman" w:hAnsi="Times New Roman" w:hint="eastAsia"/>
        </w:rPr>
      </w:pPr>
    </w:p>
    <w:p w14:paraId="227EA205" w14:textId="41783E2D" w:rsidR="005E1ADC" w:rsidRDefault="005E1ADC" w:rsidP="00C60F90">
      <w:pPr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lastRenderedPageBreak/>
        <w:t xml:space="preserve">1 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 w:hint="eastAsia"/>
          <w:b/>
          <w:bCs/>
        </w:rPr>
        <w:t xml:space="preserve"> 4 </w:t>
      </w:r>
    </w:p>
    <w:p w14:paraId="36EC04DE" w14:textId="77777777" w:rsidR="008C2582" w:rsidRDefault="001B16AC" w:rsidP="001B16A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Pr="00B67535">
        <w:rPr>
          <w:rFonts w:ascii="Times New Roman" w:hAnsi="Times New Roman" w:hint="eastAsia"/>
          <w:b/>
          <w:bCs/>
        </w:rPr>
        <w:t xml:space="preserve">epoch = 50 ; filter size = 4*4 ; </w:t>
      </w:r>
    </w:p>
    <w:p w14:paraId="0BE227A2" w14:textId="5FC22AAC" w:rsidR="001B16AC" w:rsidRDefault="001B16AC" w:rsidP="001B16AC">
      <w:pPr>
        <w:jc w:val="center"/>
        <w:rPr>
          <w:rFonts w:ascii="Times New Roman" w:hAnsi="Times New Roman"/>
          <w:b/>
          <w:bCs/>
        </w:rPr>
      </w:pPr>
      <w:r w:rsidRPr="00B67535">
        <w:rPr>
          <w:rFonts w:ascii="Times New Roman" w:hAnsi="Times New Roman" w:hint="eastAsia"/>
          <w:b/>
          <w:bCs/>
        </w:rPr>
        <w:t>stride size = (1,1)</w:t>
      </w:r>
      <w:r>
        <w:rPr>
          <w:rFonts w:ascii="Times New Roman" w:hAnsi="Times New Roman" w:hint="eastAsia"/>
          <w:b/>
          <w:bCs/>
        </w:rPr>
        <w:t xml:space="preserve"> ; l2</w:t>
      </w:r>
      <w:r w:rsidR="008C2582">
        <w:rPr>
          <w:rFonts w:ascii="Times New Roman" w:hAnsi="Times New Roman" w:hint="eastAsia"/>
          <w:b/>
          <w:bCs/>
        </w:rPr>
        <w:t>_</w:t>
      </w:r>
      <w:r>
        <w:rPr>
          <w:rFonts w:ascii="Times New Roman" w:hAnsi="Times New Roman" w:hint="eastAsia"/>
          <w:b/>
          <w:bCs/>
        </w:rPr>
        <w:t>lambda</w:t>
      </w:r>
      <w:r w:rsidR="008C2582">
        <w:rPr>
          <w:rFonts w:ascii="Times New Roman" w:hAnsi="Times New Roman" w:hint="eastAsia"/>
          <w:b/>
          <w:bCs/>
        </w:rPr>
        <w:t xml:space="preserve"> = 0.001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706"/>
        <w:gridCol w:w="1536"/>
        <w:gridCol w:w="1706"/>
        <w:gridCol w:w="1705"/>
        <w:gridCol w:w="1706"/>
      </w:tblGrid>
      <w:tr w:rsidR="008C2582" w:rsidRPr="00B67535" w14:paraId="31D6E27A" w14:textId="77777777" w:rsidTr="0040099F">
        <w:tc>
          <w:tcPr>
            <w:tcW w:w="1417" w:type="dxa"/>
          </w:tcPr>
          <w:p w14:paraId="4BDD632C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7327CAC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36E57793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1C2918DF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418" w:type="dxa"/>
          </w:tcPr>
          <w:p w14:paraId="6FABEE03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8C2582" w:rsidRPr="00682BFC" w14:paraId="4D39DC68" w14:textId="77777777" w:rsidTr="0040099F">
        <w:tc>
          <w:tcPr>
            <w:tcW w:w="1417" w:type="dxa"/>
          </w:tcPr>
          <w:p w14:paraId="1BBB1FB0" w14:textId="595059F1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0.9903</w:t>
            </w:r>
          </w:p>
        </w:tc>
        <w:tc>
          <w:tcPr>
            <w:tcW w:w="1276" w:type="dxa"/>
          </w:tcPr>
          <w:p w14:paraId="74BB73B5" w14:textId="5C900DF0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0.0887</w:t>
            </w:r>
          </w:p>
        </w:tc>
        <w:tc>
          <w:tcPr>
            <w:tcW w:w="1418" w:type="dxa"/>
          </w:tcPr>
          <w:p w14:paraId="5652DF9D" w14:textId="744AFFCD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0.9912</w:t>
            </w:r>
          </w:p>
        </w:tc>
        <w:tc>
          <w:tcPr>
            <w:tcW w:w="1417" w:type="dxa"/>
          </w:tcPr>
          <w:p w14:paraId="4459636D" w14:textId="4D366402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0.0874</w:t>
            </w:r>
          </w:p>
        </w:tc>
        <w:tc>
          <w:tcPr>
            <w:tcW w:w="1418" w:type="dxa"/>
          </w:tcPr>
          <w:p w14:paraId="34481AD3" w14:textId="20B791C7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0.990</w:t>
            </w:r>
            <w:r w:rsidRPr="008C2582">
              <w:rPr>
                <w:rFonts w:ascii="Times New Roman" w:hAnsi="Times New Roman" w:hint="eastAsia"/>
              </w:rPr>
              <w:t>2</w:t>
            </w:r>
          </w:p>
        </w:tc>
      </w:tr>
    </w:tbl>
    <w:p w14:paraId="00A81940" w14:textId="77777777" w:rsidR="008C2582" w:rsidRPr="001B16AC" w:rsidRDefault="008C2582" w:rsidP="008C2582">
      <w:pPr>
        <w:rPr>
          <w:rFonts w:ascii="Times New Roman" w:hAnsi="Times New Roman" w:hint="eastAsia"/>
          <w:b/>
          <w:bCs/>
        </w:rPr>
      </w:pPr>
    </w:p>
    <w:p w14:paraId="20F18C1D" w14:textId="4CCFD3CD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2BE82637" wp14:editId="3738CD67">
            <wp:extent cx="2637218" cy="1960293"/>
            <wp:effectExtent l="0" t="0" r="0" b="1905"/>
            <wp:docPr id="56407944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9441" name="圖片 1" descr="一張含有 文字, 螢幕擷取畫面, 圖表, 繪圖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766" cy="19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43D42076" wp14:editId="1C2F2C56">
            <wp:extent cx="2583029" cy="1934317"/>
            <wp:effectExtent l="0" t="0" r="8255" b="8890"/>
            <wp:docPr id="1493875442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5442" name="圖片 1" descr="一張含有 文字, 螢幕擷取畫面, 圖表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940" cy="19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AFE" w14:textId="16E5A41E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55CFB872" wp14:editId="0A6E4196">
            <wp:extent cx="2544793" cy="1903539"/>
            <wp:effectExtent l="0" t="0" r="8255" b="1905"/>
            <wp:docPr id="1708305494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494" name="圖片 1" descr="一張含有 文字, 螢幕擷取畫面, 圖表, 繪圖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540" cy="19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3A0C0D54" wp14:editId="1A7B74AA">
            <wp:extent cx="2562726" cy="1930221"/>
            <wp:effectExtent l="0" t="0" r="0" b="0"/>
            <wp:docPr id="183714887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8871" name="圖片 1" descr="一張含有 文字, 螢幕擷取畫面, 圖表, 繪圖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819" cy="19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B3F" w14:textId="3841F4ED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348A1016" wp14:editId="72381A36">
            <wp:extent cx="2507100" cy="1874439"/>
            <wp:effectExtent l="0" t="0" r="7620" b="0"/>
            <wp:docPr id="393175144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5144" name="圖片 1" descr="一張含有 文字, 螢幕擷取畫面, 圖表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6046" cy="18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3DA54B34" wp14:editId="5000BE0D">
            <wp:extent cx="2570672" cy="1960880"/>
            <wp:effectExtent l="0" t="0" r="1270" b="1270"/>
            <wp:docPr id="1525654055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4055" name="圖片 1" descr="一張含有 文字, 螢幕擷取畫面, 行, 圖表 的圖片&#10;&#10;自動產生的描述"/>
                    <pic:cNvPicPr/>
                  </pic:nvPicPr>
                  <pic:blipFill rotWithShape="1">
                    <a:blip r:embed="rId24"/>
                    <a:srcRect r="2994"/>
                    <a:stretch/>
                  </pic:blipFill>
                  <pic:spPr bwMode="auto">
                    <a:xfrm>
                      <a:off x="0" y="0"/>
                      <a:ext cx="2583849" cy="197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3451A" w14:textId="3C383AD1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lastRenderedPageBreak/>
        <w:drawing>
          <wp:inline distT="0" distB="0" distL="0" distR="0" wp14:anchorId="54353526" wp14:editId="02C24D96">
            <wp:extent cx="2375987" cy="1782133"/>
            <wp:effectExtent l="0" t="0" r="5715" b="8890"/>
            <wp:docPr id="1288870343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0343" name="圖片 1" descr="一張含有 文字, 螢幕擷取畫面, 行, 圖表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7402" cy="17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8C2" w14:textId="1B10C766" w:rsidR="001B16AC" w:rsidRPr="00CE56E5" w:rsidRDefault="008C2582" w:rsidP="008D682A">
      <w:pPr>
        <w:rPr>
          <w:rFonts w:ascii="Times New Roman" w:hAnsi="Times New Roman"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加了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最初的用意是為了使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 w:hint="eastAsia"/>
        </w:rPr>
        <w:t>不要</w:t>
      </w:r>
      <w:r>
        <w:rPr>
          <w:rFonts w:ascii="Times New Roman" w:hAnsi="Times New Roman" w:hint="eastAsia"/>
        </w:rPr>
        <w:t>overfitting</w:t>
      </w:r>
      <w:r>
        <w:rPr>
          <w:rFonts w:ascii="Times New Roman" w:hAnsi="Times New Roman" w:hint="eastAsia"/>
        </w:rPr>
        <w:t>，導致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 w:hint="eastAsia"/>
        </w:rPr>
        <w:t>預測變差，但應用在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NIST dataset</w:t>
      </w:r>
      <w:r>
        <w:rPr>
          <w:rFonts w:ascii="Times New Roman" w:hAnsi="Times New Roman" w:hint="eastAsia"/>
        </w:rPr>
        <w:t>時，推測由於</w:t>
      </w:r>
      <w:r>
        <w:rPr>
          <w:rFonts w:ascii="Times New Roman" w:hAnsi="Times New Roman" w:hint="eastAsia"/>
        </w:rPr>
        <w:t>training set</w:t>
      </w:r>
      <w:r>
        <w:rPr>
          <w:rFonts w:ascii="Times New Roman" w:hAnsi="Times New Roman" w:hint="eastAsia"/>
        </w:rPr>
        <w:t>與</w:t>
      </w:r>
      <w:r>
        <w:rPr>
          <w:rFonts w:ascii="Times New Roman" w:hAnsi="Times New Roman" w:hint="eastAsia"/>
        </w:rPr>
        <w:t>testing set</w:t>
      </w:r>
      <w:r>
        <w:rPr>
          <w:rFonts w:ascii="Times New Roman" w:hAnsi="Times New Roman" w:hint="eastAsia"/>
        </w:rPr>
        <w:t>的分布應該都長得差不多，所以沒有</w:t>
      </w:r>
      <w:r>
        <w:rPr>
          <w:rFonts w:ascii="Times New Roman" w:hAnsi="Times New Roman" w:hint="eastAsia"/>
        </w:rPr>
        <w:t>overfitting</w:t>
      </w:r>
      <w:r>
        <w:rPr>
          <w:rFonts w:ascii="Times New Roman" w:hAnsi="Times New Roman" w:hint="eastAsia"/>
        </w:rPr>
        <w:t>反而使準確度略為下降，且因為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的做法為限制參數的大小，所以可從參數分布圖中發現參數大多集中為</w:t>
      </w:r>
      <w:r>
        <w:rPr>
          <w:rFonts w:ascii="Times New Roman" w:hAnsi="Times New Roman" w:hint="eastAsia"/>
        </w:rPr>
        <w:t>0</w:t>
      </w:r>
      <w:r w:rsidR="00CE56E5">
        <w:rPr>
          <w:rFonts w:ascii="Times New Roman" w:hAnsi="Times New Roman" w:hint="eastAsia"/>
        </w:rPr>
        <w:t>，另外，由於皆為</w:t>
      </w:r>
      <w:r w:rsidR="00CE56E5">
        <w:rPr>
          <w:rFonts w:ascii="Times New Roman" w:hAnsi="Times New Roman" w:hint="eastAsia"/>
        </w:rPr>
        <w:t>0</w:t>
      </w:r>
      <w:r w:rsidR="00CE56E5">
        <w:rPr>
          <w:rFonts w:ascii="Times New Roman" w:hAnsi="Times New Roman" w:hint="eastAsia"/>
        </w:rPr>
        <w:t>可能代表其實該層沒什麼作用，因此我嘗試將</w:t>
      </w:r>
      <w:r w:rsidR="00CE56E5">
        <w:rPr>
          <w:rFonts w:ascii="Times New Roman" w:hAnsi="Times New Roman"/>
        </w:rPr>
        <w:t>c</w:t>
      </w:r>
      <w:r w:rsidR="00CE56E5">
        <w:rPr>
          <w:rFonts w:ascii="Times New Roman" w:hAnsi="Times New Roman" w:hint="eastAsia"/>
        </w:rPr>
        <w:t>onv 3</w:t>
      </w:r>
      <w:r w:rsidR="00CE56E5">
        <w:rPr>
          <w:rFonts w:ascii="Times New Roman" w:hAnsi="Times New Roman" w:hint="eastAsia"/>
        </w:rPr>
        <w:t>與</w:t>
      </w:r>
      <w:r w:rsidR="00CE56E5">
        <w:rPr>
          <w:rFonts w:ascii="Times New Roman" w:hAnsi="Times New Roman" w:hint="eastAsia"/>
        </w:rPr>
        <w:t>dense 1</w:t>
      </w:r>
      <w:r w:rsidR="00CE56E5">
        <w:rPr>
          <w:rFonts w:ascii="Times New Roman" w:hAnsi="Times New Roman" w:hint="eastAsia"/>
        </w:rPr>
        <w:t>給去掉並再訓練一次模型，可發現其實最後效果差不多</w:t>
      </w:r>
      <w:r w:rsidR="00CE56E5">
        <w:rPr>
          <w:rFonts w:ascii="Times New Roman" w:hAnsi="Times New Roman" w:hint="eastAsia"/>
        </w:rPr>
        <w:t>: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706"/>
        <w:gridCol w:w="1536"/>
        <w:gridCol w:w="1706"/>
        <w:gridCol w:w="1705"/>
        <w:gridCol w:w="1706"/>
      </w:tblGrid>
      <w:tr w:rsidR="00CE56E5" w:rsidRPr="00B67535" w14:paraId="504E2990" w14:textId="77777777" w:rsidTr="0040099F">
        <w:tc>
          <w:tcPr>
            <w:tcW w:w="1417" w:type="dxa"/>
          </w:tcPr>
          <w:p w14:paraId="1411959B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1A52125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36F54702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7AB1E4E7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418" w:type="dxa"/>
          </w:tcPr>
          <w:p w14:paraId="15A75AAC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CE56E5" w:rsidRPr="008C2582" w14:paraId="03632E55" w14:textId="77777777" w:rsidTr="0040099F">
        <w:tc>
          <w:tcPr>
            <w:tcW w:w="1417" w:type="dxa"/>
          </w:tcPr>
          <w:p w14:paraId="619D522D" w14:textId="739E9F83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</w:t>
            </w:r>
            <w:r>
              <w:rPr>
                <w:rFonts w:ascii="Times New Roman" w:hAnsi="Times New Roman" w:hint="eastAsia"/>
              </w:rPr>
              <w:t>898</w:t>
            </w:r>
          </w:p>
        </w:tc>
        <w:tc>
          <w:tcPr>
            <w:tcW w:w="1276" w:type="dxa"/>
          </w:tcPr>
          <w:p w14:paraId="6B667285" w14:textId="0FDA62CE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</w:t>
            </w:r>
            <w:r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1418" w:type="dxa"/>
          </w:tcPr>
          <w:p w14:paraId="544440EA" w14:textId="7209B6F7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 w:hint="eastAsia"/>
              </w:rPr>
              <w:t>9902</w:t>
            </w:r>
          </w:p>
        </w:tc>
        <w:tc>
          <w:tcPr>
            <w:tcW w:w="1417" w:type="dxa"/>
          </w:tcPr>
          <w:p w14:paraId="597B40BA" w14:textId="279D00E9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</w:t>
            </w:r>
            <w:r>
              <w:rPr>
                <w:rFonts w:ascii="Times New Roman" w:hAnsi="Times New Roman" w:hint="eastAsia"/>
              </w:rPr>
              <w:t>5</w:t>
            </w:r>
            <w:r w:rsidRPr="008C2582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</w:tcPr>
          <w:p w14:paraId="686EF2BD" w14:textId="192537B9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</w:t>
            </w:r>
            <w:r>
              <w:rPr>
                <w:rFonts w:ascii="Times New Roman" w:hAnsi="Times New Roman" w:hint="eastAsia"/>
              </w:rPr>
              <w:t>891</w:t>
            </w:r>
          </w:p>
        </w:tc>
      </w:tr>
    </w:tbl>
    <w:p w14:paraId="5FCF982C" w14:textId="70CA1059" w:rsidR="001B16AC" w:rsidRPr="00CE56E5" w:rsidRDefault="00CE56E5" w:rsidP="008D682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因此加上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可能的副作用為減少模型的參數，加速訓練模型。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但這種情況為</w:t>
      </w:r>
      <w:r>
        <w:rPr>
          <w:rFonts w:ascii="Times New Roman" w:hAnsi="Times New Roman" w:hint="eastAsia"/>
        </w:rPr>
        <w:t>case by case</w:t>
      </w:r>
      <w:r>
        <w:rPr>
          <w:rFonts w:ascii="Times New Roman" w:hAnsi="Times New Roman" w:hint="eastAsia"/>
        </w:rPr>
        <w:t>，不見得永遠適用，只是一種可能性。</w:t>
      </w:r>
      <w:r>
        <w:rPr>
          <w:rFonts w:ascii="Times New Roman" w:hAnsi="Times New Roman" w:hint="eastAsia"/>
        </w:rPr>
        <w:t>)</w:t>
      </w:r>
    </w:p>
    <w:p w14:paraId="39BD0F60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19BDCE0D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2783270B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05C84B2E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3A750650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69965496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477B23A2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1FD27402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498E386F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22674242" w14:textId="1671B365" w:rsidR="0033120F" w:rsidRPr="00CE56E5" w:rsidRDefault="0033120F" w:rsidP="00C60F90">
      <w:pPr>
        <w:rPr>
          <w:rFonts w:ascii="Times New Roman" w:hAnsi="Times New Roman" w:hint="eastAsia"/>
          <w:b/>
          <w:bCs/>
        </w:rPr>
      </w:pPr>
    </w:p>
    <w:sectPr w:rsidR="0033120F" w:rsidRPr="00CE5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3D"/>
    <w:multiLevelType w:val="hybridMultilevel"/>
    <w:tmpl w:val="9DFA11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B8684D"/>
    <w:multiLevelType w:val="hybridMultilevel"/>
    <w:tmpl w:val="681C8E7C"/>
    <w:lvl w:ilvl="0" w:tplc="7BDC31F0">
      <w:start w:val="1"/>
      <w:numFmt w:val="decimal"/>
      <w:lvlText w:val="%1-"/>
      <w:lvlJc w:val="left"/>
      <w:pPr>
        <w:ind w:left="480" w:hanging="480"/>
      </w:pPr>
      <w:rPr>
        <w:rFonts w:ascii="Arial" w:hAnsi="Arial" w:cs="Arial" w:hint="default"/>
        <w:b w:val="0"/>
        <w:color w:val="00000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22503A"/>
    <w:multiLevelType w:val="hybridMultilevel"/>
    <w:tmpl w:val="CA3A87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color w:val="00000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A41D49"/>
    <w:multiLevelType w:val="hybridMultilevel"/>
    <w:tmpl w:val="128CFC16"/>
    <w:lvl w:ilvl="0" w:tplc="7BDC31F0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8843338">
    <w:abstractNumId w:val="3"/>
  </w:num>
  <w:num w:numId="2" w16cid:durableId="614750100">
    <w:abstractNumId w:val="0"/>
  </w:num>
  <w:num w:numId="3" w16cid:durableId="562528148">
    <w:abstractNumId w:val="1"/>
  </w:num>
  <w:num w:numId="4" w16cid:durableId="25856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92"/>
    <w:rsid w:val="00071D0E"/>
    <w:rsid w:val="000A5E0D"/>
    <w:rsid w:val="001143A4"/>
    <w:rsid w:val="0012016C"/>
    <w:rsid w:val="001B16AC"/>
    <w:rsid w:val="001E73B1"/>
    <w:rsid w:val="002105CE"/>
    <w:rsid w:val="0033120F"/>
    <w:rsid w:val="004F17BA"/>
    <w:rsid w:val="005D28E1"/>
    <w:rsid w:val="005E1ADC"/>
    <w:rsid w:val="00682BFC"/>
    <w:rsid w:val="0077386B"/>
    <w:rsid w:val="00847A2F"/>
    <w:rsid w:val="008C2582"/>
    <w:rsid w:val="008D682A"/>
    <w:rsid w:val="00971756"/>
    <w:rsid w:val="009E66D8"/>
    <w:rsid w:val="00B65392"/>
    <w:rsid w:val="00B67535"/>
    <w:rsid w:val="00B929A8"/>
    <w:rsid w:val="00BC2651"/>
    <w:rsid w:val="00BE0BFA"/>
    <w:rsid w:val="00C60F90"/>
    <w:rsid w:val="00CE56E5"/>
    <w:rsid w:val="00D009D0"/>
    <w:rsid w:val="00F11BD3"/>
    <w:rsid w:val="00F2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7C42"/>
  <w15:chartTrackingRefBased/>
  <w15:docId w15:val="{B2F72704-2812-488E-83DA-023ABDE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3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3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3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3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3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3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3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3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5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53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5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53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3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3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53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53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3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3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53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39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631</Words>
  <Characters>1276</Characters>
  <Application>Microsoft Office Word</Application>
  <DocSecurity>0</DocSecurity>
  <Lines>116</Lines>
  <Paragraphs>112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陳威云</dc:creator>
  <cp:keywords/>
  <dc:description/>
  <cp:lastModifiedBy>威云 陳</cp:lastModifiedBy>
  <cp:revision>13</cp:revision>
  <dcterms:created xsi:type="dcterms:W3CDTF">2024-11-05T06:37:00Z</dcterms:created>
  <dcterms:modified xsi:type="dcterms:W3CDTF">2024-11-05T18:17:00Z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730b4dafeed2d12570512518334f2399bc449ca23b40f63e480f35880fe40047</vt:lpwstr>
  </property>
</Properties>
</file>