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BD" w:rsidRPr="00A00806" w:rsidRDefault="00A00806" w:rsidP="00A00806">
      <w:pPr>
        <w:spacing w:after="0"/>
        <w:jc w:val="center"/>
        <w:rPr>
          <w:b/>
          <w:color w:val="008000"/>
          <w:sz w:val="28"/>
          <w:szCs w:val="28"/>
        </w:rPr>
      </w:pPr>
      <w:r w:rsidRPr="00A00806">
        <w:rPr>
          <w:b/>
          <w:color w:val="008000"/>
          <w:sz w:val="28"/>
          <w:szCs w:val="28"/>
        </w:rPr>
        <w:t>Producing and Interpreting Residuals Plots in SAS</w:t>
      </w:r>
      <w:r w:rsidR="00A01362" w:rsidRPr="00A01362">
        <w:rPr>
          <w:rStyle w:val="FootnoteReference"/>
          <w:b/>
          <w:color w:val="008000"/>
          <w:sz w:val="28"/>
          <w:szCs w:val="28"/>
        </w:rPr>
        <w:footnoteReference w:customMarkFollows="1" w:id="1"/>
        <w:sym w:font="Symbol" w:char="F0D3"/>
      </w:r>
    </w:p>
    <w:p w:rsidR="00A00806" w:rsidRDefault="00A00806" w:rsidP="00A00806">
      <w:pPr>
        <w:spacing w:after="60"/>
      </w:pPr>
      <w:r>
        <w:pict>
          <v:rect id="_x0000_i1025" style="width:0;height:1.5pt" o:hralign="center" o:hrstd="t" o:hr="t" fillcolor="#aca899" stroked="f"/>
        </w:pict>
      </w:r>
    </w:p>
    <w:p w:rsidR="000335AC" w:rsidRDefault="000335AC" w:rsidP="00F64B7D">
      <w:pPr>
        <w:spacing w:before="60" w:after="60"/>
      </w:pPr>
      <w:r>
        <w:tab/>
        <w:t>In a linear regression analysis it is assume</w:t>
      </w:r>
      <w:r w:rsidR="00902026">
        <w:t>d</w:t>
      </w:r>
      <w:r>
        <w:t xml:space="preserve"> that the distribution of residuals is, in the population, normal</w:t>
      </w:r>
      <w:r w:rsidR="00A00806">
        <w:t xml:space="preserve"> at every level of predicted Y</w:t>
      </w:r>
      <w:r w:rsidR="00902026">
        <w:t xml:space="preserve"> and constant in variance across levels of predicted Y</w:t>
      </w:r>
      <w:r>
        <w:t>.  I shall illustrate how to check that assumption.  Although I shall use a bivariate regression, the same technique would work for a multiple regression.</w:t>
      </w:r>
    </w:p>
    <w:p w:rsidR="00902026" w:rsidRDefault="000335AC" w:rsidP="00F64B7D">
      <w:pPr>
        <w:spacing w:before="60" w:after="60"/>
      </w:pPr>
      <w:r>
        <w:tab/>
      </w:r>
      <w:r w:rsidR="00985250">
        <w:t>D</w:t>
      </w:r>
      <w:r w:rsidR="004F7CEE">
        <w:t>ownload</w:t>
      </w:r>
      <w:r>
        <w:t xml:space="preserve"> </w:t>
      </w:r>
      <w:r w:rsidRPr="004F7CEE">
        <w:rPr>
          <w:b/>
        </w:rPr>
        <w:t>Re</w:t>
      </w:r>
      <w:r w:rsidR="00985250">
        <w:rPr>
          <w:b/>
        </w:rPr>
        <w:t>sidual-</w:t>
      </w:r>
      <w:proofErr w:type="spellStart"/>
      <w:r w:rsidR="00985250">
        <w:rPr>
          <w:b/>
        </w:rPr>
        <w:t>Plots</w:t>
      </w:r>
      <w:r w:rsidRPr="004F7CEE">
        <w:rPr>
          <w:b/>
        </w:rPr>
        <w:t>.sas</w:t>
      </w:r>
      <w:proofErr w:type="spellEnd"/>
      <w:r>
        <w:t xml:space="preserve"> </w:t>
      </w:r>
      <w:r w:rsidR="004F7CEE">
        <w:t xml:space="preserve">and </w:t>
      </w:r>
      <w:r w:rsidR="004F7CEE" w:rsidRPr="00C469D6">
        <w:rPr>
          <w:b/>
        </w:rPr>
        <w:t>Residua</w:t>
      </w:r>
      <w:bookmarkStart w:id="0" w:name="_GoBack"/>
      <w:bookmarkEnd w:id="0"/>
      <w:r w:rsidR="004F7CEE" w:rsidRPr="00C469D6">
        <w:rPr>
          <w:b/>
        </w:rPr>
        <w:t>l-Plots-Output.</w:t>
      </w:r>
      <w:r w:rsidR="00C469D6" w:rsidRPr="00C469D6">
        <w:rPr>
          <w:b/>
        </w:rPr>
        <w:t>pdf</w:t>
      </w:r>
      <w:r w:rsidR="004F7CEE">
        <w:t xml:space="preserve"> </w:t>
      </w:r>
      <w:r>
        <w:t xml:space="preserve">from my </w:t>
      </w:r>
      <w:hyperlink r:id="rId8" w:history="1">
        <w:r w:rsidRPr="00701284">
          <w:rPr>
            <w:rStyle w:val="Hyperlink"/>
          </w:rPr>
          <w:t xml:space="preserve">SAS </w:t>
        </w:r>
        <w:r w:rsidR="00902026" w:rsidRPr="00701284">
          <w:rPr>
            <w:rStyle w:val="Hyperlink"/>
          </w:rPr>
          <w:t xml:space="preserve">Programs </w:t>
        </w:r>
        <w:r w:rsidRPr="00701284">
          <w:rPr>
            <w:rStyle w:val="Hyperlink"/>
          </w:rPr>
          <w:t>page</w:t>
        </w:r>
      </w:hyperlink>
      <w:r>
        <w:t xml:space="preserve">.  </w:t>
      </w:r>
      <w:r w:rsidR="004F7CEE">
        <w:t>Residual-Plots-Output.doc</w:t>
      </w:r>
      <w:r w:rsidR="00B16A9F">
        <w:t xml:space="preserve"> has the output with unessential parts trimmed out and with the most important parts highlighted.</w:t>
      </w:r>
      <w:r w:rsidR="00902026">
        <w:t xml:space="preserve">  I recommending printing the </w:t>
      </w:r>
      <w:r w:rsidR="004F7CEE">
        <w:t>“</w:t>
      </w:r>
      <w:r w:rsidR="004F7CEE" w:rsidRPr="004F7CEE">
        <w:t>Producing and Interpreting Residuals Plots in SAS</w:t>
      </w:r>
      <w:r w:rsidR="004F7CEE">
        <w:t>”</w:t>
      </w:r>
      <w:r w:rsidR="00111810">
        <w:t xml:space="preserve"> </w:t>
      </w:r>
      <w:r w:rsidR="00902026">
        <w:t xml:space="preserve">document </w:t>
      </w:r>
      <w:r w:rsidR="004F7CEE">
        <w:t>and bringing the Residual-Plots-</w:t>
      </w:r>
      <w:r w:rsidR="00902026">
        <w:t>Output.doc up in Word.</w:t>
      </w:r>
      <w:r w:rsidR="00111810">
        <w:t xml:space="preserve">  That way you can see the annotated output on the screen while reading this document.</w:t>
      </w:r>
    </w:p>
    <w:p w:rsidR="00B16A9F" w:rsidRDefault="00B16A9F" w:rsidP="00F64B7D">
      <w:pPr>
        <w:spacing w:before="60" w:after="60"/>
      </w:pPr>
      <w:r>
        <w:tab/>
        <w:t xml:space="preserve">Notice that variables X and Y are not skewed – I generated them with a normal random number generator.  Notice that X2 and Y2 are skewed and that taking the square root of Y2 reduces its </w:t>
      </w:r>
      <w:proofErr w:type="spellStart"/>
      <w:r>
        <w:t>skewness</w:t>
      </w:r>
      <w:proofErr w:type="spellEnd"/>
      <w:r>
        <w:t xml:space="preserve"> greatly.</w:t>
      </w:r>
    </w:p>
    <w:p w:rsidR="00052887" w:rsidRDefault="00B16A9F" w:rsidP="00052887">
      <w:pPr>
        <w:pBdr>
          <w:top w:val="single" w:sz="4" w:space="1" w:color="auto"/>
          <w:left w:val="single" w:sz="4" w:space="4" w:color="auto"/>
          <w:bottom w:val="single" w:sz="4" w:space="1" w:color="auto"/>
          <w:right w:val="single" w:sz="4" w:space="4" w:color="auto"/>
        </w:pBdr>
        <w:overflowPunct/>
        <w:spacing w:after="0"/>
        <w:textAlignment w:val="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proc</w:t>
      </w:r>
      <w:r>
        <w:rPr>
          <w:rFonts w:ascii="Courier New" w:hAnsi="Courier New" w:cs="Courier New"/>
          <w:color w:val="000000"/>
          <w:sz w:val="20"/>
          <w:shd w:val="clear" w:color="auto" w:fill="FFFFFF"/>
        </w:rPr>
        <w:t xml:space="preserve"> </w:t>
      </w:r>
      <w:proofErr w:type="spellStart"/>
      <w:r>
        <w:rPr>
          <w:rFonts w:ascii="Courier New" w:hAnsi="Courier New" w:cs="Courier New"/>
          <w:b/>
          <w:bCs/>
          <w:color w:val="000080"/>
          <w:sz w:val="20"/>
          <w:shd w:val="clear" w:color="auto" w:fill="FFFFFF"/>
        </w:rPr>
        <w:t>reg</w:t>
      </w:r>
      <w:proofErr w:type="spellEnd"/>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data</w:t>
      </w:r>
      <w:r>
        <w:rPr>
          <w:rFonts w:ascii="Courier New" w:hAnsi="Courier New" w:cs="Courier New"/>
          <w:color w:val="000000"/>
          <w:sz w:val="20"/>
          <w:shd w:val="clear" w:color="auto" w:fill="FFFFFF"/>
        </w:rPr>
        <w:t xml:space="preserve">=skew </w:t>
      </w:r>
      <w:proofErr w:type="spellStart"/>
      <w:r>
        <w:rPr>
          <w:rFonts w:ascii="Courier New" w:hAnsi="Courier New" w:cs="Courier New"/>
          <w:color w:val="0000FF"/>
          <w:sz w:val="20"/>
          <w:shd w:val="clear" w:color="auto" w:fill="FFFFFF"/>
        </w:rPr>
        <w:t>lineprinter</w:t>
      </w:r>
      <w:proofErr w:type="spellEnd"/>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model</w:t>
      </w:r>
      <w:r>
        <w:rPr>
          <w:rFonts w:ascii="Courier New" w:hAnsi="Courier New" w:cs="Courier New"/>
          <w:color w:val="000000"/>
          <w:sz w:val="20"/>
          <w:shd w:val="clear" w:color="auto" w:fill="FFFFFF"/>
        </w:rPr>
        <w:t xml:space="preserve"> Y=X;</w:t>
      </w:r>
    </w:p>
    <w:p w:rsidR="00B16A9F" w:rsidRDefault="00B16A9F" w:rsidP="00052887">
      <w:pPr>
        <w:pBdr>
          <w:top w:val="single" w:sz="4" w:space="1" w:color="auto"/>
          <w:left w:val="single" w:sz="4" w:space="4" w:color="auto"/>
          <w:bottom w:val="single" w:sz="4" w:space="1" w:color="auto"/>
          <w:right w:val="single" w:sz="4" w:space="4" w:color="auto"/>
        </w:pBd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output</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out</w:t>
      </w:r>
      <w:r>
        <w:rPr>
          <w:rFonts w:ascii="Courier New" w:hAnsi="Courier New" w:cs="Courier New"/>
          <w:color w:val="000000"/>
          <w:sz w:val="20"/>
          <w:shd w:val="clear" w:color="auto" w:fill="FFFFFF"/>
        </w:rPr>
        <w:t xml:space="preserve">=XY </w:t>
      </w:r>
      <w:r>
        <w:rPr>
          <w:rFonts w:ascii="Courier New" w:hAnsi="Courier New" w:cs="Courier New"/>
          <w:color w:val="0000FF"/>
          <w:sz w:val="20"/>
          <w:shd w:val="clear" w:color="auto" w:fill="FFFFFF"/>
        </w:rPr>
        <w:t>r</w:t>
      </w:r>
      <w:r>
        <w:rPr>
          <w:rFonts w:ascii="Courier New" w:hAnsi="Courier New" w:cs="Courier New"/>
          <w:color w:val="000000"/>
          <w:sz w:val="20"/>
          <w:shd w:val="clear" w:color="auto" w:fill="FFFFFF"/>
        </w:rPr>
        <w:t>=</w:t>
      </w:r>
      <w:proofErr w:type="spellStart"/>
      <w:r>
        <w:rPr>
          <w:rFonts w:ascii="Courier New" w:hAnsi="Courier New" w:cs="Courier New"/>
          <w:color w:val="000000"/>
          <w:sz w:val="20"/>
          <w:shd w:val="clear" w:color="auto" w:fill="FFFFFF"/>
        </w:rPr>
        <w:t>Y_Resid</w:t>
      </w:r>
      <w:proofErr w:type="spellEnd"/>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plot</w:t>
      </w:r>
      <w:r>
        <w:rPr>
          <w:rFonts w:ascii="Courier New" w:hAnsi="Courier New" w:cs="Courier New"/>
          <w:color w:val="000000"/>
          <w:sz w:val="20"/>
          <w:shd w:val="clear" w:color="auto" w:fill="FFFFFF"/>
        </w:rPr>
        <w:t xml:space="preserve"> </w:t>
      </w:r>
      <w:r>
        <w:rPr>
          <w:rFonts w:ascii="Courier New" w:hAnsi="Courier New" w:cs="Courier New"/>
          <w:color w:val="008080"/>
          <w:sz w:val="20"/>
          <w:shd w:val="clear" w:color="auto" w:fill="FFFFFF"/>
        </w:rPr>
        <w:t>r.</w:t>
      </w:r>
      <w:r>
        <w:rPr>
          <w:rFonts w:ascii="Courier New" w:hAnsi="Courier New" w:cs="Courier New"/>
          <w:color w:val="000000"/>
          <w:sz w:val="20"/>
          <w:shd w:val="clear" w:color="auto" w:fill="FFFFFF"/>
        </w:rPr>
        <w:t>*</w:t>
      </w:r>
      <w:r>
        <w:rPr>
          <w:rFonts w:ascii="Courier New" w:hAnsi="Courier New" w:cs="Courier New"/>
          <w:color w:val="008080"/>
          <w:sz w:val="20"/>
          <w:shd w:val="clear" w:color="auto" w:fill="FFFFFF"/>
        </w:rPr>
        <w:t>p.</w:t>
      </w:r>
      <w:r>
        <w:rPr>
          <w:rFonts w:ascii="Courier New" w:hAnsi="Courier New" w:cs="Courier New"/>
          <w:color w:val="000000"/>
          <w:sz w:val="20"/>
          <w:shd w:val="clear" w:color="auto" w:fill="FFFFFF"/>
        </w:rPr>
        <w:t xml:space="preserve">; </w:t>
      </w:r>
    </w:p>
    <w:p w:rsidR="00B16A9F" w:rsidRDefault="00B16A9F" w:rsidP="00052887">
      <w:pPr>
        <w:pBdr>
          <w:top w:val="single" w:sz="4" w:space="1" w:color="auto"/>
          <w:left w:val="single" w:sz="4" w:space="4" w:color="auto"/>
          <w:bottom w:val="single" w:sz="4" w:space="1" w:color="auto"/>
          <w:right w:val="single" w:sz="4" w:space="4" w:color="auto"/>
        </w:pBd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title</w:t>
      </w:r>
      <w:r>
        <w:rPr>
          <w:rFonts w:ascii="Courier New" w:hAnsi="Courier New" w:cs="Courier New"/>
          <w:color w:val="000000"/>
          <w:sz w:val="20"/>
          <w:shd w:val="clear" w:color="auto" w:fill="FFFFFF"/>
        </w:rPr>
        <w:t xml:space="preserve"> </w:t>
      </w:r>
      <w:r>
        <w:rPr>
          <w:rFonts w:ascii="Courier New" w:hAnsi="Courier New" w:cs="Courier New"/>
          <w:color w:val="800080"/>
          <w:sz w:val="20"/>
          <w:shd w:val="clear" w:color="auto" w:fill="FFFFFF"/>
        </w:rPr>
        <w:t>'Predicting Y from X.'</w:t>
      </w:r>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run</w:t>
      </w:r>
      <w:r>
        <w:rPr>
          <w:rFonts w:ascii="Courier New" w:hAnsi="Courier New" w:cs="Courier New"/>
          <w:color w:val="000000"/>
          <w:sz w:val="20"/>
          <w:shd w:val="clear" w:color="auto" w:fill="FFFFFF"/>
        </w:rPr>
        <w:t>;</w:t>
      </w:r>
    </w:p>
    <w:p w:rsidR="00B16A9F" w:rsidRDefault="00B16A9F" w:rsidP="00052887">
      <w:pPr>
        <w:pBdr>
          <w:top w:val="single" w:sz="4" w:space="1" w:color="auto"/>
          <w:left w:val="single" w:sz="4" w:space="4" w:color="auto"/>
          <w:bottom w:val="single" w:sz="4" w:space="1" w:color="auto"/>
          <w:right w:val="single" w:sz="4" w:space="4" w:color="auto"/>
        </w:pBdr>
        <w:overflowPunct/>
        <w:spacing w:after="0"/>
        <w:textAlignment w:val="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proc</w:t>
      </w:r>
      <w:r>
        <w:rPr>
          <w:rFonts w:ascii="Courier New" w:hAnsi="Courier New" w:cs="Courier New"/>
          <w:color w:val="000000"/>
          <w:sz w:val="20"/>
          <w:shd w:val="clear" w:color="auto" w:fill="FFFFFF"/>
        </w:rPr>
        <w:t xml:space="preserve"> </w:t>
      </w:r>
      <w:proofErr w:type="spellStart"/>
      <w:r>
        <w:rPr>
          <w:rFonts w:ascii="Courier New" w:hAnsi="Courier New" w:cs="Courier New"/>
          <w:b/>
          <w:bCs/>
          <w:color w:val="000080"/>
          <w:sz w:val="20"/>
          <w:shd w:val="clear" w:color="auto" w:fill="FFFFFF"/>
        </w:rPr>
        <w:t>univariate</w:t>
      </w:r>
      <w:proofErr w:type="spellEnd"/>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normal</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plot</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data</w:t>
      </w:r>
      <w:r>
        <w:rPr>
          <w:rFonts w:ascii="Courier New" w:hAnsi="Courier New" w:cs="Courier New"/>
          <w:color w:val="000000"/>
          <w:sz w:val="20"/>
          <w:shd w:val="clear" w:color="auto" w:fill="FFFFFF"/>
        </w:rPr>
        <w:t xml:space="preserve">=XY; </w:t>
      </w:r>
      <w:proofErr w:type="spellStart"/>
      <w:r>
        <w:rPr>
          <w:rFonts w:ascii="Courier New" w:hAnsi="Courier New" w:cs="Courier New"/>
          <w:color w:val="0000FF"/>
          <w:sz w:val="20"/>
          <w:shd w:val="clear" w:color="auto" w:fill="FFFFFF"/>
        </w:rPr>
        <w:t>var</w:t>
      </w:r>
      <w:proofErr w:type="spellEnd"/>
      <w:r>
        <w:rPr>
          <w:rFonts w:ascii="Courier New" w:hAnsi="Courier New" w:cs="Courier New"/>
          <w:color w:val="000000"/>
          <w:sz w:val="20"/>
          <w:shd w:val="clear" w:color="auto" w:fill="FFFFFF"/>
        </w:rPr>
        <w:t xml:space="preserve"> </w:t>
      </w:r>
      <w:proofErr w:type="spellStart"/>
      <w:r>
        <w:rPr>
          <w:rFonts w:ascii="Courier New" w:hAnsi="Courier New" w:cs="Courier New"/>
          <w:color w:val="000000"/>
          <w:sz w:val="20"/>
          <w:shd w:val="clear" w:color="auto" w:fill="FFFFFF"/>
        </w:rPr>
        <w:t>Y_Resid</w:t>
      </w:r>
      <w:proofErr w:type="spellEnd"/>
      <w:r>
        <w:rPr>
          <w:rFonts w:ascii="Courier New" w:hAnsi="Courier New" w:cs="Courier New"/>
          <w:color w:val="000000"/>
          <w:sz w:val="20"/>
          <w:shd w:val="clear" w:color="auto" w:fill="FFFFFF"/>
        </w:rPr>
        <w:t>;</w:t>
      </w:r>
    </w:p>
    <w:p w:rsidR="000335AC" w:rsidRDefault="00052887" w:rsidP="00F64B7D">
      <w:pPr>
        <w:spacing w:before="60" w:after="60"/>
      </w:pPr>
      <w:r>
        <w:tab/>
        <w:t xml:space="preserve">Here we </w:t>
      </w:r>
      <w:r w:rsidRPr="00111810">
        <w:rPr>
          <w:u w:val="single"/>
        </w:rPr>
        <w:t>predict Y from X</w:t>
      </w:r>
      <w:r>
        <w:t xml:space="preserve"> and create a data set, XY, with the residuals, </w:t>
      </w:r>
      <w:r w:rsidRPr="00052887">
        <w:rPr>
          <w:position w:val="-10"/>
        </w:rPr>
        <w:object w:dxaOrig="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pt;height:19.15pt" o:ole="">
            <v:imagedata r:id="rId9" o:title=""/>
          </v:shape>
          <o:OLEObject Type="Embed" ProgID="Equation.3" ShapeID="_x0000_i1027" DrawAspect="Content" ObjectID="_1382863587" r:id="rId10"/>
        </w:object>
      </w:r>
      <w:r>
        <w:t xml:space="preserve">.  The plot statement ask for a plot of the residuals versus the predicted scores.  Look at the plot.  </w:t>
      </w:r>
      <w:r w:rsidR="00111810">
        <w:t xml:space="preserve">On the residuals plots I have highlighted the regression line, </w:t>
      </w:r>
      <w:r w:rsidR="00111810" w:rsidRPr="00052887">
        <w:rPr>
          <w:position w:val="-10"/>
        </w:rPr>
        <w:object w:dxaOrig="1200" w:dyaOrig="380">
          <v:shape id="_x0000_i1028" type="#_x0000_t75" style="width:59.85pt;height:19.15pt" o:ole="">
            <v:imagedata r:id="rId11" o:title=""/>
          </v:shape>
          <o:OLEObject Type="Embed" ProgID="Equation.3" ShapeID="_x0000_i1028" DrawAspect="Content" ObjectID="_1382863588" r:id="rId12"/>
        </w:object>
      </w:r>
      <w:r w:rsidR="00111810">
        <w:t xml:space="preserve">.  </w:t>
      </w:r>
      <w:r>
        <w:t xml:space="preserve">SAS has plotted numbers to indicate how many scores there are at each point in the plot.  Notice that at each value of predicted Y the </w:t>
      </w:r>
      <w:r w:rsidR="00D07E69">
        <w:t>residuals are most dense near the regression line and become less dense as you move up or down away from the regression line, as would be expected if they were normally distributed at each level of predicted Y.  Also note that the spread of the residuals does not change much with level of predicted Y, that is, there is homoscedasticity.</w:t>
      </w:r>
    </w:p>
    <w:p w:rsidR="00207401" w:rsidRDefault="00207401" w:rsidP="00F64B7D">
      <w:pPr>
        <w:spacing w:before="60" w:after="60"/>
      </w:pPr>
      <w:r>
        <w:tab/>
        <w:t xml:space="preserve">The output from proc </w:t>
      </w:r>
      <w:proofErr w:type="spellStart"/>
      <w:r>
        <w:t>univariate</w:t>
      </w:r>
      <w:proofErr w:type="spellEnd"/>
      <w:r>
        <w:t xml:space="preserve"> shows that the marginal distribution of the residuals is normal.</w:t>
      </w:r>
    </w:p>
    <w:p w:rsidR="00207401" w:rsidRDefault="00207401" w:rsidP="00F64B7D">
      <w:pPr>
        <w:spacing w:before="60" w:after="60"/>
      </w:pPr>
      <w:r>
        <w:tab/>
        <w:t xml:space="preserve">The next invocation of proc </w:t>
      </w:r>
      <w:proofErr w:type="spellStart"/>
      <w:r>
        <w:t>reg</w:t>
      </w:r>
      <w:proofErr w:type="spellEnd"/>
      <w:r>
        <w:t xml:space="preserve"> </w:t>
      </w:r>
      <w:r w:rsidRPr="00111810">
        <w:rPr>
          <w:u w:val="single"/>
        </w:rPr>
        <w:t>predicts Y from the skewed X2</w:t>
      </w:r>
      <w:r>
        <w:t xml:space="preserve">.  Notice that the residuals plot of the proc </w:t>
      </w:r>
      <w:proofErr w:type="spellStart"/>
      <w:r>
        <w:t>univariate</w:t>
      </w:r>
      <w:proofErr w:type="spellEnd"/>
      <w:r>
        <w:t xml:space="preserve"> output reveal no problems.  The </w:t>
      </w:r>
      <w:proofErr w:type="spellStart"/>
      <w:r>
        <w:t>skewness</w:t>
      </w:r>
      <w:proofErr w:type="spellEnd"/>
      <w:r>
        <w:t xml:space="preserve"> of X2 may be troublesome for the correlation model, but not for the regression model.</w:t>
      </w:r>
    </w:p>
    <w:p w:rsidR="00207401" w:rsidRDefault="00207401" w:rsidP="00F64B7D">
      <w:pPr>
        <w:spacing w:before="60" w:after="60"/>
      </w:pPr>
      <w:r>
        <w:tab/>
        <w:t xml:space="preserve">The next invocation  of proc </w:t>
      </w:r>
      <w:proofErr w:type="spellStart"/>
      <w:r>
        <w:t>reg</w:t>
      </w:r>
      <w:proofErr w:type="spellEnd"/>
      <w:r>
        <w:t xml:space="preserve"> </w:t>
      </w:r>
      <w:r w:rsidRPr="00111810">
        <w:rPr>
          <w:u w:val="single"/>
        </w:rPr>
        <w:t>predicts skewed Y2 from X</w:t>
      </w:r>
      <w:r>
        <w:t>.  Notice that the residuals plots shows the residuals not to be normally distributed</w:t>
      </w:r>
      <w:r w:rsidR="00155608">
        <w:t xml:space="preserve"> – they are pulled out (skewed) towards the top of the plot.  Proc </w:t>
      </w:r>
      <w:proofErr w:type="spellStart"/>
      <w:r w:rsidR="00155608">
        <w:t>univariate</w:t>
      </w:r>
      <w:proofErr w:type="spellEnd"/>
      <w:r w:rsidR="00155608">
        <w:t xml:space="preserve"> also show that the marginal distribution of the residuals is skewed and the tests of normality reject the null hypothesis that these residuals came from a normally distributed population.  I don’t generally pay much attention to these tests of normality, because with a large sample they will find a significant difference even when the deviation from normality is minor.</w:t>
      </w:r>
    </w:p>
    <w:p w:rsidR="00155608" w:rsidRDefault="00155608" w:rsidP="00F64B7D">
      <w:pPr>
        <w:spacing w:before="60" w:after="60"/>
      </w:pPr>
      <w:r>
        <w:lastRenderedPageBreak/>
        <w:tab/>
        <w:t xml:space="preserve">The next invocation of proc </w:t>
      </w:r>
      <w:proofErr w:type="spellStart"/>
      <w:r>
        <w:t>reg</w:t>
      </w:r>
      <w:proofErr w:type="spellEnd"/>
      <w:r>
        <w:t xml:space="preserve"> </w:t>
      </w:r>
      <w:r w:rsidRPr="00111810">
        <w:rPr>
          <w:u w:val="single"/>
        </w:rPr>
        <w:t>predicts the square root of Y from X</w:t>
      </w:r>
      <w:r>
        <w:t xml:space="preserve">.  Notice that the transformation did wonders, reducing the </w:t>
      </w:r>
      <w:proofErr w:type="spellStart"/>
      <w:r>
        <w:t>skewness</w:t>
      </w:r>
      <w:proofErr w:type="spellEnd"/>
      <w:r>
        <w:t xml:space="preserve"> of the residuals to a comfortable level.</w:t>
      </w:r>
    </w:p>
    <w:p w:rsidR="00D82AC1" w:rsidRDefault="00D82AC1" w:rsidP="00F64B7D">
      <w:pPr>
        <w:spacing w:before="60" w:after="60"/>
      </w:pPr>
      <w:r>
        <w:pict>
          <v:rect id="_x0000_i1026" style="width:0;height:1.5pt" o:hralign="center" o:hrstd="t" o:hr="t" fillcolor="#aca899" stroked="f"/>
        </w:pict>
      </w:r>
    </w:p>
    <w:p w:rsidR="00111810" w:rsidRDefault="00111810" w:rsidP="00F64B7D">
      <w:pPr>
        <w:spacing w:before="60" w:after="60"/>
      </w:pPr>
      <w:r>
        <w:tab/>
        <w:t xml:space="preserve">The next portion of the program reads </w:t>
      </w:r>
      <w:r w:rsidRPr="00D82AC1">
        <w:rPr>
          <w:u w:val="single"/>
        </w:rPr>
        <w:t>a new data se</w:t>
      </w:r>
      <w:r>
        <w:t>t, which is contained within the program.  We predict new Y from new X.  Look at the residuals plot.  Oh my.  Notice that the residuals are not symmetrically distributed about zero.  They are mostly positive with low and high values of predicted Y and mostly negative with medium values of Y.  If you were to find the means of the residuals at each level of Y and connect those means with the line you would get a curve with one bend.  This strongly suggests that the relationship between X and Y is not linear and you should try a nonlinear model.</w:t>
      </w:r>
      <w:r w:rsidR="00D82AC1">
        <w:t xml:space="preserve">  Notice that the problem is not apparent when we look at the marginal distribution of the residuals.</w:t>
      </w:r>
    </w:p>
    <w:p w:rsidR="00D82AC1" w:rsidRDefault="00D82AC1" w:rsidP="00D82AC1">
      <w:pPr>
        <w:pBdr>
          <w:top w:val="single" w:sz="4" w:space="1" w:color="auto"/>
          <w:left w:val="single" w:sz="4" w:space="4" w:color="auto"/>
          <w:bottom w:val="single" w:sz="4" w:space="1" w:color="auto"/>
          <w:right w:val="single" w:sz="4" w:space="4" w:color="auto"/>
        </w:pBdr>
        <w:overflowPunct/>
        <w:spacing w:after="0"/>
        <w:textAlignment w:val="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data</w:t>
      </w:r>
      <w:r>
        <w:rPr>
          <w:rFonts w:ascii="Courier New" w:hAnsi="Courier New" w:cs="Courier New"/>
          <w:color w:val="000000"/>
          <w:sz w:val="20"/>
          <w:shd w:val="clear" w:color="auto" w:fill="FFFFFF"/>
        </w:rPr>
        <w:t xml:space="preserve"> quadratic; </w:t>
      </w:r>
      <w:r>
        <w:rPr>
          <w:rFonts w:ascii="Courier New" w:hAnsi="Courier New" w:cs="Courier New"/>
          <w:color w:val="0000FF"/>
          <w:sz w:val="20"/>
          <w:shd w:val="clear" w:color="auto" w:fill="FFFFFF"/>
        </w:rPr>
        <w:t>set</w:t>
      </w:r>
      <w:r>
        <w:rPr>
          <w:rFonts w:ascii="Courier New" w:hAnsi="Courier New" w:cs="Courier New"/>
          <w:color w:val="000000"/>
          <w:sz w:val="20"/>
          <w:shd w:val="clear" w:color="auto" w:fill="FFFFFF"/>
        </w:rPr>
        <w:t xml:space="preserve"> linear; X</w:t>
      </w:r>
      <w:r w:rsidR="00985250">
        <w:rPr>
          <w:rFonts w:ascii="Courier New" w:hAnsi="Courier New" w:cs="Courier New"/>
          <w:color w:val="000000"/>
          <w:sz w:val="20"/>
          <w:shd w:val="clear" w:color="auto" w:fill="FFFFFF"/>
        </w:rPr>
        <w:t>_SQ</w:t>
      </w:r>
      <w:r>
        <w:rPr>
          <w:rFonts w:ascii="Courier New" w:hAnsi="Courier New" w:cs="Courier New"/>
          <w:color w:val="000000"/>
          <w:sz w:val="20"/>
          <w:shd w:val="clear" w:color="auto" w:fill="FFFFFF"/>
        </w:rPr>
        <w:t xml:space="preserve">=X*X; </w:t>
      </w:r>
    </w:p>
    <w:p w:rsidR="00D82AC1" w:rsidRDefault="00D82AC1" w:rsidP="00D82AC1">
      <w:pPr>
        <w:pBdr>
          <w:top w:val="single" w:sz="4" w:space="1" w:color="auto"/>
          <w:left w:val="single" w:sz="4" w:space="4" w:color="auto"/>
          <w:bottom w:val="single" w:sz="4" w:space="1" w:color="auto"/>
          <w:right w:val="single" w:sz="4" w:space="4" w:color="auto"/>
        </w:pBdr>
        <w:spacing w:before="60" w:after="60"/>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proc</w:t>
      </w:r>
      <w:r>
        <w:rPr>
          <w:rFonts w:ascii="Courier New" w:hAnsi="Courier New" w:cs="Courier New"/>
          <w:color w:val="000000"/>
          <w:sz w:val="20"/>
          <w:shd w:val="clear" w:color="auto" w:fill="FFFFFF"/>
        </w:rPr>
        <w:t xml:space="preserve"> </w:t>
      </w:r>
      <w:proofErr w:type="spellStart"/>
      <w:r>
        <w:rPr>
          <w:rFonts w:ascii="Courier New" w:hAnsi="Courier New" w:cs="Courier New"/>
          <w:b/>
          <w:bCs/>
          <w:color w:val="000080"/>
          <w:sz w:val="20"/>
          <w:shd w:val="clear" w:color="auto" w:fill="FFFFFF"/>
        </w:rPr>
        <w:t>reg</w:t>
      </w:r>
      <w:proofErr w:type="spellEnd"/>
      <w:r>
        <w:rPr>
          <w:rFonts w:ascii="Courier New" w:hAnsi="Courier New" w:cs="Courier New"/>
          <w:color w:val="000000"/>
          <w:sz w:val="20"/>
          <w:shd w:val="clear" w:color="auto" w:fill="FFFFFF"/>
        </w:rPr>
        <w:t xml:space="preserve"> </w:t>
      </w:r>
      <w:proofErr w:type="spellStart"/>
      <w:r>
        <w:rPr>
          <w:rFonts w:ascii="Courier New" w:hAnsi="Courier New" w:cs="Courier New"/>
          <w:color w:val="0000FF"/>
          <w:sz w:val="20"/>
          <w:shd w:val="clear" w:color="auto" w:fill="FFFFFF"/>
        </w:rPr>
        <w:t>lineprinter</w:t>
      </w:r>
      <w:proofErr w:type="spellEnd"/>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model</w:t>
      </w:r>
      <w:r>
        <w:rPr>
          <w:rFonts w:ascii="Courier New" w:hAnsi="Courier New" w:cs="Courier New"/>
          <w:color w:val="000000"/>
          <w:sz w:val="20"/>
          <w:shd w:val="clear" w:color="auto" w:fill="FFFFFF"/>
        </w:rPr>
        <w:t xml:space="preserve"> Y=X </w:t>
      </w:r>
      <w:r w:rsidR="00985250">
        <w:rPr>
          <w:rFonts w:ascii="Courier New" w:hAnsi="Courier New" w:cs="Courier New"/>
          <w:color w:val="000000"/>
          <w:sz w:val="20"/>
          <w:shd w:val="clear" w:color="auto" w:fill="FFFFFF"/>
        </w:rPr>
        <w:t>X_SQ</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plot</w:t>
      </w:r>
      <w:r>
        <w:rPr>
          <w:rFonts w:ascii="Courier New" w:hAnsi="Courier New" w:cs="Courier New"/>
          <w:color w:val="000000"/>
          <w:sz w:val="20"/>
          <w:shd w:val="clear" w:color="auto" w:fill="FFFFFF"/>
        </w:rPr>
        <w:t xml:space="preserve"> </w:t>
      </w:r>
      <w:r>
        <w:rPr>
          <w:rFonts w:ascii="Courier New" w:hAnsi="Courier New" w:cs="Courier New"/>
          <w:color w:val="008080"/>
          <w:sz w:val="20"/>
          <w:shd w:val="clear" w:color="auto" w:fill="FFFFFF"/>
        </w:rPr>
        <w:t>r.</w:t>
      </w:r>
      <w:r>
        <w:rPr>
          <w:rFonts w:ascii="Courier New" w:hAnsi="Courier New" w:cs="Courier New"/>
          <w:color w:val="000000"/>
          <w:sz w:val="20"/>
          <w:shd w:val="clear" w:color="auto" w:fill="FFFFFF"/>
        </w:rPr>
        <w:t>*</w:t>
      </w:r>
      <w:r>
        <w:rPr>
          <w:rFonts w:ascii="Courier New" w:hAnsi="Courier New" w:cs="Courier New"/>
          <w:color w:val="008080"/>
          <w:sz w:val="20"/>
          <w:shd w:val="clear" w:color="auto" w:fill="FFFFFF"/>
        </w:rPr>
        <w:t>p.</w:t>
      </w:r>
      <w:r>
        <w:rPr>
          <w:rFonts w:ascii="Courier New" w:hAnsi="Courier New" w:cs="Courier New"/>
          <w:color w:val="000000"/>
          <w:sz w:val="20"/>
          <w:shd w:val="clear" w:color="auto" w:fill="FFFFFF"/>
        </w:rPr>
        <w:t xml:space="preserve"> ;</w:t>
      </w:r>
    </w:p>
    <w:p w:rsidR="00D82AC1" w:rsidRDefault="00D82AC1" w:rsidP="00D82AC1">
      <w:pPr>
        <w:pBdr>
          <w:top w:val="single" w:sz="4" w:space="1" w:color="auto"/>
          <w:left w:val="single" w:sz="4" w:space="4" w:color="auto"/>
          <w:bottom w:val="single" w:sz="4" w:space="1" w:color="auto"/>
          <w:right w:val="single" w:sz="4" w:space="4" w:color="auto"/>
        </w:pBdr>
        <w:spacing w:before="60" w:after="60"/>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plot</w:t>
      </w:r>
      <w:r>
        <w:rPr>
          <w:rFonts w:ascii="Courier New" w:hAnsi="Courier New" w:cs="Courier New"/>
          <w:color w:val="000000"/>
          <w:sz w:val="20"/>
          <w:shd w:val="clear" w:color="auto" w:fill="FFFFFF"/>
        </w:rPr>
        <w:t xml:space="preserve"> Y*X=</w:t>
      </w:r>
      <w:r>
        <w:rPr>
          <w:rFonts w:ascii="Courier New" w:hAnsi="Courier New" w:cs="Courier New"/>
          <w:color w:val="800080"/>
          <w:sz w:val="20"/>
          <w:shd w:val="clear" w:color="auto" w:fill="FFFFFF"/>
        </w:rPr>
        <w:t>'.'</w:t>
      </w:r>
      <w:r>
        <w:rPr>
          <w:rFonts w:ascii="Courier New" w:hAnsi="Courier New" w:cs="Courier New"/>
          <w:color w:val="000000"/>
          <w:sz w:val="20"/>
          <w:shd w:val="clear" w:color="auto" w:fill="FFFFFF"/>
        </w:rPr>
        <w:t xml:space="preserve"> </w:t>
      </w:r>
      <w:r>
        <w:rPr>
          <w:rFonts w:ascii="Courier New" w:hAnsi="Courier New" w:cs="Courier New"/>
          <w:color w:val="008080"/>
          <w:sz w:val="20"/>
          <w:shd w:val="clear" w:color="auto" w:fill="FFFFFF"/>
        </w:rPr>
        <w:t>p.</w:t>
      </w:r>
      <w:r>
        <w:rPr>
          <w:rFonts w:ascii="Courier New" w:hAnsi="Courier New" w:cs="Courier New"/>
          <w:color w:val="000000"/>
          <w:sz w:val="20"/>
          <w:shd w:val="clear" w:color="auto" w:fill="FFFFFF"/>
        </w:rPr>
        <w:t>*X=</w:t>
      </w:r>
      <w:r>
        <w:rPr>
          <w:rFonts w:ascii="Courier New" w:hAnsi="Courier New" w:cs="Courier New"/>
          <w:color w:val="800080"/>
          <w:sz w:val="20"/>
          <w:shd w:val="clear" w:color="auto" w:fill="FFFFFF"/>
        </w:rPr>
        <w:t>'X'</w:t>
      </w:r>
      <w:r>
        <w:rPr>
          <w:rFonts w:ascii="Courier New" w:hAnsi="Courier New" w:cs="Courier New"/>
          <w:color w:val="000000"/>
          <w:sz w:val="20"/>
          <w:shd w:val="clear" w:color="auto" w:fill="FFFFFF"/>
        </w:rPr>
        <w:t xml:space="preserve"> / </w:t>
      </w:r>
      <w:r>
        <w:rPr>
          <w:rFonts w:ascii="Courier New" w:hAnsi="Courier New" w:cs="Courier New"/>
          <w:color w:val="0000FF"/>
          <w:sz w:val="20"/>
          <w:shd w:val="clear" w:color="auto" w:fill="FFFFFF"/>
        </w:rPr>
        <w:t>overlay</w:t>
      </w:r>
      <w:r>
        <w:rPr>
          <w:rFonts w:ascii="Courier New" w:hAnsi="Courier New" w:cs="Courier New"/>
          <w:color w:val="000000"/>
          <w:sz w:val="20"/>
          <w:shd w:val="clear" w:color="auto" w:fill="FFFFFF"/>
        </w:rPr>
        <w:t>;</w:t>
      </w:r>
    </w:p>
    <w:p w:rsidR="00D82AC1" w:rsidRDefault="00D82AC1" w:rsidP="00D82AC1">
      <w:pPr>
        <w:spacing w:before="60" w:after="60"/>
        <w:rPr>
          <w:rFonts w:cs="Arial"/>
          <w:szCs w:val="24"/>
        </w:rPr>
      </w:pPr>
      <w:r>
        <w:rPr>
          <w:rFonts w:cs="Arial"/>
          <w:szCs w:val="24"/>
        </w:rPr>
        <w:tab/>
        <w:t>Here we fit the data with a polynomial regression, quadratic.  The residuals plot looks much better.  In the second plot we have the original data plotted with dots and the regression line plotted with X’s – SAS plots a question mark when one dot is overlaid on another, so treat the questions marks as part of the regression line too.  I connected the predicted scores with lines within Word.</w:t>
      </w:r>
    </w:p>
    <w:p w:rsidR="00D82AC1" w:rsidRDefault="00D82AC1" w:rsidP="00D82AC1">
      <w:pPr>
        <w:spacing w:before="60" w:after="60"/>
        <w:rPr>
          <w:rFonts w:cs="Arial"/>
          <w:szCs w:val="24"/>
        </w:rPr>
      </w:pPr>
      <w:r w:rsidRPr="00D82AC1">
        <w:rPr>
          <w:rFonts w:cs="Arial"/>
          <w:szCs w:val="24"/>
        </w:rPr>
        <w:pict>
          <v:rect id="_x0000_i1029" style="width:0;height:1.5pt" o:hralign="center" o:hrstd="t" o:hr="t" fillcolor="#aca899" stroked="f"/>
        </w:pict>
      </w:r>
    </w:p>
    <w:p w:rsidR="00D82AC1" w:rsidRDefault="00D82AC1" w:rsidP="00D82AC1">
      <w:pPr>
        <w:spacing w:before="60" w:after="60"/>
        <w:rPr>
          <w:rFonts w:cs="Arial"/>
          <w:szCs w:val="24"/>
        </w:rPr>
      </w:pPr>
      <w:r>
        <w:rPr>
          <w:rFonts w:cs="Arial"/>
          <w:szCs w:val="24"/>
        </w:rPr>
        <w:tab/>
        <w:t xml:space="preserve">In the final section of the program we read in </w:t>
      </w:r>
      <w:r w:rsidRPr="00D82AC1">
        <w:rPr>
          <w:rFonts w:cs="Arial"/>
          <w:szCs w:val="24"/>
          <w:u w:val="single"/>
        </w:rPr>
        <w:t>another new data set</w:t>
      </w:r>
      <w:r>
        <w:rPr>
          <w:rFonts w:cs="Arial"/>
          <w:szCs w:val="24"/>
        </w:rPr>
        <w:t xml:space="preserve"> and predict Y from X.  The residuals plot shows clear evidence of </w:t>
      </w:r>
      <w:proofErr w:type="spellStart"/>
      <w:r w:rsidRPr="00A01362">
        <w:rPr>
          <w:rFonts w:cs="Arial"/>
          <w:szCs w:val="24"/>
          <w:u w:val="single"/>
        </w:rPr>
        <w:t>heteroscedasticity</w:t>
      </w:r>
      <w:proofErr w:type="spellEnd"/>
      <w:r>
        <w:rPr>
          <w:rFonts w:cs="Arial"/>
          <w:szCs w:val="24"/>
        </w:rPr>
        <w:t xml:space="preserve">.  In this case, the error in predicted Y increases as the value of predicted Y increases.  I have been told that transforming one the variables sometimes reduces </w:t>
      </w:r>
      <w:proofErr w:type="spellStart"/>
      <w:r>
        <w:rPr>
          <w:rFonts w:cs="Arial"/>
          <w:szCs w:val="24"/>
        </w:rPr>
        <w:t>heteroscedasticity</w:t>
      </w:r>
      <w:proofErr w:type="spellEnd"/>
      <w:r>
        <w:rPr>
          <w:rFonts w:cs="Arial"/>
          <w:szCs w:val="24"/>
        </w:rPr>
        <w:t>,</w:t>
      </w:r>
      <w:r w:rsidR="00DC61C9">
        <w:rPr>
          <w:rFonts w:cs="Arial"/>
          <w:szCs w:val="24"/>
        </w:rPr>
        <w:t xml:space="preserve"> but in my experience it often does not help.</w:t>
      </w:r>
    </w:p>
    <w:p w:rsidR="00A01362" w:rsidRDefault="00A01362" w:rsidP="00D82AC1">
      <w:pPr>
        <w:spacing w:before="60" w:after="60"/>
        <w:rPr>
          <w:rFonts w:cs="Arial"/>
          <w:szCs w:val="24"/>
        </w:rPr>
      </w:pPr>
    </w:p>
    <w:p w:rsidR="00FF2D97" w:rsidRDefault="00FF2D97" w:rsidP="00FF2D97">
      <w:pPr>
        <w:pStyle w:val="NormalWeb"/>
        <w:spacing w:before="40" w:beforeAutospacing="0" w:after="40" w:afterAutospacing="0"/>
        <w:rPr>
          <w:rFonts w:ascii="Arial" w:hAnsi="Arial" w:cs="Arial"/>
        </w:rPr>
      </w:pPr>
      <w:hyperlink r:id="rId13" w:history="1">
        <w:r>
          <w:rPr>
            <w:rStyle w:val="Hyperlink"/>
            <w:rFonts w:ascii="Arial" w:hAnsi="Arial" w:cs="Arial"/>
          </w:rPr>
          <w:t>Producing and Interpreting Residuals Plots With SPSS</w:t>
        </w:r>
      </w:hyperlink>
    </w:p>
    <w:p w:rsidR="00FF2D97" w:rsidRDefault="00FF2D97" w:rsidP="00D82AC1">
      <w:pPr>
        <w:spacing w:before="60" w:after="60"/>
        <w:rPr>
          <w:rFonts w:cs="Arial"/>
          <w:szCs w:val="24"/>
        </w:rPr>
      </w:pPr>
    </w:p>
    <w:p w:rsidR="00A01362" w:rsidRDefault="00A01362" w:rsidP="00A01362">
      <w:pPr>
        <w:spacing w:before="60" w:after="60"/>
      </w:pPr>
      <w:hyperlink r:id="rId14" w:history="1">
        <w:r w:rsidRPr="0051327A">
          <w:rPr>
            <w:rStyle w:val="Hyperlink"/>
          </w:rPr>
          <w:t xml:space="preserve">Return to </w:t>
        </w:r>
        <w:proofErr w:type="spellStart"/>
        <w:r w:rsidRPr="0051327A">
          <w:rPr>
            <w:rStyle w:val="Hyperlink"/>
          </w:rPr>
          <w:t>Wuensch's</w:t>
        </w:r>
        <w:proofErr w:type="spellEnd"/>
        <w:r w:rsidRPr="0051327A">
          <w:rPr>
            <w:rStyle w:val="Hyperlink"/>
          </w:rPr>
          <w:t xml:space="preserve"> SAS Lessons Page</w:t>
        </w:r>
      </w:hyperlink>
    </w:p>
    <w:p w:rsidR="00A01362" w:rsidRDefault="00A01362" w:rsidP="00A01362">
      <w:pPr>
        <w:spacing w:before="60" w:after="60"/>
      </w:pPr>
    </w:p>
    <w:p w:rsidR="00A01362" w:rsidRPr="00A01362" w:rsidRDefault="00A01362" w:rsidP="00A01362">
      <w:pPr>
        <w:pStyle w:val="Footer"/>
        <w:spacing w:before="60" w:after="60"/>
        <w:jc w:val="center"/>
        <w:rPr>
          <w:rFonts w:ascii="Arial" w:hAnsi="Arial" w:cs="Arial"/>
          <w:color w:val="800080"/>
          <w:sz w:val="24"/>
          <w:szCs w:val="24"/>
        </w:rPr>
      </w:pPr>
      <w:r w:rsidRPr="00A01362">
        <w:rPr>
          <w:rFonts w:ascii="Arial" w:hAnsi="Arial" w:cs="Arial"/>
          <w:snapToGrid w:val="0"/>
          <w:sz w:val="24"/>
          <w:szCs w:val="24"/>
        </w:rPr>
        <w:t>Copyright 20</w:t>
      </w:r>
      <w:r w:rsidR="000D6DA0">
        <w:rPr>
          <w:rFonts w:ascii="Arial" w:hAnsi="Arial" w:cs="Arial"/>
          <w:snapToGrid w:val="0"/>
          <w:sz w:val="24"/>
          <w:szCs w:val="24"/>
        </w:rPr>
        <w:t>11</w:t>
      </w:r>
      <w:r w:rsidRPr="00A01362">
        <w:rPr>
          <w:rFonts w:ascii="Arial" w:hAnsi="Arial" w:cs="Arial"/>
          <w:snapToGrid w:val="0"/>
          <w:sz w:val="24"/>
          <w:szCs w:val="24"/>
        </w:rPr>
        <w:t>, Karl L. Wuensch - All rights reserved.</w:t>
      </w:r>
    </w:p>
    <w:sectPr w:rsidR="00A01362" w:rsidRPr="00A01362" w:rsidSect="00A01362">
      <w:headerReference w:type="even" r:id="rId15"/>
      <w:headerReference w:type="default" r:id="rId16"/>
      <w:footerReference w:type="first" r:id="rId17"/>
      <w:pgSz w:w="12240" w:h="15840"/>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932" w:rsidRDefault="00957932">
      <w:r>
        <w:separator/>
      </w:r>
    </w:p>
  </w:endnote>
  <w:endnote w:type="continuationSeparator" w:id="0">
    <w:p w:rsidR="00957932" w:rsidRDefault="0095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CEE" w:rsidRPr="004F7CEE" w:rsidRDefault="004F7CEE" w:rsidP="004F7CEE">
    <w:pPr>
      <w:pStyle w:val="Footer"/>
      <w:jc w:val="right"/>
      <w:rPr>
        <w:rFonts w:ascii="Arial" w:hAnsi="Arial" w:cs="Arial"/>
        <w:sz w:val="24"/>
        <w:szCs w:val="24"/>
      </w:rPr>
    </w:pPr>
    <w:r w:rsidRPr="004F7CEE">
      <w:rPr>
        <w:rFonts w:ascii="Arial" w:hAnsi="Arial" w:cs="Arial"/>
        <w:sz w:val="24"/>
        <w:szCs w:val="24"/>
      </w:rPr>
      <w:t>Residual-Plots.doc</w:t>
    </w:r>
    <w:r w:rsidR="000D6DA0">
      <w:rPr>
        <w:rFonts w:ascii="Arial" w:hAnsi="Arial" w:cs="Arial"/>
        <w:sz w:val="24"/>
        <w:szCs w:val="24"/>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932" w:rsidRDefault="00957932">
      <w:r>
        <w:separator/>
      </w:r>
    </w:p>
  </w:footnote>
  <w:footnote w:type="continuationSeparator" w:id="0">
    <w:p w:rsidR="00957932" w:rsidRDefault="00957932">
      <w:r>
        <w:continuationSeparator/>
      </w:r>
    </w:p>
  </w:footnote>
  <w:footnote w:id="1">
    <w:p w:rsidR="00A01362" w:rsidRDefault="00A01362">
      <w:pPr>
        <w:pStyle w:val="FootnoteText"/>
      </w:pPr>
      <w:r w:rsidRPr="004F7CEE">
        <w:rPr>
          <w:rStyle w:val="FootnoteReference"/>
          <w:sz w:val="22"/>
          <w:szCs w:val="22"/>
        </w:rPr>
        <w:sym w:font="Symbol" w:char="F0D3"/>
      </w:r>
      <w:r w:rsidRPr="004F7CEE">
        <w:rPr>
          <w:sz w:val="22"/>
          <w:szCs w:val="22"/>
        </w:rPr>
        <w:t xml:space="preserve"> </w:t>
      </w:r>
      <w:r>
        <w:rPr>
          <w:rFonts w:cs="Arial"/>
          <w:snapToGrid w:val="0"/>
          <w:sz w:val="22"/>
        </w:rPr>
        <w:t>Copyright 20</w:t>
      </w:r>
      <w:r w:rsidR="000D6DA0">
        <w:rPr>
          <w:rFonts w:cs="Arial"/>
          <w:snapToGrid w:val="0"/>
          <w:sz w:val="22"/>
        </w:rPr>
        <w:t>11</w:t>
      </w:r>
      <w:r>
        <w:rPr>
          <w:rFonts w:cs="Arial"/>
          <w:snapToGrid w:val="0"/>
          <w:sz w:val="22"/>
        </w:rPr>
        <w:t>, Karl L. Wuensch - All rights reserved.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362" w:rsidRDefault="00A01362" w:rsidP="004271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1362" w:rsidRDefault="00A01362" w:rsidP="00A0136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362" w:rsidRDefault="00A01362" w:rsidP="004271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6DA0">
      <w:rPr>
        <w:rStyle w:val="PageNumber"/>
        <w:noProof/>
      </w:rPr>
      <w:t>2</w:t>
    </w:r>
    <w:r>
      <w:rPr>
        <w:rStyle w:val="PageNumber"/>
      </w:rPr>
      <w:fldChar w:fldCharType="end"/>
    </w:r>
  </w:p>
  <w:p w:rsidR="00A01362" w:rsidRDefault="00A01362" w:rsidP="00A0136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16023"/>
    <w:multiLevelType w:val="multilevel"/>
    <w:tmpl w:val="CCD8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5AC"/>
    <w:rsid w:val="000335AC"/>
    <w:rsid w:val="00052887"/>
    <w:rsid w:val="000D6DA0"/>
    <w:rsid w:val="00100CD4"/>
    <w:rsid w:val="00111810"/>
    <w:rsid w:val="00155608"/>
    <w:rsid w:val="00187649"/>
    <w:rsid w:val="00205D88"/>
    <w:rsid w:val="00207401"/>
    <w:rsid w:val="0025682C"/>
    <w:rsid w:val="00302D5B"/>
    <w:rsid w:val="0042717D"/>
    <w:rsid w:val="004F7CEE"/>
    <w:rsid w:val="00701284"/>
    <w:rsid w:val="007953F1"/>
    <w:rsid w:val="00902026"/>
    <w:rsid w:val="00957932"/>
    <w:rsid w:val="00985250"/>
    <w:rsid w:val="009E5BA1"/>
    <w:rsid w:val="00A00806"/>
    <w:rsid w:val="00A01362"/>
    <w:rsid w:val="00B16A9F"/>
    <w:rsid w:val="00B33A0B"/>
    <w:rsid w:val="00B54FA6"/>
    <w:rsid w:val="00BC376B"/>
    <w:rsid w:val="00C04A22"/>
    <w:rsid w:val="00C30120"/>
    <w:rsid w:val="00C469D6"/>
    <w:rsid w:val="00CC6ABE"/>
    <w:rsid w:val="00D07E69"/>
    <w:rsid w:val="00D24810"/>
    <w:rsid w:val="00D82AC1"/>
    <w:rsid w:val="00D87252"/>
    <w:rsid w:val="00DC61C9"/>
    <w:rsid w:val="00E35BBD"/>
    <w:rsid w:val="00F17963"/>
    <w:rsid w:val="00F64B7D"/>
    <w:rsid w:val="00FA0F02"/>
    <w:rsid w:val="00FD5E80"/>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paragraph" w:styleId="FootnoteText">
    <w:name w:val="footnote text"/>
    <w:basedOn w:val="Normal"/>
    <w:semiHidden/>
    <w:rsid w:val="00A01362"/>
    <w:rPr>
      <w:sz w:val="20"/>
    </w:rPr>
  </w:style>
  <w:style w:type="character" w:styleId="FootnoteReference">
    <w:name w:val="footnote reference"/>
    <w:basedOn w:val="DefaultParagraphFont"/>
    <w:semiHidden/>
    <w:rsid w:val="00A01362"/>
    <w:rPr>
      <w:vertAlign w:val="superscript"/>
    </w:rPr>
  </w:style>
  <w:style w:type="paragraph" w:styleId="Header">
    <w:name w:val="header"/>
    <w:basedOn w:val="Normal"/>
    <w:rsid w:val="00A01362"/>
    <w:pPr>
      <w:tabs>
        <w:tab w:val="center" w:pos="4320"/>
        <w:tab w:val="right" w:pos="8640"/>
      </w:tabs>
    </w:pPr>
  </w:style>
  <w:style w:type="character" w:styleId="PageNumber">
    <w:name w:val="page number"/>
    <w:basedOn w:val="DefaultParagraphFont"/>
    <w:rsid w:val="00A01362"/>
  </w:style>
  <w:style w:type="paragraph" w:styleId="Footer">
    <w:name w:val="footer"/>
    <w:basedOn w:val="Normal"/>
    <w:rsid w:val="00A01362"/>
    <w:pPr>
      <w:tabs>
        <w:tab w:val="center" w:pos="4320"/>
        <w:tab w:val="right" w:pos="8640"/>
      </w:tabs>
      <w:overflowPunct/>
      <w:autoSpaceDE/>
      <w:autoSpaceDN/>
      <w:adjustRightInd/>
      <w:spacing w:after="0"/>
      <w:textAlignment w:val="auto"/>
    </w:pPr>
    <w:rPr>
      <w:rFonts w:ascii="Times New Roman" w:hAnsi="Times New Roman"/>
      <w:sz w:val="20"/>
    </w:rPr>
  </w:style>
  <w:style w:type="character" w:styleId="Hyperlink">
    <w:name w:val="Hyperlink"/>
    <w:basedOn w:val="DefaultParagraphFont"/>
    <w:rsid w:val="00A01362"/>
    <w:rPr>
      <w:color w:val="0000FF"/>
      <w:u w:val="single"/>
    </w:rPr>
  </w:style>
  <w:style w:type="paragraph" w:styleId="NormalWeb">
    <w:name w:val="Normal (Web)"/>
    <w:basedOn w:val="Normal"/>
    <w:rsid w:val="00FF2D97"/>
    <w:pPr>
      <w:overflowPunct/>
      <w:autoSpaceDE/>
      <w:autoSpaceDN/>
      <w:adjustRightInd/>
      <w:spacing w:before="100" w:beforeAutospacing="1" w:after="100" w:afterAutospacing="1"/>
      <w:textAlignment w:val="auto"/>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paragraph" w:styleId="FootnoteText">
    <w:name w:val="footnote text"/>
    <w:basedOn w:val="Normal"/>
    <w:semiHidden/>
    <w:rsid w:val="00A01362"/>
    <w:rPr>
      <w:sz w:val="20"/>
    </w:rPr>
  </w:style>
  <w:style w:type="character" w:styleId="FootnoteReference">
    <w:name w:val="footnote reference"/>
    <w:basedOn w:val="DefaultParagraphFont"/>
    <w:semiHidden/>
    <w:rsid w:val="00A01362"/>
    <w:rPr>
      <w:vertAlign w:val="superscript"/>
    </w:rPr>
  </w:style>
  <w:style w:type="paragraph" w:styleId="Header">
    <w:name w:val="header"/>
    <w:basedOn w:val="Normal"/>
    <w:rsid w:val="00A01362"/>
    <w:pPr>
      <w:tabs>
        <w:tab w:val="center" w:pos="4320"/>
        <w:tab w:val="right" w:pos="8640"/>
      </w:tabs>
    </w:pPr>
  </w:style>
  <w:style w:type="character" w:styleId="PageNumber">
    <w:name w:val="page number"/>
    <w:basedOn w:val="DefaultParagraphFont"/>
    <w:rsid w:val="00A01362"/>
  </w:style>
  <w:style w:type="paragraph" w:styleId="Footer">
    <w:name w:val="footer"/>
    <w:basedOn w:val="Normal"/>
    <w:rsid w:val="00A01362"/>
    <w:pPr>
      <w:tabs>
        <w:tab w:val="center" w:pos="4320"/>
        <w:tab w:val="right" w:pos="8640"/>
      </w:tabs>
      <w:overflowPunct/>
      <w:autoSpaceDE/>
      <w:autoSpaceDN/>
      <w:adjustRightInd/>
      <w:spacing w:after="0"/>
      <w:textAlignment w:val="auto"/>
    </w:pPr>
    <w:rPr>
      <w:rFonts w:ascii="Times New Roman" w:hAnsi="Times New Roman"/>
      <w:sz w:val="20"/>
    </w:rPr>
  </w:style>
  <w:style w:type="character" w:styleId="Hyperlink">
    <w:name w:val="Hyperlink"/>
    <w:basedOn w:val="DefaultParagraphFont"/>
    <w:rsid w:val="00A01362"/>
    <w:rPr>
      <w:color w:val="0000FF"/>
      <w:u w:val="single"/>
    </w:rPr>
  </w:style>
  <w:style w:type="paragraph" w:styleId="NormalWeb">
    <w:name w:val="Normal (Web)"/>
    <w:basedOn w:val="Normal"/>
    <w:rsid w:val="00FF2D97"/>
    <w:pPr>
      <w:overflowPunct/>
      <w:autoSpaceDE/>
      <w:autoSpaceDN/>
      <w:adjustRightInd/>
      <w:spacing w:before="100" w:beforeAutospacing="1" w:after="100" w:afterAutospacing="1"/>
      <w:textAlignment w:val="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AS/SAS-Programs.htm" TargetMode="External"/><Relationship Id="rId13" Type="http://schemas.openxmlformats.org/officeDocument/2006/relationships/hyperlink" Target="http://core.ecu.edu/psyc/wuenschk/SPSS/Residual-Plots-SPSS.doc"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core.ecu.edu/psyc/wuenschk/SAS/SAS-Less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Plots of Residuals</vt:lpstr>
    </vt:vector>
  </TitlesOfParts>
  <Company> </Company>
  <LinksUpToDate>false</LinksUpToDate>
  <CharactersWithSpaces>5059</CharactersWithSpaces>
  <SharedDoc>false</SharedDoc>
  <HLinks>
    <vt:vector size="18" baseType="variant">
      <vt:variant>
        <vt:i4>262237</vt:i4>
      </vt:variant>
      <vt:variant>
        <vt:i4>12</vt:i4>
      </vt:variant>
      <vt:variant>
        <vt:i4>0</vt:i4>
      </vt:variant>
      <vt:variant>
        <vt:i4>5</vt:i4>
      </vt:variant>
      <vt:variant>
        <vt:lpwstr>http://core.ecu.edu/psyc/wuenschk/SAS/SAS-Lessons.htm</vt:lpwstr>
      </vt:variant>
      <vt:variant>
        <vt:lpwstr/>
      </vt:variant>
      <vt:variant>
        <vt:i4>4128801</vt:i4>
      </vt:variant>
      <vt:variant>
        <vt:i4>9</vt:i4>
      </vt:variant>
      <vt:variant>
        <vt:i4>0</vt:i4>
      </vt:variant>
      <vt:variant>
        <vt:i4>5</vt:i4>
      </vt:variant>
      <vt:variant>
        <vt:lpwstr>http://core.ecu.edu/psyc/wuenschk/SPSS/Residual-Plots-SPSS.doc</vt:lpwstr>
      </vt:variant>
      <vt:variant>
        <vt:lpwstr/>
      </vt:variant>
      <vt:variant>
        <vt:i4>2359404</vt:i4>
      </vt:variant>
      <vt:variant>
        <vt:i4>0</vt:i4>
      </vt:variant>
      <vt:variant>
        <vt:i4>0</vt:i4>
      </vt:variant>
      <vt:variant>
        <vt:i4>5</vt:i4>
      </vt:variant>
      <vt:variant>
        <vt:lpwstr>http://core.ecu.edu/psyc/wuenschk/SAS/SAS-Programs.htm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Plots of Residuals</dc:title>
  <dc:subject/>
  <dc:creator>Karl L. Wuensch</dc:creator>
  <cp:keywords/>
  <dc:description/>
  <cp:lastModifiedBy>Karl L. Wuensch</cp:lastModifiedBy>
  <cp:revision>2</cp:revision>
  <dcterms:created xsi:type="dcterms:W3CDTF">2011-11-15T17:00:00Z</dcterms:created>
  <dcterms:modified xsi:type="dcterms:W3CDTF">2011-11-15T17:00:00Z</dcterms:modified>
</cp:coreProperties>
</file>