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企业</w:t>
      </w:r>
      <w:r>
        <w:t>求职</w:t>
      </w:r>
      <w:r>
        <w:rPr>
          <w:rFonts w:hint="eastAsia"/>
        </w:rPr>
        <w:t>面经</w:t>
      </w: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标题：</w:t>
      </w:r>
    </w:p>
    <w:p>
      <w:pPr>
        <w:rPr>
          <w:rFonts w:hint="default" w:eastAsiaTheme="minorEastAsia"/>
          <w:b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上海交通银行</w:t>
      </w: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基本信息</w:t>
      </w: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交行面试，电话面试，薪资25K</w:t>
      </w:r>
    </w:p>
    <w:p>
      <w:pP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eastAsia="zh-CN"/>
        </w:rPr>
      </w:pP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面经</w:t>
      </w:r>
      <w:r>
        <w:rPr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内容</w:t>
      </w:r>
    </w:p>
    <w:p>
      <w:pPr>
        <w:rPr>
          <w:rFonts w:asciiTheme="majorEastAsia" w:hAnsiTheme="majorEastAsia" w:eastAsiaTheme="majorEastAsia"/>
          <w:b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numPr>
          <w:ilvl w:val="0"/>
          <w:numId w:val="1"/>
        </w:numP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linux的基本命令有哪些？常用的是哪些？sed和awk的区别是什么？</w:t>
      </w:r>
    </w:p>
    <w:p>
      <w:pPr>
        <w:numPr>
          <w:ilvl w:val="0"/>
          <w:numId w:val="1"/>
        </w:numPr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hadoop如果产生小文件怎么处理？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压缩会哪几种？各有什么区别？什么使用场景？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parque和orc的区别在哪里？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hive如何进行优化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如果遇到数据倾斜该怎么处理？</w:t>
      </w:r>
    </w:p>
    <w:p>
      <w:pPr>
        <w:numPr>
          <w:ilvl w:val="0"/>
          <w:numId w:val="1"/>
        </w:numPr>
        <w:ind w:left="0" w:leftChars="0" w:firstLine="0" w:firstLineChars="0"/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spark的了解如何？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项目的体量如何？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项目细节的提问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标题：</w:t>
      </w:r>
    </w:p>
    <w:p>
      <w:pPr>
        <w:rPr>
          <w:rFonts w:hint="eastAsia"/>
          <w:b/>
          <w:color w:val="262626" w:themeColor="text1" w:themeTint="D9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汇丰银行</w:t>
      </w: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基本信息</w:t>
      </w: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  <w:r>
        <w:rPr>
          <w:rFonts w:hint="eastAsia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  <w:t>26K，线上面试</w:t>
      </w:r>
    </w:p>
    <w:p>
      <w:pPr>
        <w:rPr>
          <w:rFonts w:hint="default" w:cs="Arial" w:asciiTheme="majorEastAsia" w:hAnsiTheme="majorEastAsia" w:eastAsiaTheme="majorEastAsia"/>
          <w:color w:val="666666"/>
          <w:shd w:val="clear" w:color="auto" w:fill="FFFFFF"/>
          <w:lang w:val="en-US" w:eastAsia="zh-CN"/>
        </w:rPr>
      </w:pPr>
    </w:p>
    <w:p>
      <w:pPr>
        <w:rPr>
          <w:rFonts w:hint="eastAsia" w:eastAsiaTheme="minorEastAsia"/>
          <w:b/>
          <w:color w:val="262626" w:themeColor="text1" w:themeTint="D9"/>
          <w:szCs w:val="21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面经</w:t>
      </w:r>
      <w:r>
        <w:rPr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内容</w:t>
      </w:r>
      <w:r>
        <w:rPr>
          <w:rFonts w:hint="eastAsia"/>
          <w:b/>
          <w:color w:val="262626" w:themeColor="text1" w:themeTint="D9"/>
          <w:szCs w:val="21"/>
          <w:highlight w:val="yellow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</w:t>
      </w:r>
      <w:r>
        <w:rPr>
          <w:rFonts w:hint="eastAsia"/>
          <w:b/>
          <w:color w:val="262626" w:themeColor="text1" w:themeTint="D9"/>
          <w:szCs w:val="21"/>
          <w:highlight w:val="yellow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初面和复试集合</w:t>
      </w:r>
      <w:r>
        <w:rPr>
          <w:rFonts w:hint="eastAsia"/>
          <w:b/>
          <w:color w:val="262626" w:themeColor="text1" w:themeTint="D9"/>
          <w:szCs w:val="21"/>
          <w:highlight w:val="yellow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</w:t>
      </w:r>
    </w:p>
    <w:p>
      <w:pPr>
        <w:rPr>
          <w:rFonts w:asciiTheme="majorEastAsia" w:hAnsiTheme="majorEastAsia" w:eastAsiaTheme="majorEastAsia"/>
          <w:b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flink的checkpoint机制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flink的数据倾斜问题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如何保证数据的一致性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hive如何进行优化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Flink如何进行优化</w:t>
      </w:r>
      <w:bookmarkStart w:id="0" w:name="_GoBack"/>
      <w:bookmarkEnd w:id="0"/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kafka的基本原理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flinksql的内部转化基本原理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什么是乐观锁什么是悲观锁，如何在mysql中实现乐观锁和悲观锁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线程池的每个参数含义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hashMap的数据结构，并且是否是安全的？ 安全的又是哪个？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设置jar内存的参数是什么样的？</w:t>
      </w:r>
    </w:p>
    <w:p>
      <w:pPr>
        <w:widowControl w:val="0"/>
        <w:numPr>
          <w:ilvl w:val="0"/>
          <w:numId w:val="2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项目细节的提问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建设银行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面试内容</w:t>
      </w:r>
    </w:p>
    <w:p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hive的优化方案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flink的优化方案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spark作业提交后如何找出有问题的代码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如何建立二级索引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如何在已有的二级索引前提下增加二级索引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如何快速的从hbase(pheonix)中导出数据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项目细节的提问和深挖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项目的体量</w:t>
      </w: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widowControl w:val="0"/>
        <w:numPr>
          <w:numId w:val="0"/>
        </w:numPr>
        <w:jc w:val="both"/>
      </w:pPr>
    </w:p>
    <w:p>
      <w:pPr>
        <w:rPr>
          <w:b/>
          <w:color w:val="262626" w:themeColor="text1" w:themeTint="D9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面经</w:t>
      </w:r>
      <w:r>
        <w:rPr>
          <w:b/>
          <w:color w:val="262626" w:themeColor="text1" w:themeTint="D9"/>
          <w:szCs w:val="21"/>
          <w:highlight w:val="yellow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总结</w:t>
      </w:r>
    </w:p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总结来说，一个好的面试过程，需要三个基本条件，1是对项目的理解和深入  2是基础的掌握程度 3是有层次的逻辑表达能力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D29B20"/>
    <w:multiLevelType w:val="singleLevel"/>
    <w:tmpl w:val="F4D29B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DA70B58"/>
    <w:multiLevelType w:val="singleLevel"/>
    <w:tmpl w:val="3DA70B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DBFD282"/>
    <w:multiLevelType w:val="singleLevel"/>
    <w:tmpl w:val="4DBFD282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145C5"/>
    <w:rsid w:val="354F4C6E"/>
    <w:rsid w:val="60DA0DF7"/>
    <w:rsid w:val="6A42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2022-03-05T02:53:19Z</dcterms:created>
  <dc:creator>ma</dc:creator>
  <cp:lastModifiedBy>お天気</cp:lastModifiedBy>
  <dcterms:modified xsi:type="dcterms:W3CDTF">2022-03-05T03:08:24Z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57A944003842400692B46A3E79FCCD80</vt:lpwstr>
  </property>
</Properties>
</file>