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JAVA第五阶段—DAY03-JAVA作业答案</w:t>
      </w:r>
      <w:bookmarkStart w:id="0" w:name="_GoBack"/>
      <w:bookmarkEnd w:id="0"/>
    </w:p>
    <w:p>
      <w:pPr>
        <w:pStyle w:val="13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简答题：描述一下 volatile 关键字的特性与使用方法</w:t>
      </w:r>
    </w:p>
    <w:p>
      <w:pPr>
        <w:pStyle w:val="13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volatile 变量</w:t>
      </w:r>
      <w:r>
        <w:rPr>
          <w:rFonts w:hint="eastAsia"/>
          <w:lang w:val="en-US" w:eastAsia="zh-CN"/>
        </w:rPr>
        <w:t>是一种轻量级同步机制</w:t>
      </w:r>
      <w:r>
        <w:rPr>
          <w:rFonts w:hint="default"/>
          <w:lang w:val="en-US" w:eastAsia="zh-CN"/>
        </w:rPr>
        <w:t>，用来确保将变量的更新操作通知到其他线程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volatile关键字修饰的变量，编译器与运行时都会注意到这个变量是共享的，因此不会将该变量上的操作与其他内存操作一起重排序。volatile变量不会被缓存在寄存器或者对其他处理器不可见的地方，因此在读取volatile类型的变量时总会返回最新写入的值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volatile在Java并发编程中常用于保持内存可见性和防止指令重排序。内存可见性（Memory Visibility）：所有线程都能看到共享内存的最新状态；防止指令重排：在基于偏序关系的Happens-Before内存模型中，指令重排技术大大提高了程序执行效率，但同时也引入了一些问题。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简答题：简述CAS算法的概念。</w:t>
      </w:r>
    </w:p>
    <w:p>
      <w:pPr>
        <w:pStyle w:val="13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CAS (Compare-And-Swap 比较与交换) 是一种硬件对并发的支持，针对多处理器操作而设计的处理器中的一种特殊指令，用于管理对共享数据的并发访问。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CAS 是一种无锁的非阻塞算法的实现。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CAS 包含了 3 个操作数：需要读写的内存值 V、进行比较的值 A、拟写入的新值 B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当且仅当 V 的值等于 A 时，CAS 通过原子方式用新值 B 来更新 V 的值，否则不会执行任何操作。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简答题：简述ConCurrentHashMap与HashMap、HashTable的区别</w:t>
      </w:r>
    </w:p>
    <w:p>
      <w:pPr>
        <w:pStyle w:val="13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HashMap是一个线程不安全的传统Java容器类，HashTable可以视为一个提供了线程安全的HashMap，以避免多线程并发出现错误。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ConcurrentHashMap 同步容器类是 Java5 增加的一个线程安全的哈希表；性能介于 HashMap 与 Hashtable 之间；内部采用"锁分段"机制替代Hashtable的独占锁,进而提高性能;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此包还提供了设计用于多线程上下文中的 Collection、Map 实现：ConcurrentHashMap、ConcurrentSkipListMap、ConcurrentSkipListSet、CopyOnWriteArrayList 和CopyOnWriteArraySet。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Hashtable 之所以效率低下，主要是因为其实现使用了synchronized 关键字对 put 等操作进行加锁，而 synchronized 关键字加锁是对整个对象加锁，也就是说在进行put等修改Hashtable的操作时，锁住了整个Hash表，从而使得其效率低下。因此在JDK1.5~1.7版本，Java使用分段锁机制实现ConcurrentHashMap</w:t>
      </w:r>
      <w:r>
        <w:rPr>
          <w:rFonts w:hint="eastAsia"/>
          <w:lang w:val="en-US" w:eastAsia="zh-CN"/>
        </w:rPr>
        <w:t>，从而提升性能。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简答题：简述Callable接口的使用方法与特点。</w:t>
      </w:r>
    </w:p>
    <w:p>
      <w:pPr>
        <w:pStyle w:val="13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Callable接口是Java 5.0 在 java.util.concurrent 提供的一个新的创建执行线程的方式。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Callable 接口类似于 Runnable，两者都是为那些其实例可能被另一个线程执行的类设计的。但是 Runnable 不会返回结果，并且无法抛出经过检查的异常。</w:t>
      </w:r>
      <w:r>
        <w:rPr>
          <w:rFonts w:hint="eastAsia"/>
          <w:lang w:val="en-US" w:eastAsia="zh-CN"/>
        </w:rPr>
        <w:t>Callable可以返回结果，并允许抛出异常。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Callable 需要依赖FutureTask ，FutureTask 也可以用作闭锁。</w:t>
      </w:r>
      <w:r>
        <w:rPr>
          <w:rFonts w:hint="eastAsia"/>
          <w:lang w:val="en-US" w:eastAsia="zh-CN"/>
        </w:rPr>
        <w:t>FutureTask.get方法可以获取Callable对象的结果，默认情况下，获取结果时会造成线程阻塞。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使用方法是</w:t>
      </w:r>
    </w:p>
    <w:p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先创建一个实现 Callable 接口的类的实例。</w:t>
      </w:r>
    </w:p>
    <w:p>
      <w:pPr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将此实例作为 FutureTask 的构造参数，创建 FutureTask 实例。</w:t>
      </w:r>
    </w:p>
    <w:p>
      <w:pPr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 FutureTask 实例作为 Thread 对象的构造参数，创建线程实例并运行。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简答题：synchronized同步锁与Lock锁有什么区别。</w:t>
      </w:r>
    </w:p>
    <w:p>
      <w:pPr>
        <w:pStyle w:val="13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1.synchronized是java内置关键字，在jvm层面，Lock是java类；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2.synchronized无法判断是否获取锁的状态，Lock可以判断是否获取到锁；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3.synchronized会自动释放锁(a 线程执行完同步代码会释放锁 ；b 线程执行过程中发生异常会释放锁)，Lock需在finally中手工释放锁（unlock()方法释放锁），否则容易造成线程死锁；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4.用synchronized关键字的两个线程1和线程2，如果当前线程1获得锁，线程2线程等待。如果线程1阻塞，线程2则会一直等待下去，而Lock锁就不一定会等待下去，如果尝试获取不到锁，线程可以不用一直等待就结束了；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5.synchronized的锁可重入、不可中断、非公平，而Lock锁可重入、可判断、可公平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6.Lock锁适合大量同步的代码的同步问题，synchronized锁适合代码少量的同步问题。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7.Lock是一个接口，synchronized是一个关键字，synchronized放弃锁只有两种情况：线程执行完了同步代码块的内容时发生异常；而lock不同，它可以设定超时时间，也就是说他可以在获取锁时便设定超时时间，如果在你设定的时间内它还没有获取到锁，那么它会放弃获取锁然后响应放弃操作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</w:p>
    <w:p>
      <w:pPr>
        <w:bidi w:val="0"/>
      </w:pPr>
    </w:p>
    <w:p>
      <w:pPr>
        <w:bidi w:val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1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F207F"/>
    <w:multiLevelType w:val="singleLevel"/>
    <w:tmpl w:val="A6FF207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B3D0375"/>
    <w:multiLevelType w:val="singleLevel"/>
    <w:tmpl w:val="EB3D037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9D77125"/>
    <w:multiLevelType w:val="multilevel"/>
    <w:tmpl w:val="19D77125"/>
    <w:lvl w:ilvl="0" w:tentative="0">
      <w:start w:val="1"/>
      <w:numFmt w:val="decimal"/>
      <w:pStyle w:val="8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ED3FF4"/>
    <w:multiLevelType w:val="multilevel"/>
    <w:tmpl w:val="3BED3FF4"/>
    <w:lvl w:ilvl="0" w:tentative="0">
      <w:start w:val="1"/>
      <w:numFmt w:val="bullet"/>
      <w:pStyle w:val="16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F2A718D"/>
    <w:multiLevelType w:val="multilevel"/>
    <w:tmpl w:val="3F2A718D"/>
    <w:lvl w:ilvl="0" w:tentative="0">
      <w:start w:val="1"/>
      <w:numFmt w:val="decimal"/>
      <w:pStyle w:val="14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5778E3"/>
    <w:multiLevelType w:val="multilevel"/>
    <w:tmpl w:val="485778E3"/>
    <w:lvl w:ilvl="0" w:tentative="0">
      <w:start w:val="1"/>
      <w:numFmt w:val="decimal"/>
      <w:pStyle w:val="13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2CE4"/>
    <w:rsid w:val="015E64AB"/>
    <w:rsid w:val="01A82E67"/>
    <w:rsid w:val="02511E29"/>
    <w:rsid w:val="02566044"/>
    <w:rsid w:val="03315978"/>
    <w:rsid w:val="034C64C2"/>
    <w:rsid w:val="037E37BF"/>
    <w:rsid w:val="04072934"/>
    <w:rsid w:val="043908F2"/>
    <w:rsid w:val="05470D1C"/>
    <w:rsid w:val="06105A29"/>
    <w:rsid w:val="085F4A71"/>
    <w:rsid w:val="09B34725"/>
    <w:rsid w:val="0A3D5328"/>
    <w:rsid w:val="0A590420"/>
    <w:rsid w:val="0B3E4AFA"/>
    <w:rsid w:val="0BBB32B6"/>
    <w:rsid w:val="0CA83A8A"/>
    <w:rsid w:val="0D466463"/>
    <w:rsid w:val="0F3B5547"/>
    <w:rsid w:val="0F4458AE"/>
    <w:rsid w:val="10357855"/>
    <w:rsid w:val="103A410A"/>
    <w:rsid w:val="104C65E8"/>
    <w:rsid w:val="11143A4E"/>
    <w:rsid w:val="114B69D3"/>
    <w:rsid w:val="121716CB"/>
    <w:rsid w:val="12A42836"/>
    <w:rsid w:val="136B1BAD"/>
    <w:rsid w:val="14186059"/>
    <w:rsid w:val="147A4F7F"/>
    <w:rsid w:val="155A6B15"/>
    <w:rsid w:val="16234444"/>
    <w:rsid w:val="16E45AE0"/>
    <w:rsid w:val="173C3BE6"/>
    <w:rsid w:val="176A56C0"/>
    <w:rsid w:val="19051CFD"/>
    <w:rsid w:val="192C5C38"/>
    <w:rsid w:val="1B1525CB"/>
    <w:rsid w:val="1DCA1698"/>
    <w:rsid w:val="1E3F008D"/>
    <w:rsid w:val="1E8044F7"/>
    <w:rsid w:val="1F14570C"/>
    <w:rsid w:val="1FDE1C99"/>
    <w:rsid w:val="204B440F"/>
    <w:rsid w:val="20EB4CF6"/>
    <w:rsid w:val="213E4D01"/>
    <w:rsid w:val="21B87CD4"/>
    <w:rsid w:val="21E96254"/>
    <w:rsid w:val="220A4870"/>
    <w:rsid w:val="224B236E"/>
    <w:rsid w:val="261A3AA5"/>
    <w:rsid w:val="2705168B"/>
    <w:rsid w:val="27DF2340"/>
    <w:rsid w:val="28043162"/>
    <w:rsid w:val="281138FD"/>
    <w:rsid w:val="2829595C"/>
    <w:rsid w:val="28A77E02"/>
    <w:rsid w:val="2941187E"/>
    <w:rsid w:val="294B410A"/>
    <w:rsid w:val="29772071"/>
    <w:rsid w:val="29EC7254"/>
    <w:rsid w:val="2A6C0CF0"/>
    <w:rsid w:val="2AFA7735"/>
    <w:rsid w:val="2B187EAA"/>
    <w:rsid w:val="2B362AE0"/>
    <w:rsid w:val="2C313BAF"/>
    <w:rsid w:val="2C4354EF"/>
    <w:rsid w:val="2D4300F2"/>
    <w:rsid w:val="2F0F0340"/>
    <w:rsid w:val="31614C9D"/>
    <w:rsid w:val="336F6C36"/>
    <w:rsid w:val="337C6777"/>
    <w:rsid w:val="35182557"/>
    <w:rsid w:val="35B0588A"/>
    <w:rsid w:val="35D37060"/>
    <w:rsid w:val="37041C05"/>
    <w:rsid w:val="374412CE"/>
    <w:rsid w:val="3896058C"/>
    <w:rsid w:val="39C45955"/>
    <w:rsid w:val="3A36669D"/>
    <w:rsid w:val="3DC16EDD"/>
    <w:rsid w:val="3E4B6F6D"/>
    <w:rsid w:val="3E7C5C3C"/>
    <w:rsid w:val="3EB33F62"/>
    <w:rsid w:val="3F1746EC"/>
    <w:rsid w:val="3F2D1BC6"/>
    <w:rsid w:val="3FB52E27"/>
    <w:rsid w:val="3FDF2619"/>
    <w:rsid w:val="40251BAC"/>
    <w:rsid w:val="416C0AC5"/>
    <w:rsid w:val="42F377B8"/>
    <w:rsid w:val="432C4D86"/>
    <w:rsid w:val="436952D1"/>
    <w:rsid w:val="438D6836"/>
    <w:rsid w:val="43A478E4"/>
    <w:rsid w:val="442C5E88"/>
    <w:rsid w:val="445B690F"/>
    <w:rsid w:val="45EC7662"/>
    <w:rsid w:val="465B0023"/>
    <w:rsid w:val="471D5F06"/>
    <w:rsid w:val="473475C8"/>
    <w:rsid w:val="4779561F"/>
    <w:rsid w:val="483C28B8"/>
    <w:rsid w:val="488179C0"/>
    <w:rsid w:val="48A302E7"/>
    <w:rsid w:val="48D00722"/>
    <w:rsid w:val="493A1944"/>
    <w:rsid w:val="49A61B74"/>
    <w:rsid w:val="4AB82BE0"/>
    <w:rsid w:val="4AB92174"/>
    <w:rsid w:val="4AE412BD"/>
    <w:rsid w:val="4C216D5C"/>
    <w:rsid w:val="4CEB191E"/>
    <w:rsid w:val="4D4B5AF9"/>
    <w:rsid w:val="4DDA5DBF"/>
    <w:rsid w:val="4EE62DFF"/>
    <w:rsid w:val="4FF315B0"/>
    <w:rsid w:val="50111030"/>
    <w:rsid w:val="502A1AF1"/>
    <w:rsid w:val="50454F5D"/>
    <w:rsid w:val="507336CD"/>
    <w:rsid w:val="5083324B"/>
    <w:rsid w:val="50AB190A"/>
    <w:rsid w:val="50C836E5"/>
    <w:rsid w:val="51845812"/>
    <w:rsid w:val="51F66E48"/>
    <w:rsid w:val="521C25D6"/>
    <w:rsid w:val="547C1353"/>
    <w:rsid w:val="55011302"/>
    <w:rsid w:val="555B3953"/>
    <w:rsid w:val="5823635B"/>
    <w:rsid w:val="58434AA2"/>
    <w:rsid w:val="58B27532"/>
    <w:rsid w:val="59525376"/>
    <w:rsid w:val="59C33189"/>
    <w:rsid w:val="59DB3394"/>
    <w:rsid w:val="5ADC1DE4"/>
    <w:rsid w:val="5C236247"/>
    <w:rsid w:val="5C240EF8"/>
    <w:rsid w:val="5C3F000C"/>
    <w:rsid w:val="5CA226C7"/>
    <w:rsid w:val="5E394E6B"/>
    <w:rsid w:val="5E511ECF"/>
    <w:rsid w:val="5FD04059"/>
    <w:rsid w:val="61043EBD"/>
    <w:rsid w:val="63235C34"/>
    <w:rsid w:val="63555F72"/>
    <w:rsid w:val="63B23014"/>
    <w:rsid w:val="642469E9"/>
    <w:rsid w:val="644B638F"/>
    <w:rsid w:val="64734D0A"/>
    <w:rsid w:val="648936BC"/>
    <w:rsid w:val="64D400CA"/>
    <w:rsid w:val="6528500B"/>
    <w:rsid w:val="656423B0"/>
    <w:rsid w:val="656974C0"/>
    <w:rsid w:val="67452322"/>
    <w:rsid w:val="677C2193"/>
    <w:rsid w:val="67981828"/>
    <w:rsid w:val="67A01AD2"/>
    <w:rsid w:val="67AD391B"/>
    <w:rsid w:val="67F1399D"/>
    <w:rsid w:val="68C624C1"/>
    <w:rsid w:val="698B3473"/>
    <w:rsid w:val="6A5403F4"/>
    <w:rsid w:val="6AB3058F"/>
    <w:rsid w:val="6AE75C82"/>
    <w:rsid w:val="6B367ED4"/>
    <w:rsid w:val="6B431742"/>
    <w:rsid w:val="6B8A3CD3"/>
    <w:rsid w:val="6BB121A4"/>
    <w:rsid w:val="6C5065D0"/>
    <w:rsid w:val="6CBA0AD7"/>
    <w:rsid w:val="6E544B23"/>
    <w:rsid w:val="6F0345F3"/>
    <w:rsid w:val="6F2C6CF9"/>
    <w:rsid w:val="6F4046A1"/>
    <w:rsid w:val="6F622266"/>
    <w:rsid w:val="6F661ED7"/>
    <w:rsid w:val="70500832"/>
    <w:rsid w:val="72AA0117"/>
    <w:rsid w:val="74641BFC"/>
    <w:rsid w:val="753D72F0"/>
    <w:rsid w:val="77121B33"/>
    <w:rsid w:val="77427499"/>
    <w:rsid w:val="78B92ECF"/>
    <w:rsid w:val="7A0239D3"/>
    <w:rsid w:val="7A322C39"/>
    <w:rsid w:val="7A8477F0"/>
    <w:rsid w:val="7AB060BF"/>
    <w:rsid w:val="7AF24B32"/>
    <w:rsid w:val="7C053335"/>
    <w:rsid w:val="7C415E49"/>
    <w:rsid w:val="7C560BB5"/>
    <w:rsid w:val="7CBA11B4"/>
    <w:rsid w:val="7D6457EF"/>
    <w:rsid w:val="7DEB0B60"/>
    <w:rsid w:val="7DFC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rPr>
      <w:sz w:val="24"/>
    </w:rPr>
  </w:style>
  <w:style w:type="paragraph" w:styleId="8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一级标题"/>
    <w:basedOn w:val="8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4">
    <w:name w:val="二级标题"/>
    <w:basedOn w:val="3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5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6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7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8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9">
    <w:name w:val="强调代码"/>
    <w:basedOn w:val="15"/>
    <w:qFormat/>
    <w:uiPriority w:val="0"/>
    <w:rPr>
      <w:b/>
    </w:rPr>
  </w:style>
  <w:style w:type="paragraph" w:customStyle="1" w:styleId="20">
    <w:name w:val="隐藏代码"/>
    <w:basedOn w:val="15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ASUS</cp:lastModifiedBy>
  <dcterms:modified xsi:type="dcterms:W3CDTF">2021-05-13T00:59:10Z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439F6ECF3F394792A575B6E9D6CA5353</vt:lpwstr>
  </property>
</Properties>
</file>