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882" w:rsidRDefault="002374C8">
      <w:pPr>
        <w:pStyle w:val="a2"/>
        <w:numPr>
          <w:ilvl w:val="0"/>
          <w:numId w:val="0"/>
        </w:numPr>
        <w:spacing w:before="652" w:after="652"/>
        <w:ind w:left="425"/>
        <w:jc w:val="center"/>
      </w:pPr>
      <w:r w:rsidRPr="002374C8">
        <w:rPr>
          <w:rFonts w:hint="eastAsia"/>
        </w:rPr>
        <w:t>Java第三阶段_day01_LayUI</w:t>
      </w:r>
      <w:r w:rsidR="00BE2A19" w:rsidRPr="00BE2A19">
        <w:rPr>
          <w:rFonts w:hint="eastAsia"/>
        </w:rPr>
        <w:t>每日一测</w:t>
      </w:r>
    </w:p>
    <w:p w:rsidR="00F43830" w:rsidRDefault="002374C8" w:rsidP="002374C8">
      <w:pPr>
        <w:pStyle w:val="a1"/>
      </w:pPr>
      <w:proofErr w:type="spellStart"/>
      <w:r w:rsidRPr="002374C8">
        <w:rPr>
          <w:rFonts w:hint="eastAsia"/>
        </w:rPr>
        <w:t>layui</w:t>
      </w:r>
      <w:proofErr w:type="spellEnd"/>
      <w:r w:rsidRPr="002374C8">
        <w:rPr>
          <w:rFonts w:hint="eastAsia"/>
        </w:rPr>
        <w:t>(类</w:t>
      </w:r>
      <w:proofErr w:type="spellStart"/>
      <w:r w:rsidRPr="002374C8">
        <w:rPr>
          <w:rFonts w:hint="eastAsia"/>
        </w:rPr>
        <w:t>ui</w:t>
      </w:r>
      <w:proofErr w:type="spellEnd"/>
      <w:r w:rsidRPr="002374C8">
        <w:rPr>
          <w:rFonts w:hint="eastAsia"/>
        </w:rPr>
        <w:t>)的优点有(</w:t>
      </w:r>
      <w:r>
        <w:rPr>
          <w:rFonts w:hint="eastAsia"/>
        </w:rPr>
        <w:t>A</w:t>
      </w:r>
      <w:r>
        <w:t>BCD</w:t>
      </w:r>
      <w:r w:rsidR="00F43830">
        <w:rPr>
          <w:rFonts w:hint="eastAsia"/>
        </w:rPr>
        <w:t>）</w:t>
      </w:r>
    </w:p>
    <w:p w:rsidR="00F43830" w:rsidRDefault="00F43830" w:rsidP="00F43830">
      <w:pPr>
        <w:pStyle w:val="a1"/>
        <w:numPr>
          <w:ilvl w:val="0"/>
          <w:numId w:val="0"/>
        </w:numPr>
        <w:ind w:left="420"/>
      </w:pPr>
      <w:r>
        <w:t xml:space="preserve">A </w:t>
      </w:r>
      <w:r w:rsidR="002374C8" w:rsidRPr="002374C8">
        <w:rPr>
          <w:rFonts w:hint="eastAsia"/>
        </w:rPr>
        <w:t>门槛极低</w:t>
      </w:r>
    </w:p>
    <w:p w:rsidR="002374C8" w:rsidRDefault="00F43830" w:rsidP="00F43830">
      <w:pPr>
        <w:pStyle w:val="a1"/>
        <w:numPr>
          <w:ilvl w:val="0"/>
          <w:numId w:val="0"/>
        </w:numPr>
        <w:ind w:left="420"/>
      </w:pPr>
      <w:r>
        <w:t>B</w:t>
      </w:r>
      <w:r w:rsidR="002374C8" w:rsidRPr="002374C8">
        <w:rPr>
          <w:rFonts w:hint="eastAsia"/>
        </w:rPr>
        <w:t xml:space="preserve">拿来即用 </w:t>
      </w:r>
    </w:p>
    <w:p w:rsidR="00F43830" w:rsidRDefault="00F43830" w:rsidP="00F43830">
      <w:pPr>
        <w:pStyle w:val="a1"/>
        <w:numPr>
          <w:ilvl w:val="0"/>
          <w:numId w:val="0"/>
        </w:numPr>
        <w:ind w:left="420"/>
      </w:pPr>
      <w:r>
        <w:t xml:space="preserve">C </w:t>
      </w:r>
      <w:r w:rsidR="002374C8" w:rsidRPr="002374C8">
        <w:rPr>
          <w:rFonts w:hint="eastAsia"/>
        </w:rPr>
        <w:t>外在极简</w:t>
      </w:r>
    </w:p>
    <w:p w:rsidR="002374C8" w:rsidRDefault="00F43830" w:rsidP="002374C8">
      <w:pPr>
        <w:pStyle w:val="a1"/>
        <w:numPr>
          <w:ilvl w:val="0"/>
          <w:numId w:val="0"/>
        </w:numPr>
        <w:ind w:left="420"/>
      </w:pPr>
      <w:r>
        <w:t>D</w:t>
      </w:r>
      <w:r w:rsidR="002374C8" w:rsidRPr="002374C8">
        <w:rPr>
          <w:rFonts w:hint="eastAsia"/>
        </w:rPr>
        <w:t>体积轻盈</w:t>
      </w:r>
    </w:p>
    <w:p w:rsidR="00E45882" w:rsidRDefault="00DE3CB8">
      <w:pPr>
        <w:pStyle w:val="HTML"/>
        <w:widowControl/>
        <w:shd w:val="clear" w:color="auto" w:fill="FFFFFF"/>
        <w:ind w:firstLine="542"/>
        <w:rPr>
          <w:rFonts w:hint="default"/>
        </w:rPr>
      </w:pPr>
      <w:r>
        <w:rPr>
          <w:rFonts w:ascii="Consolas" w:hAnsi="Consolas" w:cs="Consolas"/>
          <w:b/>
          <w:color w:val="000080"/>
          <w:sz w:val="27"/>
          <w:szCs w:val="27"/>
          <w:shd w:val="clear" w:color="auto" w:fill="FFFFFF"/>
        </w:rPr>
        <w:t xml:space="preserve"> </w:t>
      </w:r>
    </w:p>
    <w:p w:rsidR="00456058" w:rsidRDefault="00493D69" w:rsidP="00493D69">
      <w:pPr>
        <w:pStyle w:val="a1"/>
      </w:pPr>
      <w:r w:rsidRPr="00493D69">
        <w:rPr>
          <w:rFonts w:hint="eastAsia"/>
        </w:rPr>
        <w:t>使用</w:t>
      </w:r>
      <w:proofErr w:type="spellStart"/>
      <w:r w:rsidRPr="00493D69">
        <w:rPr>
          <w:rFonts w:hint="eastAsia"/>
        </w:rPr>
        <w:t>layui</w:t>
      </w:r>
      <w:proofErr w:type="spellEnd"/>
      <w:r w:rsidRPr="00493D69">
        <w:rPr>
          <w:rFonts w:hint="eastAsia"/>
        </w:rPr>
        <w:t>进行页面布局，不可以适配的设备类型是(</w:t>
      </w:r>
      <w:r>
        <w:t>A</w:t>
      </w:r>
      <w:r w:rsidR="00456058">
        <w:rPr>
          <w:rFonts w:hint="eastAsia"/>
        </w:rPr>
        <w:t xml:space="preserve"> ）</w:t>
      </w:r>
    </w:p>
    <w:p w:rsidR="00456058" w:rsidRDefault="00456058" w:rsidP="00456058">
      <w:pPr>
        <w:pStyle w:val="a1"/>
        <w:numPr>
          <w:ilvl w:val="0"/>
          <w:numId w:val="0"/>
        </w:numPr>
        <w:ind w:left="420"/>
      </w:pPr>
      <w:r>
        <w:t xml:space="preserve">A </w:t>
      </w:r>
      <w:r w:rsidR="00493D69" w:rsidRPr="00493D69">
        <w:rPr>
          <w:rFonts w:hint="eastAsia"/>
        </w:rPr>
        <w:t>墨水屏</w:t>
      </w:r>
    </w:p>
    <w:p w:rsidR="00456058" w:rsidRDefault="00456058" w:rsidP="00456058">
      <w:pPr>
        <w:pStyle w:val="a1"/>
        <w:numPr>
          <w:ilvl w:val="0"/>
          <w:numId w:val="0"/>
        </w:numPr>
        <w:ind w:left="420"/>
      </w:pPr>
      <w:r>
        <w:t xml:space="preserve">B </w:t>
      </w:r>
      <w:r w:rsidR="00493D69" w:rsidRPr="00493D69">
        <w:rPr>
          <w:rFonts w:hint="eastAsia"/>
        </w:rPr>
        <w:t>移动设备</w:t>
      </w:r>
      <w:r w:rsidR="00493D69">
        <w:t xml:space="preserve"> </w:t>
      </w:r>
    </w:p>
    <w:p w:rsidR="00456058" w:rsidRDefault="00456058" w:rsidP="00456058">
      <w:pPr>
        <w:pStyle w:val="a1"/>
        <w:numPr>
          <w:ilvl w:val="0"/>
          <w:numId w:val="0"/>
        </w:numPr>
        <w:ind w:left="420"/>
      </w:pPr>
      <w:r>
        <w:t xml:space="preserve">C </w:t>
      </w:r>
      <w:r w:rsidR="00493D69" w:rsidRPr="00493D69">
        <w:rPr>
          <w:rFonts w:hint="eastAsia"/>
        </w:rPr>
        <w:t>平板</w:t>
      </w:r>
    </w:p>
    <w:p w:rsidR="00E45882" w:rsidRDefault="00456058" w:rsidP="00456058">
      <w:pPr>
        <w:pStyle w:val="a1"/>
        <w:numPr>
          <w:ilvl w:val="0"/>
          <w:numId w:val="0"/>
        </w:numPr>
        <w:ind w:left="420"/>
      </w:pPr>
      <w:r>
        <w:t>D</w:t>
      </w:r>
      <w:r w:rsidR="00493D69" w:rsidRPr="00493D69">
        <w:rPr>
          <w:rFonts w:hint="eastAsia"/>
        </w:rPr>
        <w:t>桌面</w:t>
      </w:r>
    </w:p>
    <w:p w:rsidR="00E45882" w:rsidRDefault="00DE3CB8">
      <w:pPr>
        <w:pStyle w:val="HTML"/>
        <w:widowControl/>
        <w:shd w:val="clear" w:color="auto" w:fill="FFFFFF"/>
        <w:ind w:firstLine="542"/>
        <w:rPr>
          <w:rFonts w:hint="default"/>
        </w:rPr>
      </w:pPr>
      <w:r>
        <w:rPr>
          <w:rFonts w:ascii="Consolas" w:hAnsi="Consolas" w:cs="Consolas"/>
          <w:b/>
          <w:color w:val="000080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 xml:space="preserve">    </w:t>
      </w:r>
    </w:p>
    <w:p w:rsidR="004C17DA" w:rsidRPr="004C17DA" w:rsidRDefault="004C17DA" w:rsidP="004C17DA"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>
        <w:rPr>
          <w:rFonts w:ascii="微软雅黑" w:hAnsi="微软雅黑" w:cstheme="majorBidi"/>
          <w:b/>
          <w:bCs/>
          <w:sz w:val="24"/>
          <w:szCs w:val="32"/>
        </w:rPr>
        <w:t>3</w:t>
      </w:r>
      <w:r w:rsidRPr="004C17DA">
        <w:rPr>
          <w:rFonts w:ascii="微软雅黑" w:hAnsi="微软雅黑" w:cstheme="majorBidi" w:hint="eastAsia"/>
          <w:b/>
          <w:bCs/>
          <w:sz w:val="24"/>
          <w:szCs w:val="32"/>
        </w:rPr>
        <w:t xml:space="preserve">. </w:t>
      </w:r>
      <w:proofErr w:type="spellStart"/>
      <w:r w:rsidR="00DC5F78" w:rsidRPr="00DC5F78">
        <w:rPr>
          <w:rFonts w:ascii="微软雅黑" w:hAnsi="微软雅黑" w:cstheme="majorBidi" w:hint="eastAsia"/>
          <w:b/>
          <w:bCs/>
          <w:sz w:val="24"/>
          <w:szCs w:val="32"/>
        </w:rPr>
        <w:t>layui</w:t>
      </w:r>
      <w:proofErr w:type="spellEnd"/>
      <w:r w:rsidR="00DC5F78" w:rsidRPr="00DC5F78">
        <w:rPr>
          <w:rFonts w:ascii="微软雅黑" w:hAnsi="微软雅黑" w:cstheme="majorBidi" w:hint="eastAsia"/>
          <w:b/>
          <w:bCs/>
          <w:sz w:val="24"/>
          <w:szCs w:val="32"/>
        </w:rPr>
        <w:t>布局时，可以设置列间距，下列</w:t>
      </w:r>
      <w:proofErr w:type="gramStart"/>
      <w:r w:rsidR="00DC5F78" w:rsidRPr="00DC5F78">
        <w:rPr>
          <w:rFonts w:ascii="微软雅黑" w:hAnsi="微软雅黑" w:cstheme="majorBidi" w:hint="eastAsia"/>
          <w:b/>
          <w:bCs/>
          <w:sz w:val="24"/>
          <w:szCs w:val="32"/>
        </w:rPr>
        <w:t>列</w:t>
      </w:r>
      <w:proofErr w:type="gramEnd"/>
      <w:r w:rsidR="00DC5F78" w:rsidRPr="00DC5F78">
        <w:rPr>
          <w:rFonts w:ascii="微软雅黑" w:hAnsi="微软雅黑" w:cstheme="majorBidi" w:hint="eastAsia"/>
          <w:b/>
          <w:bCs/>
          <w:sz w:val="24"/>
          <w:szCs w:val="32"/>
        </w:rPr>
        <w:t>间距不正确的是(</w:t>
      </w:r>
      <w:r w:rsidR="00DC5F78">
        <w:rPr>
          <w:rFonts w:ascii="微软雅黑" w:hAnsi="微软雅黑" w:cstheme="majorBidi" w:hint="eastAsia"/>
          <w:b/>
          <w:bCs/>
          <w:sz w:val="24"/>
          <w:szCs w:val="32"/>
        </w:rPr>
        <w:t>A</w:t>
      </w:r>
      <w:r w:rsidRPr="004C17DA">
        <w:rPr>
          <w:rFonts w:ascii="微软雅黑" w:hAnsi="微软雅黑" w:cstheme="majorBidi" w:hint="eastAsia"/>
          <w:b/>
          <w:bCs/>
          <w:sz w:val="24"/>
          <w:szCs w:val="32"/>
        </w:rPr>
        <w:t>）</w:t>
      </w:r>
    </w:p>
    <w:p w:rsidR="004C17DA" w:rsidRPr="004C17DA" w:rsidRDefault="004C17DA" w:rsidP="004C17DA"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 w:rsidRPr="004C17DA">
        <w:rPr>
          <w:rFonts w:ascii="微软雅黑" w:hAnsi="微软雅黑" w:cstheme="majorBidi"/>
          <w:b/>
          <w:bCs/>
          <w:sz w:val="24"/>
          <w:szCs w:val="32"/>
        </w:rPr>
        <w:t xml:space="preserve">A </w:t>
      </w:r>
      <w:r w:rsidR="00DC5F78" w:rsidRPr="00DC5F78">
        <w:rPr>
          <w:rFonts w:ascii="微软雅黑" w:hAnsi="微软雅黑" w:cstheme="majorBidi"/>
          <w:b/>
          <w:bCs/>
          <w:sz w:val="24"/>
          <w:szCs w:val="32"/>
        </w:rPr>
        <w:t>layui-col-space3</w:t>
      </w:r>
    </w:p>
    <w:p w:rsidR="004C17DA" w:rsidRPr="004C17DA" w:rsidRDefault="004C17DA" w:rsidP="004C17DA"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 w:rsidRPr="004C17DA">
        <w:rPr>
          <w:rFonts w:ascii="微软雅黑" w:hAnsi="微软雅黑" w:cstheme="majorBidi"/>
          <w:b/>
          <w:bCs/>
          <w:sz w:val="24"/>
          <w:szCs w:val="32"/>
        </w:rPr>
        <w:t xml:space="preserve">B </w:t>
      </w:r>
      <w:r w:rsidR="00DC5F78">
        <w:rPr>
          <w:rFonts w:ascii="微软雅黑" w:hAnsi="微软雅黑" w:cstheme="majorBidi"/>
          <w:b/>
          <w:bCs/>
          <w:sz w:val="24"/>
          <w:szCs w:val="32"/>
        </w:rPr>
        <w:t>layui-col-space20</w:t>
      </w:r>
      <w:r w:rsidR="00DC5F78" w:rsidRPr="00DC5F78">
        <w:rPr>
          <w:rFonts w:ascii="微软雅黑" w:hAnsi="微软雅黑" w:cstheme="majorBidi"/>
          <w:b/>
          <w:bCs/>
          <w:sz w:val="24"/>
          <w:szCs w:val="32"/>
        </w:rPr>
        <w:t xml:space="preserve"> </w:t>
      </w:r>
    </w:p>
    <w:p w:rsidR="004C17DA" w:rsidRPr="004C17DA" w:rsidRDefault="004C17DA" w:rsidP="004C17DA"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 w:rsidRPr="004C17DA">
        <w:rPr>
          <w:rFonts w:ascii="微软雅黑" w:hAnsi="微软雅黑" w:cstheme="majorBidi"/>
          <w:b/>
          <w:bCs/>
          <w:sz w:val="24"/>
          <w:szCs w:val="32"/>
        </w:rPr>
        <w:t xml:space="preserve">C </w:t>
      </w:r>
      <w:r w:rsidR="00DC5F78" w:rsidRPr="00DC5F78">
        <w:rPr>
          <w:rFonts w:ascii="微软雅黑" w:hAnsi="微软雅黑" w:cstheme="majorBidi"/>
          <w:b/>
          <w:bCs/>
          <w:sz w:val="24"/>
          <w:szCs w:val="32"/>
        </w:rPr>
        <w:t>layui-col-space25</w:t>
      </w:r>
    </w:p>
    <w:p w:rsidR="00E45882" w:rsidRDefault="004C17DA" w:rsidP="004C17DA">
      <w:pPr>
        <w:ind w:firstLine="480"/>
      </w:pPr>
      <w:r w:rsidRPr="004C17DA">
        <w:rPr>
          <w:rFonts w:ascii="微软雅黑" w:hAnsi="微软雅黑" w:cstheme="majorBidi"/>
          <w:b/>
          <w:bCs/>
          <w:sz w:val="24"/>
          <w:szCs w:val="32"/>
        </w:rPr>
        <w:t xml:space="preserve">D </w:t>
      </w:r>
      <w:r w:rsidR="00DC5F78" w:rsidRPr="00DC5F78">
        <w:rPr>
          <w:rFonts w:ascii="微软雅黑" w:hAnsi="微软雅黑" w:cstheme="majorBidi"/>
          <w:b/>
          <w:bCs/>
          <w:sz w:val="24"/>
          <w:szCs w:val="32"/>
        </w:rPr>
        <w:t>layui-col-space30</w:t>
      </w:r>
    </w:p>
    <w:p w:rsidR="00E45882" w:rsidRDefault="00E45882"/>
    <w:p w:rsidR="004B3669" w:rsidRDefault="00801FA0" w:rsidP="00801FA0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lastRenderedPageBreak/>
        <w:t>4</w:t>
      </w:r>
      <w:r>
        <w:t>.</w:t>
      </w:r>
      <w:r w:rsidR="005C3F5C" w:rsidRPr="005C3F5C">
        <w:rPr>
          <w:rFonts w:hint="eastAsia"/>
        </w:rPr>
        <w:t xml:space="preserve"> </w:t>
      </w:r>
      <w:proofErr w:type="spellStart"/>
      <w:r w:rsidR="005C3F5C" w:rsidRPr="005C3F5C">
        <w:rPr>
          <w:rFonts w:hint="eastAsia"/>
        </w:rPr>
        <w:t>Layui</w:t>
      </w:r>
      <w:proofErr w:type="spellEnd"/>
      <w:r w:rsidR="005C3F5C" w:rsidRPr="005C3F5C">
        <w:rPr>
          <w:rFonts w:hint="eastAsia"/>
        </w:rPr>
        <w:t>，是一款采用自身模块规范编写的前端UI框架，遵循原生HTML/CSS/JS的书写与组织形式，门槛极低，拿来即用</w:t>
      </w:r>
      <w:r w:rsidR="005C3F5C">
        <w:rPr>
          <w:rFonts w:hint="eastAsia"/>
        </w:rPr>
        <w:t xml:space="preserve"> </w:t>
      </w:r>
      <w:r w:rsidR="005C3F5C">
        <w:t>( B )</w:t>
      </w:r>
      <w:r w:rsidR="004B3669">
        <w:rPr>
          <w:rFonts w:hint="eastAsia"/>
        </w:rPr>
        <w:t xml:space="preserve"> </w:t>
      </w:r>
    </w:p>
    <w:p w:rsidR="004B3669" w:rsidRDefault="004B3669" w:rsidP="004B3669">
      <w:pPr>
        <w:pStyle w:val="a1"/>
        <w:numPr>
          <w:ilvl w:val="0"/>
          <w:numId w:val="0"/>
        </w:numPr>
        <w:ind w:left="420"/>
      </w:pPr>
      <w:r>
        <w:t xml:space="preserve">A. </w:t>
      </w:r>
      <w:r w:rsidR="005C3F5C">
        <w:t>错误</w:t>
      </w:r>
    </w:p>
    <w:p w:rsidR="00E45882" w:rsidRDefault="004B3669" w:rsidP="005C3F5C">
      <w:pPr>
        <w:pStyle w:val="a1"/>
        <w:numPr>
          <w:ilvl w:val="0"/>
          <w:numId w:val="0"/>
        </w:numPr>
        <w:ind w:left="420"/>
      </w:pPr>
      <w:r>
        <w:t xml:space="preserve">B. </w:t>
      </w:r>
      <w:r w:rsidR="005C3F5C">
        <w:rPr>
          <w:rFonts w:hint="eastAsia"/>
        </w:rPr>
        <w:t>正确</w:t>
      </w:r>
    </w:p>
    <w:p w:rsidR="004C02C1" w:rsidRDefault="00DE3CB8">
      <w:pPr>
        <w:pStyle w:val="ae"/>
        <w:ind w:firstLineChars="0" w:firstLine="0"/>
      </w:pPr>
      <w:r>
        <w:rPr>
          <w:rFonts w:hint="eastAsia"/>
        </w:rPr>
        <w:t xml:space="preserve"> </w:t>
      </w:r>
    </w:p>
    <w:p w:rsidR="00C74F0F" w:rsidRDefault="00CD23B6" w:rsidP="00CD23B6">
      <w:pPr>
        <w:pStyle w:val="a1"/>
        <w:numPr>
          <w:ilvl w:val="0"/>
          <w:numId w:val="5"/>
        </w:numPr>
      </w:pPr>
      <w:r w:rsidRPr="00CD23B6">
        <w:rPr>
          <w:rFonts w:hint="eastAsia"/>
        </w:rPr>
        <w:lastRenderedPageBreak/>
        <w:t>使用</w:t>
      </w:r>
      <w:proofErr w:type="spellStart"/>
      <w:r w:rsidRPr="00CD23B6">
        <w:rPr>
          <w:rFonts w:hint="eastAsia"/>
        </w:rPr>
        <w:t>LayUl</w:t>
      </w:r>
      <w:proofErr w:type="spellEnd"/>
      <w:r w:rsidRPr="00CD23B6">
        <w:rPr>
          <w:rFonts w:hint="eastAsia"/>
        </w:rPr>
        <w:t>时，需要引入什么文件才能正常使用(</w:t>
      </w:r>
      <w:r>
        <w:t xml:space="preserve"> D </w:t>
      </w:r>
      <w:r w:rsidR="00C74F0F">
        <w:rPr>
          <w:rFonts w:hint="eastAsia"/>
        </w:rPr>
        <w:t>）</w:t>
      </w:r>
    </w:p>
    <w:p w:rsidR="00C74F0F" w:rsidRDefault="00C74F0F" w:rsidP="00CB4FA9">
      <w:pPr>
        <w:pStyle w:val="a1"/>
        <w:numPr>
          <w:ilvl w:val="0"/>
          <w:numId w:val="0"/>
        </w:numPr>
        <w:ind w:left="420"/>
      </w:pPr>
      <w:r>
        <w:t xml:space="preserve">A. </w:t>
      </w:r>
      <w:r w:rsidR="00CD23B6" w:rsidRPr="00CD23B6">
        <w:rPr>
          <w:rFonts w:hint="eastAsia"/>
        </w:rPr>
        <w:t>layui.css</w:t>
      </w:r>
    </w:p>
    <w:p w:rsidR="00C74F0F" w:rsidRDefault="00C74F0F" w:rsidP="00CB4FA9">
      <w:pPr>
        <w:pStyle w:val="a1"/>
        <w:numPr>
          <w:ilvl w:val="0"/>
          <w:numId w:val="0"/>
        </w:numPr>
        <w:ind w:left="420"/>
      </w:pPr>
      <w:r>
        <w:t xml:space="preserve">B. </w:t>
      </w:r>
      <w:r w:rsidR="00CD23B6" w:rsidRPr="00CD23B6">
        <w:rPr>
          <w:rFonts w:hint="eastAsia"/>
        </w:rPr>
        <w:t>layui.all.css</w:t>
      </w:r>
    </w:p>
    <w:p w:rsidR="00C74F0F" w:rsidRDefault="00C74F0F" w:rsidP="00CB4FA9">
      <w:pPr>
        <w:pStyle w:val="a1"/>
        <w:numPr>
          <w:ilvl w:val="0"/>
          <w:numId w:val="0"/>
        </w:numPr>
        <w:ind w:left="420"/>
      </w:pPr>
      <w:r>
        <w:t>C.</w:t>
      </w:r>
      <w:r w:rsidR="00CD23B6" w:rsidRPr="00CD23B6">
        <w:rPr>
          <w:rFonts w:hint="eastAsia"/>
        </w:rPr>
        <w:t xml:space="preserve"> layui.all.css跟1ayui.js</w:t>
      </w:r>
      <w:r>
        <w:t>;</w:t>
      </w:r>
    </w:p>
    <w:p w:rsidR="00E45882" w:rsidRDefault="00C74F0F" w:rsidP="00CB4FA9">
      <w:pPr>
        <w:pStyle w:val="a1"/>
        <w:numPr>
          <w:ilvl w:val="0"/>
          <w:numId w:val="0"/>
        </w:numPr>
        <w:ind w:left="420"/>
      </w:pPr>
      <w:r>
        <w:t xml:space="preserve">D. </w:t>
      </w:r>
      <w:r w:rsidR="00CD23B6" w:rsidRPr="00CD23B6">
        <w:rPr>
          <w:rFonts w:hint="eastAsia"/>
        </w:rPr>
        <w:t>layui.css跟layui.js</w:t>
      </w:r>
      <w:r>
        <w:t>;</w:t>
      </w:r>
      <w:r w:rsidR="00DE3CB8">
        <w:rPr>
          <w:rFonts w:hint="eastAsia"/>
        </w:rPr>
        <w:t xml:space="preserve"> </w:t>
      </w:r>
    </w:p>
    <w:p w:rsidR="00D90A79" w:rsidRDefault="00D90A79" w:rsidP="00CB4FA9">
      <w:pPr>
        <w:pStyle w:val="a1"/>
        <w:numPr>
          <w:ilvl w:val="0"/>
          <w:numId w:val="0"/>
        </w:numPr>
        <w:ind w:left="420"/>
      </w:pPr>
    </w:p>
    <w:p w:rsidR="00D90A79" w:rsidRDefault="00D90A79" w:rsidP="00CB4FA9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>6.</w:t>
      </w:r>
      <w:r w:rsidR="00EC5813" w:rsidRPr="00EC5813">
        <w:rPr>
          <w:rFonts w:hint="eastAsia"/>
        </w:rPr>
        <w:t xml:space="preserve"> 使用</w:t>
      </w:r>
      <w:proofErr w:type="spellStart"/>
      <w:r w:rsidR="00EC5813" w:rsidRPr="00EC5813">
        <w:rPr>
          <w:rFonts w:hint="eastAsia"/>
        </w:rPr>
        <w:t>LayUl</w:t>
      </w:r>
      <w:proofErr w:type="spellEnd"/>
      <w:r w:rsidR="00EC5813" w:rsidRPr="00EC5813">
        <w:rPr>
          <w:rFonts w:hint="eastAsia"/>
        </w:rPr>
        <w:t>分页时，下面什么模块是必须加入的</w:t>
      </w:r>
      <w:r w:rsidR="00EC5813">
        <w:rPr>
          <w:rFonts w:hint="eastAsia"/>
        </w:rPr>
        <w:t>(</w:t>
      </w:r>
      <w:r w:rsidR="00EC5813">
        <w:t>C</w:t>
      </w:r>
      <w:r>
        <w:rPr>
          <w:rFonts w:hint="eastAsia"/>
        </w:rPr>
        <w:t xml:space="preserve"> ）</w:t>
      </w:r>
    </w:p>
    <w:p w:rsidR="00D90A79" w:rsidRDefault="00D90A79" w:rsidP="00D90A79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A. </w:t>
      </w:r>
      <w:proofErr w:type="spellStart"/>
      <w:r w:rsidR="00EC5813" w:rsidRPr="00EC5813">
        <w:rPr>
          <w:rFonts w:hint="eastAsia"/>
        </w:rPr>
        <w:t>layUl</w:t>
      </w:r>
      <w:proofErr w:type="spellEnd"/>
    </w:p>
    <w:p w:rsidR="00D90A79" w:rsidRDefault="00D90A79" w:rsidP="00D90A79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B. </w:t>
      </w:r>
      <w:r w:rsidR="00EC5813" w:rsidRPr="00EC5813">
        <w:rPr>
          <w:rFonts w:hint="eastAsia"/>
        </w:rPr>
        <w:t>layer</w:t>
      </w:r>
    </w:p>
    <w:p w:rsidR="00D90A79" w:rsidRDefault="00D90A79" w:rsidP="00D90A79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C. </w:t>
      </w:r>
      <w:proofErr w:type="spellStart"/>
      <w:r w:rsidR="00EC5813" w:rsidRPr="00EC5813">
        <w:rPr>
          <w:rFonts w:hint="eastAsia"/>
        </w:rPr>
        <w:t>laypage</w:t>
      </w:r>
      <w:proofErr w:type="spellEnd"/>
    </w:p>
    <w:p w:rsidR="00D90A79" w:rsidRDefault="00D90A79" w:rsidP="00D90A79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D. </w:t>
      </w:r>
      <w:proofErr w:type="spellStart"/>
      <w:r w:rsidR="00EC5813" w:rsidRPr="00EC5813">
        <w:rPr>
          <w:rFonts w:hint="eastAsia"/>
        </w:rPr>
        <w:t>layUlI.ALL</w:t>
      </w:r>
      <w:proofErr w:type="spellEnd"/>
    </w:p>
    <w:p w:rsidR="00D90A79" w:rsidRDefault="00D90A79" w:rsidP="00D90A79">
      <w:pPr>
        <w:pStyle w:val="a1"/>
        <w:numPr>
          <w:ilvl w:val="0"/>
          <w:numId w:val="0"/>
        </w:numPr>
        <w:ind w:left="420"/>
      </w:pPr>
    </w:p>
    <w:p w:rsidR="00D90A79" w:rsidRDefault="00D90A79" w:rsidP="00D90A79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7. </w:t>
      </w:r>
      <w:r w:rsidR="008A2B93" w:rsidRPr="008A2B93">
        <w:rPr>
          <w:rFonts w:hint="eastAsia"/>
        </w:rPr>
        <w:t>下列对</w:t>
      </w:r>
      <w:proofErr w:type="spellStart"/>
      <w:r w:rsidR="008A2B93" w:rsidRPr="008A2B93">
        <w:rPr>
          <w:rFonts w:hint="eastAsia"/>
        </w:rPr>
        <w:t>LayUl</w:t>
      </w:r>
      <w:proofErr w:type="spellEnd"/>
      <w:r w:rsidR="008A2B93" w:rsidRPr="008A2B93">
        <w:rPr>
          <w:rFonts w:hint="eastAsia"/>
        </w:rPr>
        <w:t>布局说法正确的是</w:t>
      </w:r>
      <w:r w:rsidR="008A2B93">
        <w:rPr>
          <w:rFonts w:hint="eastAsia"/>
        </w:rPr>
        <w:t>(</w:t>
      </w:r>
      <w:r w:rsidR="008A2B93">
        <w:t>AC</w:t>
      </w:r>
      <w:r>
        <w:rPr>
          <w:rFonts w:hint="eastAsia"/>
        </w:rPr>
        <w:t xml:space="preserve"> ）</w:t>
      </w:r>
    </w:p>
    <w:p w:rsidR="00D90A79" w:rsidRDefault="00D90A79" w:rsidP="00D90A79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A. </w:t>
      </w:r>
      <w:proofErr w:type="spellStart"/>
      <w:r w:rsidR="008A2B93" w:rsidRPr="008A2B93">
        <w:rPr>
          <w:rFonts w:hint="eastAsia"/>
        </w:rPr>
        <w:t>layui</w:t>
      </w:r>
      <w:proofErr w:type="spellEnd"/>
      <w:r w:rsidR="008A2B93" w:rsidRPr="008A2B93">
        <w:rPr>
          <w:rFonts w:hint="eastAsia"/>
        </w:rPr>
        <w:t>的栅格系统内置移动设备、平板、桌面中等和大型屏幕的多终端适配处理</w:t>
      </w:r>
    </w:p>
    <w:p w:rsidR="00D90A79" w:rsidRDefault="00D90A79" w:rsidP="00D90A79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B. </w:t>
      </w:r>
      <w:proofErr w:type="spellStart"/>
      <w:r w:rsidR="008A2B93" w:rsidRPr="008A2B93">
        <w:rPr>
          <w:rFonts w:hint="eastAsia"/>
        </w:rPr>
        <w:t>layui</w:t>
      </w:r>
      <w:proofErr w:type="spellEnd"/>
      <w:r w:rsidR="008A2B93" w:rsidRPr="008A2B93">
        <w:rPr>
          <w:rFonts w:hint="eastAsia"/>
        </w:rPr>
        <w:t>的栅格系统采用业界比较常见的10等分规则</w:t>
      </w:r>
    </w:p>
    <w:p w:rsidR="00D90A79" w:rsidRDefault="00D90A79" w:rsidP="00D90A79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C. </w:t>
      </w:r>
      <w:proofErr w:type="spellStart"/>
      <w:r w:rsidR="008A2B93" w:rsidRPr="008A2B93">
        <w:rPr>
          <w:rFonts w:hint="eastAsia"/>
        </w:rPr>
        <w:t>layui</w:t>
      </w:r>
      <w:proofErr w:type="spellEnd"/>
      <w:r w:rsidR="008A2B93" w:rsidRPr="008A2B93">
        <w:rPr>
          <w:rFonts w:hint="eastAsia"/>
        </w:rPr>
        <w:t>预设了3*12种CSS排列类</w:t>
      </w:r>
    </w:p>
    <w:p w:rsidR="00D90A79" w:rsidRDefault="00D90A79" w:rsidP="00D90A79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D. </w:t>
      </w:r>
      <w:r w:rsidR="008A2B93" w:rsidRPr="008A2B93">
        <w:rPr>
          <w:rFonts w:hint="eastAsia"/>
        </w:rPr>
        <w:t>用</w:t>
      </w:r>
      <w:proofErr w:type="spellStart"/>
      <w:r w:rsidR="008A2B93" w:rsidRPr="008A2B93">
        <w:rPr>
          <w:rFonts w:hint="eastAsia"/>
        </w:rPr>
        <w:t>layui</w:t>
      </w:r>
      <w:proofErr w:type="spellEnd"/>
      <w:r w:rsidR="008A2B93" w:rsidRPr="008A2B93">
        <w:rPr>
          <w:rFonts w:hint="eastAsia"/>
        </w:rPr>
        <w:t>-col-md*来定义行</w:t>
      </w:r>
    </w:p>
    <w:p w:rsidR="00D90A79" w:rsidRDefault="00D90A79" w:rsidP="00D90A79">
      <w:pPr>
        <w:pStyle w:val="a1"/>
        <w:numPr>
          <w:ilvl w:val="0"/>
          <w:numId w:val="0"/>
        </w:numPr>
        <w:ind w:left="420"/>
      </w:pPr>
    </w:p>
    <w:p w:rsidR="00D90A79" w:rsidRDefault="00D90A79" w:rsidP="00D90A79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lastRenderedPageBreak/>
        <w:t xml:space="preserve">8. </w:t>
      </w:r>
      <w:proofErr w:type="spellStart"/>
      <w:r w:rsidR="00D7337B" w:rsidRPr="00D7337B">
        <w:rPr>
          <w:rFonts w:hint="eastAsia"/>
        </w:rPr>
        <w:t>LayUI</w:t>
      </w:r>
      <w:proofErr w:type="spellEnd"/>
      <w:r w:rsidR="00D7337B" w:rsidRPr="00D7337B">
        <w:rPr>
          <w:rFonts w:hint="eastAsia"/>
        </w:rPr>
        <w:t>描述正确是的</w:t>
      </w:r>
      <w:r w:rsidR="00D7337B">
        <w:rPr>
          <w:rFonts w:hint="eastAsia"/>
        </w:rPr>
        <w:t>(</w:t>
      </w:r>
      <w:r w:rsidR="00DA73D0">
        <w:t>A</w:t>
      </w:r>
      <w:r>
        <w:rPr>
          <w:rFonts w:hint="eastAsia"/>
        </w:rPr>
        <w:t xml:space="preserve"> ）</w:t>
      </w:r>
    </w:p>
    <w:p w:rsidR="00D90A79" w:rsidRDefault="00D90A79" w:rsidP="00D90A79">
      <w:pPr>
        <w:pStyle w:val="a1"/>
        <w:numPr>
          <w:ilvl w:val="0"/>
          <w:numId w:val="0"/>
        </w:numPr>
        <w:ind w:left="420"/>
      </w:pPr>
      <w:proofErr w:type="gramStart"/>
      <w:r>
        <w:rPr>
          <w:rFonts w:hint="eastAsia"/>
        </w:rPr>
        <w:t xml:space="preserve">A.  </w:t>
      </w:r>
      <w:r w:rsidR="00D7337B" w:rsidRPr="00D7337B">
        <w:rPr>
          <w:rFonts w:hint="eastAsia"/>
        </w:rPr>
        <w:t>是一款采用自身模块规范编写的前端U</w:t>
      </w:r>
      <w:r w:rsidR="00DA73D0">
        <w:t>I</w:t>
      </w:r>
      <w:r w:rsidR="00D7337B" w:rsidRPr="00D7337B">
        <w:rPr>
          <w:rFonts w:hint="eastAsia"/>
        </w:rPr>
        <w:t>框架</w:t>
      </w:r>
      <w:proofErr w:type="gramEnd"/>
      <w:r w:rsidR="00D7337B" w:rsidRPr="00D7337B">
        <w:rPr>
          <w:rFonts w:hint="eastAsia"/>
        </w:rPr>
        <w:t>，遵循原生HTML/CSS/JS的书写与组织形式</w:t>
      </w:r>
    </w:p>
    <w:p w:rsidR="00D90A79" w:rsidRDefault="00D90A79" w:rsidP="00D90A79">
      <w:pPr>
        <w:pStyle w:val="a1"/>
        <w:numPr>
          <w:ilvl w:val="0"/>
          <w:numId w:val="0"/>
        </w:numPr>
        <w:ind w:left="420"/>
      </w:pPr>
      <w:proofErr w:type="gramStart"/>
      <w:r>
        <w:rPr>
          <w:rFonts w:hint="eastAsia"/>
        </w:rPr>
        <w:t xml:space="preserve">B.  </w:t>
      </w:r>
      <w:r w:rsidR="00D7337B" w:rsidRPr="00D7337B">
        <w:rPr>
          <w:rFonts w:hint="eastAsia"/>
        </w:rPr>
        <w:t>是</w:t>
      </w:r>
      <w:proofErr w:type="gramEnd"/>
      <w:r w:rsidR="00D7337B" w:rsidRPr="00D7337B">
        <w:rPr>
          <w:rFonts w:hint="eastAsia"/>
        </w:rPr>
        <w:t>—款采用自身模块规范编写的前端U</w:t>
      </w:r>
      <w:r w:rsidR="00DA73D0">
        <w:t>I</w:t>
      </w:r>
      <w:r w:rsidR="00D7337B" w:rsidRPr="00D7337B">
        <w:rPr>
          <w:rFonts w:hint="eastAsia"/>
        </w:rPr>
        <w:t>框架,门槛极高</w:t>
      </w:r>
    </w:p>
    <w:p w:rsidR="00D90A79" w:rsidRDefault="00D90A79" w:rsidP="00D90A79">
      <w:pPr>
        <w:pStyle w:val="a1"/>
        <w:numPr>
          <w:ilvl w:val="0"/>
          <w:numId w:val="0"/>
        </w:numPr>
        <w:ind w:left="420"/>
      </w:pPr>
      <w:proofErr w:type="gramStart"/>
      <w:r>
        <w:rPr>
          <w:rFonts w:hint="eastAsia"/>
        </w:rPr>
        <w:t xml:space="preserve">C.  </w:t>
      </w:r>
      <w:proofErr w:type="spellStart"/>
      <w:r w:rsidR="00D7337B" w:rsidRPr="00D7337B">
        <w:rPr>
          <w:rFonts w:hint="eastAsia"/>
        </w:rPr>
        <w:t>layui</w:t>
      </w:r>
      <w:proofErr w:type="spellEnd"/>
      <w:r w:rsidR="00D7337B" w:rsidRPr="00D7337B">
        <w:rPr>
          <w:rFonts w:hint="eastAsia"/>
        </w:rPr>
        <w:t>首个版本发布于2015年</w:t>
      </w:r>
      <w:proofErr w:type="gramEnd"/>
    </w:p>
    <w:p w:rsidR="00D90A79" w:rsidRDefault="00D90A79" w:rsidP="00D90A79">
      <w:pPr>
        <w:pStyle w:val="a1"/>
        <w:numPr>
          <w:ilvl w:val="0"/>
          <w:numId w:val="0"/>
        </w:numPr>
        <w:ind w:left="420"/>
      </w:pPr>
      <w:proofErr w:type="gramStart"/>
      <w:r>
        <w:rPr>
          <w:rFonts w:hint="eastAsia"/>
        </w:rPr>
        <w:t xml:space="preserve">D.  </w:t>
      </w:r>
      <w:r w:rsidR="00D7337B" w:rsidRPr="00D7337B">
        <w:rPr>
          <w:rFonts w:hint="eastAsia"/>
        </w:rPr>
        <w:t>遵循原生HTML</w:t>
      </w:r>
      <w:proofErr w:type="gramEnd"/>
      <w:r w:rsidR="00D7337B" w:rsidRPr="00D7337B">
        <w:rPr>
          <w:rFonts w:hint="eastAsia"/>
        </w:rPr>
        <w:t>/CSS/JS的书写与组织形式,所以代码复杂</w:t>
      </w:r>
    </w:p>
    <w:p w:rsidR="00D90A79" w:rsidRDefault="00D90A79" w:rsidP="00D90A79">
      <w:pPr>
        <w:pStyle w:val="a1"/>
        <w:numPr>
          <w:ilvl w:val="0"/>
          <w:numId w:val="0"/>
        </w:numPr>
        <w:ind w:left="420"/>
      </w:pPr>
    </w:p>
    <w:p w:rsidR="00D90A79" w:rsidRDefault="00D90A79" w:rsidP="00D90A79">
      <w:pPr>
        <w:pStyle w:val="a1"/>
        <w:numPr>
          <w:ilvl w:val="0"/>
          <w:numId w:val="0"/>
        </w:numPr>
        <w:ind w:left="420"/>
      </w:pPr>
    </w:p>
    <w:p w:rsidR="00DA73D0" w:rsidRDefault="00D90A79" w:rsidP="00DA73D0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9. </w:t>
      </w:r>
      <w:r w:rsidR="00DA73D0" w:rsidRPr="00EC5813">
        <w:rPr>
          <w:rFonts w:hint="eastAsia"/>
        </w:rPr>
        <w:t>使用</w:t>
      </w:r>
      <w:proofErr w:type="spellStart"/>
      <w:r w:rsidR="00DA73D0" w:rsidRPr="00EC5813">
        <w:rPr>
          <w:rFonts w:hint="eastAsia"/>
        </w:rPr>
        <w:t>LayUl</w:t>
      </w:r>
      <w:proofErr w:type="spellEnd"/>
      <w:r w:rsidR="00DA73D0">
        <w:rPr>
          <w:rFonts w:hint="eastAsia"/>
        </w:rPr>
        <w:t>的数据表格时</w:t>
      </w:r>
      <w:r w:rsidR="00DA73D0" w:rsidRPr="00EC5813">
        <w:rPr>
          <w:rFonts w:hint="eastAsia"/>
        </w:rPr>
        <w:t>，下面什么模块是必须加入的</w:t>
      </w:r>
      <w:r w:rsidR="00DA73D0">
        <w:rPr>
          <w:rFonts w:hint="eastAsia"/>
        </w:rPr>
        <w:t>(</w:t>
      </w:r>
      <w:r w:rsidR="00DA73D0">
        <w:t>A</w:t>
      </w:r>
      <w:r w:rsidR="00DA73D0">
        <w:rPr>
          <w:rFonts w:hint="eastAsia"/>
        </w:rPr>
        <w:t xml:space="preserve"> ）</w:t>
      </w:r>
    </w:p>
    <w:p w:rsidR="00DA73D0" w:rsidRDefault="00DA73D0" w:rsidP="00DA73D0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A. </w:t>
      </w:r>
      <w:r>
        <w:rPr>
          <w:rFonts w:hint="eastAsia"/>
        </w:rPr>
        <w:t>table</w:t>
      </w:r>
    </w:p>
    <w:p w:rsidR="00DA73D0" w:rsidRDefault="00DA73D0" w:rsidP="00DA73D0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B. </w:t>
      </w:r>
      <w:r w:rsidRPr="00EC5813">
        <w:rPr>
          <w:rFonts w:hint="eastAsia"/>
        </w:rPr>
        <w:t>layer</w:t>
      </w:r>
    </w:p>
    <w:p w:rsidR="00DA73D0" w:rsidRDefault="00DA73D0" w:rsidP="00DA73D0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C. </w:t>
      </w:r>
      <w:proofErr w:type="spellStart"/>
      <w:r w:rsidRPr="00EC5813">
        <w:rPr>
          <w:rFonts w:hint="eastAsia"/>
        </w:rPr>
        <w:t>laypage</w:t>
      </w:r>
      <w:proofErr w:type="spellEnd"/>
    </w:p>
    <w:p w:rsidR="00D90A79" w:rsidRDefault="00DA73D0" w:rsidP="00DA73D0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D. </w:t>
      </w:r>
      <w:r>
        <w:rPr>
          <w:rFonts w:hint="eastAsia"/>
        </w:rPr>
        <w:t>e</w:t>
      </w:r>
      <w:r>
        <w:t>lement</w:t>
      </w:r>
    </w:p>
    <w:p w:rsidR="00B966E3" w:rsidRDefault="00B966E3" w:rsidP="00D90A79">
      <w:pPr>
        <w:pStyle w:val="a1"/>
        <w:numPr>
          <w:ilvl w:val="0"/>
          <w:numId w:val="0"/>
        </w:numPr>
        <w:ind w:left="420"/>
      </w:pPr>
    </w:p>
    <w:p w:rsidR="00DA73D0" w:rsidRDefault="00B966E3" w:rsidP="00DA73D0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>10.</w:t>
      </w:r>
      <w:r w:rsidR="00DA73D0" w:rsidRPr="00DA73D0">
        <w:rPr>
          <w:rFonts w:hint="eastAsia"/>
        </w:rPr>
        <w:t xml:space="preserve"> </w:t>
      </w:r>
      <w:r w:rsidR="00DA73D0" w:rsidRPr="00EC5813">
        <w:rPr>
          <w:rFonts w:hint="eastAsia"/>
        </w:rPr>
        <w:t>使用</w:t>
      </w:r>
      <w:proofErr w:type="spellStart"/>
      <w:r w:rsidR="00DA73D0" w:rsidRPr="00EC5813">
        <w:rPr>
          <w:rFonts w:hint="eastAsia"/>
        </w:rPr>
        <w:t>LayUl</w:t>
      </w:r>
      <w:proofErr w:type="spellEnd"/>
      <w:r w:rsidR="00DA73D0">
        <w:rPr>
          <w:rFonts w:hint="eastAsia"/>
        </w:rPr>
        <w:t>的</w:t>
      </w:r>
      <w:r w:rsidR="00C474C8">
        <w:t>表单</w:t>
      </w:r>
      <w:r w:rsidR="00DA73D0">
        <w:rPr>
          <w:rFonts w:hint="eastAsia"/>
        </w:rPr>
        <w:t>时</w:t>
      </w:r>
      <w:r w:rsidR="00DA73D0" w:rsidRPr="00EC5813">
        <w:rPr>
          <w:rFonts w:hint="eastAsia"/>
        </w:rPr>
        <w:t>，下面什么模块是必须加入的</w:t>
      </w:r>
      <w:r w:rsidR="00DA73D0">
        <w:rPr>
          <w:rFonts w:hint="eastAsia"/>
        </w:rPr>
        <w:t>(</w:t>
      </w:r>
      <w:r w:rsidR="00C474C8">
        <w:t>D</w:t>
      </w:r>
      <w:r w:rsidR="00DA73D0">
        <w:rPr>
          <w:rFonts w:hint="eastAsia"/>
        </w:rPr>
        <w:t xml:space="preserve"> ）</w:t>
      </w:r>
      <w:bookmarkStart w:id="0" w:name="_GoBack"/>
      <w:bookmarkEnd w:id="0"/>
    </w:p>
    <w:p w:rsidR="00DA73D0" w:rsidRDefault="00DA73D0" w:rsidP="00DA73D0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A. </w:t>
      </w:r>
      <w:r w:rsidR="00C474C8" w:rsidRPr="00C474C8">
        <w:t>tree</w:t>
      </w:r>
    </w:p>
    <w:p w:rsidR="00DA73D0" w:rsidRDefault="00DA73D0" w:rsidP="00DA73D0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B. </w:t>
      </w:r>
      <w:proofErr w:type="spellStart"/>
      <w:r w:rsidR="00C474C8" w:rsidRPr="00C474C8">
        <w:t>laydate</w:t>
      </w:r>
      <w:proofErr w:type="spellEnd"/>
    </w:p>
    <w:p w:rsidR="00DA73D0" w:rsidRDefault="00DA73D0" w:rsidP="00DA73D0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C. </w:t>
      </w:r>
      <w:proofErr w:type="spellStart"/>
      <w:r w:rsidRPr="00EC5813">
        <w:rPr>
          <w:rFonts w:hint="eastAsia"/>
        </w:rPr>
        <w:t>laypage</w:t>
      </w:r>
      <w:proofErr w:type="spellEnd"/>
    </w:p>
    <w:p w:rsidR="00B966E3" w:rsidRPr="00D90A79" w:rsidRDefault="00DA73D0" w:rsidP="00DA73D0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 xml:space="preserve">D. </w:t>
      </w:r>
      <w:r w:rsidR="00C474C8" w:rsidRPr="00C474C8">
        <w:t>form</w:t>
      </w:r>
    </w:p>
    <w:sectPr w:rsidR="00B966E3" w:rsidRPr="00D90A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953" w:rsidRDefault="00234953">
      <w:r>
        <w:separator/>
      </w:r>
    </w:p>
  </w:endnote>
  <w:endnote w:type="continuationSeparator" w:id="0">
    <w:p w:rsidR="00234953" w:rsidRDefault="00234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82" w:rsidRDefault="00E45882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82" w:rsidRDefault="00DE3CB8"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</w:t>
    </w:r>
    <w:r>
      <w:rPr>
        <w:rFonts w:hint="eastAsia"/>
        <w:sz w:val="18"/>
        <w:szCs w:val="18"/>
      </w:rPr>
      <w:t>Java Fundamental Day02</w:t>
    </w:r>
    <w:r>
      <w:rPr>
        <w:rFonts w:hint="eastAsia"/>
        <w:sz w:val="18"/>
        <w:szCs w:val="18"/>
      </w:rPr>
      <w:t>）</w:t>
    </w: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   \* MERGEFORMAT</w:instrText>
    </w:r>
    <w:r>
      <w:rPr>
        <w:sz w:val="18"/>
        <w:szCs w:val="18"/>
      </w:rPr>
      <w:fldChar w:fldCharType="separate"/>
    </w:r>
    <w:r w:rsidR="00C474C8" w:rsidRPr="00C474C8">
      <w:rPr>
        <w:noProof/>
        <w:sz w:val="18"/>
        <w:szCs w:val="18"/>
        <w:lang w:val="zh-CN"/>
      </w:rPr>
      <w:t>3</w:t>
    </w:r>
    <w:r>
      <w:rPr>
        <w:sz w:val="18"/>
        <w:szCs w:val="18"/>
      </w:rPr>
      <w:fldChar w:fldCharType="end"/>
    </w:r>
  </w:p>
  <w:p w:rsidR="00E45882" w:rsidRDefault="00E45882">
    <w:pPr>
      <w:ind w:firstLine="360"/>
      <w:jc w:val="righ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82" w:rsidRDefault="00E4588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953" w:rsidRDefault="00234953">
      <w:r>
        <w:separator/>
      </w:r>
    </w:p>
  </w:footnote>
  <w:footnote w:type="continuationSeparator" w:id="0">
    <w:p w:rsidR="00234953" w:rsidRDefault="00234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82" w:rsidRDefault="00E45882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82" w:rsidRDefault="00234953">
    <w:pPr>
      <w:pStyle w:val="a8"/>
      <w:ind w:firstLine="360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13" o:spid="_x0000_s3073" type="#_x0000_t136" style="position:absolute;left:0;text-align:left;margin-left:0;margin-top:0;width:514.35pt;height:73.3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厚溥教育版权所有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82" w:rsidRDefault="00E45882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77125"/>
    <w:multiLevelType w:val="multilevel"/>
    <w:tmpl w:val="19D77125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2A718D"/>
    <w:multiLevelType w:val="multilevel"/>
    <w:tmpl w:val="3F2A718D"/>
    <w:lvl w:ilvl="0">
      <w:start w:val="1"/>
      <w:numFmt w:val="decimal"/>
      <w:pStyle w:val="a1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>
      <w:start w:val="1"/>
      <w:numFmt w:val="decimal"/>
      <w:pStyle w:val="a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11E58"/>
    <w:rsid w:val="00234953"/>
    <w:rsid w:val="002374C8"/>
    <w:rsid w:val="00333B81"/>
    <w:rsid w:val="00397592"/>
    <w:rsid w:val="003E0ACD"/>
    <w:rsid w:val="00447CF9"/>
    <w:rsid w:val="00456058"/>
    <w:rsid w:val="00493D69"/>
    <w:rsid w:val="004A6C26"/>
    <w:rsid w:val="004B3669"/>
    <w:rsid w:val="004C02C1"/>
    <w:rsid w:val="004C17DA"/>
    <w:rsid w:val="004E5F7D"/>
    <w:rsid w:val="005A3C2D"/>
    <w:rsid w:val="005C3F5C"/>
    <w:rsid w:val="006B5474"/>
    <w:rsid w:val="007D2BAF"/>
    <w:rsid w:val="00801FA0"/>
    <w:rsid w:val="00823652"/>
    <w:rsid w:val="00894931"/>
    <w:rsid w:val="008A2B93"/>
    <w:rsid w:val="008C6988"/>
    <w:rsid w:val="009B0C7D"/>
    <w:rsid w:val="009D4F43"/>
    <w:rsid w:val="00B34B49"/>
    <w:rsid w:val="00B37C47"/>
    <w:rsid w:val="00B64EB6"/>
    <w:rsid w:val="00B966E3"/>
    <w:rsid w:val="00BE0B33"/>
    <w:rsid w:val="00BE2A19"/>
    <w:rsid w:val="00C474C8"/>
    <w:rsid w:val="00C74F0F"/>
    <w:rsid w:val="00CB4FA9"/>
    <w:rsid w:val="00CD23B6"/>
    <w:rsid w:val="00D7337B"/>
    <w:rsid w:val="00D90A79"/>
    <w:rsid w:val="00D95EDC"/>
    <w:rsid w:val="00DA73D0"/>
    <w:rsid w:val="00DC5F78"/>
    <w:rsid w:val="00DE3CB8"/>
    <w:rsid w:val="00E45882"/>
    <w:rsid w:val="00EB03C6"/>
    <w:rsid w:val="00EC5813"/>
    <w:rsid w:val="00F43830"/>
    <w:rsid w:val="03FE3C7C"/>
    <w:rsid w:val="04112E61"/>
    <w:rsid w:val="05470D1C"/>
    <w:rsid w:val="08B750BD"/>
    <w:rsid w:val="0BCF5363"/>
    <w:rsid w:val="0D98120C"/>
    <w:rsid w:val="0F90575F"/>
    <w:rsid w:val="103A410A"/>
    <w:rsid w:val="140F267B"/>
    <w:rsid w:val="192C5C38"/>
    <w:rsid w:val="19D545C2"/>
    <w:rsid w:val="1A0467E6"/>
    <w:rsid w:val="1A543659"/>
    <w:rsid w:val="1BED5AA7"/>
    <w:rsid w:val="1D9A4154"/>
    <w:rsid w:val="213E4D01"/>
    <w:rsid w:val="21C3098C"/>
    <w:rsid w:val="21E96254"/>
    <w:rsid w:val="27F5529B"/>
    <w:rsid w:val="28BB20A9"/>
    <w:rsid w:val="2A0076AF"/>
    <w:rsid w:val="2B6C60F2"/>
    <w:rsid w:val="32E47972"/>
    <w:rsid w:val="35A546F2"/>
    <w:rsid w:val="39441BEF"/>
    <w:rsid w:val="3A317FD8"/>
    <w:rsid w:val="3ACC7F4F"/>
    <w:rsid w:val="3D906D63"/>
    <w:rsid w:val="3FB52E27"/>
    <w:rsid w:val="401D77C1"/>
    <w:rsid w:val="4115613D"/>
    <w:rsid w:val="43D56EF1"/>
    <w:rsid w:val="4D5457E3"/>
    <w:rsid w:val="4F8E005A"/>
    <w:rsid w:val="552B0056"/>
    <w:rsid w:val="5A193D99"/>
    <w:rsid w:val="6252752E"/>
    <w:rsid w:val="64F572A1"/>
    <w:rsid w:val="68B63C9E"/>
    <w:rsid w:val="6A153FE6"/>
    <w:rsid w:val="70750776"/>
    <w:rsid w:val="71CB71CD"/>
    <w:rsid w:val="7BC732EF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9046F68C-D072-407A-82C6-A2916006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kern w:val="2"/>
      <w:sz w:val="21"/>
      <w:szCs w:val="21"/>
    </w:rPr>
  </w:style>
  <w:style w:type="paragraph" w:styleId="2">
    <w:name w:val="heading 2"/>
    <w:basedOn w:val="a3"/>
    <w:next w:val="a3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uiPriority w:val="99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szCs w:val="24"/>
    </w:rPr>
  </w:style>
  <w:style w:type="paragraph" w:styleId="a">
    <w:name w:val="Title"/>
    <w:basedOn w:val="a3"/>
    <w:next w:val="a3"/>
    <w:qFormat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paragraph" w:customStyle="1" w:styleId="a2">
    <w:name w:val="一级标题"/>
    <w:basedOn w:val="a"/>
    <w:qFormat/>
    <w:pPr>
      <w:numPr>
        <w:numId w:val="2"/>
      </w:numPr>
      <w:adjustRightInd w:val="0"/>
      <w:spacing w:beforeLines="200" w:afterLines="200"/>
      <w:ind w:firstLineChars="0" w:firstLine="0"/>
    </w:pPr>
    <w:rPr>
      <w:rFonts w:ascii="微软雅黑" w:eastAsia="微软雅黑" w:hAnsi="微软雅黑"/>
      <w:szCs w:val="44"/>
    </w:rPr>
  </w:style>
  <w:style w:type="paragraph" w:customStyle="1" w:styleId="a1">
    <w:name w:val="二级标题"/>
    <w:basedOn w:val="2"/>
    <w:qFormat/>
    <w:pPr>
      <w:numPr>
        <w:numId w:val="3"/>
      </w:numPr>
      <w:spacing w:beforeLines="100" w:before="326" w:afterLines="100" w:after="326" w:line="240" w:lineRule="auto"/>
      <w:ind w:left="420" w:firstLineChars="0" w:firstLine="0"/>
    </w:pPr>
    <w:rPr>
      <w:rFonts w:ascii="微软雅黑" w:eastAsia="微软雅黑" w:hAnsi="微软雅黑"/>
      <w:sz w:val="24"/>
    </w:rPr>
  </w:style>
  <w:style w:type="paragraph" w:customStyle="1" w:styleId="a9">
    <w:name w:val="代码"/>
    <w:basedOn w:val="a3"/>
    <w:qFormat/>
    <w:pPr>
      <w:shd w:val="clear" w:color="auto" w:fill="D9D9D9" w:themeFill="background1" w:themeFillShade="D9"/>
      <w:spacing w:beforeLines="50" w:before="163" w:afterLines="50" w:after="163"/>
      <w:ind w:firstLine="360"/>
      <w:contextualSpacing/>
    </w:pPr>
    <w:rPr>
      <w:color w:val="000000" w:themeColor="text1"/>
      <w:sz w:val="18"/>
    </w:rPr>
  </w:style>
  <w:style w:type="paragraph" w:customStyle="1" w:styleId="a0">
    <w:name w:val="三级标题"/>
    <w:basedOn w:val="a3"/>
    <w:qFormat/>
    <w:pPr>
      <w:numPr>
        <w:numId w:val="4"/>
      </w:numPr>
      <w:spacing w:beforeLines="100" w:afterLines="50"/>
      <w:ind w:firstLineChars="0" w:firstLine="0"/>
      <w:outlineLvl w:val="2"/>
    </w:pPr>
    <w:rPr>
      <w:rFonts w:ascii="微软雅黑" w:hAnsi="微软雅黑"/>
      <w:b/>
    </w:rPr>
  </w:style>
  <w:style w:type="paragraph" w:customStyle="1" w:styleId="aa">
    <w:name w:val="图示"/>
    <w:basedOn w:val="a3"/>
    <w:qFormat/>
    <w:pPr>
      <w:widowControl/>
      <w:spacing w:beforeLines="50" w:afterLines="50"/>
      <w:ind w:firstLineChars="0" w:firstLine="0"/>
      <w:jc w:val="center"/>
    </w:pPr>
    <w:rPr>
      <w:rFonts w:cs="Consolas"/>
      <w:color w:val="464646"/>
      <w:kern w:val="0"/>
      <w:sz w:val="18"/>
    </w:rPr>
  </w:style>
  <w:style w:type="paragraph" w:customStyle="1" w:styleId="ab">
    <w:name w:val="正文（编号）"/>
    <w:basedOn w:val="a3"/>
    <w:qFormat/>
    <w:pPr>
      <w:spacing w:beforeLines="20" w:before="20" w:afterLines="20" w:after="20"/>
      <w:ind w:leftChars="200" w:left="200" w:firstLineChars="0" w:firstLine="0"/>
      <w:contextualSpacing/>
    </w:pPr>
    <w:rPr>
      <w:b/>
    </w:rPr>
  </w:style>
  <w:style w:type="paragraph" w:customStyle="1" w:styleId="ac">
    <w:name w:val="强调代码"/>
    <w:basedOn w:val="a9"/>
    <w:qFormat/>
    <w:rPr>
      <w:b/>
    </w:rPr>
  </w:style>
  <w:style w:type="paragraph" w:customStyle="1" w:styleId="ad">
    <w:name w:val="隐藏代码"/>
    <w:basedOn w:val="a9"/>
    <w:qFormat/>
    <w:pPr>
      <w:spacing w:beforeLines="100" w:before="326" w:afterLines="100" w:after="326"/>
    </w:pPr>
    <w:rPr>
      <w:rFonts w:ascii="Courier New" w:eastAsia="Courier New" w:hAnsi="Courier New"/>
    </w:rPr>
  </w:style>
  <w:style w:type="paragraph" w:styleId="ae">
    <w:name w:val="List Paragraph"/>
    <w:basedOn w:val="a3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143</Words>
  <Characters>821</Characters>
  <Application>Microsoft Office Word</Application>
  <DocSecurity>0</DocSecurity>
  <Lines>6</Lines>
  <Paragraphs>1</Paragraphs>
  <ScaleCrop>false</ScaleCrop>
  <Company>Sky123.Org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zhanglm</dc:creator>
  <cp:lastModifiedBy>Administrator</cp:lastModifiedBy>
  <cp:revision>35</cp:revision>
  <dcterms:created xsi:type="dcterms:W3CDTF">2014-10-29T12:08:00Z</dcterms:created>
  <dcterms:modified xsi:type="dcterms:W3CDTF">2021-05-31T08:13:00Z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