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AVA第三阶段—DAY06-JAVA案例</w:t>
      </w:r>
      <w:bookmarkStart w:id="0" w:name="_GoBack"/>
      <w:bookmarkEnd w:id="0"/>
    </w:p>
    <w:p>
      <w:pPr>
        <w:pStyle w:val="11"/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入门案例</w:t>
      </w:r>
    </w:p>
    <w:p>
      <w:pPr>
        <w:pStyle w:val="13"/>
        <w:numPr>
          <w:ilvl w:val="0"/>
          <w:numId w:val="0"/>
        </w:numPr>
        <w:spacing w:before="326" w:after="163"/>
        <w:ind w:left="420"/>
        <w:rPr>
          <w:rFonts w:ascii="Consolas" w:hAnsi="Consolas"/>
          <w:b w:val="0"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b w:val="0"/>
          <w:color w:val="000000" w:themeColor="text1"/>
          <w:sz w:val="18"/>
          <w14:textFill>
            <w14:solidFill>
              <w14:schemeClr w14:val="tx1"/>
            </w14:solidFill>
          </w14:textFill>
        </w:rPr>
        <w:t>掌握</w:t>
      </w:r>
      <w:r>
        <w:rPr>
          <w:rFonts w:ascii="Consolas" w:hAnsi="Consolas"/>
          <w:b w:val="0"/>
          <w:color w:val="000000" w:themeColor="text1"/>
          <w:sz w:val="18"/>
          <w14:textFill>
            <w14:solidFill>
              <w14:schemeClr w14:val="tx1"/>
            </w14:solidFill>
          </w14:textFill>
        </w:rPr>
        <w:t>AOP的基本思想和配置过程</w:t>
      </w:r>
      <w:r>
        <w:rPr>
          <w:rFonts w:hint="eastAsia" w:ascii="Consolas" w:hAnsi="Consolas"/>
          <w:b w:val="0"/>
          <w:color w:val="000000" w:themeColor="text1"/>
          <w:sz w:val="18"/>
          <w14:textFill>
            <w14:solidFill>
              <w14:schemeClr w14:val="tx1"/>
            </w14:solidFill>
          </w14:textFill>
        </w:rPr>
        <w:t>，</w:t>
      </w:r>
      <w:r>
        <w:rPr>
          <w:rFonts w:ascii="Consolas" w:hAnsi="Consolas"/>
          <w:b w:val="0"/>
          <w:color w:val="000000" w:themeColor="text1"/>
          <w:sz w:val="18"/>
          <w14:textFill>
            <w14:solidFill>
              <w14:schemeClr w14:val="tx1"/>
            </w14:solidFill>
          </w14:textFill>
        </w:rPr>
        <w:t>重点讲解pointcut</w:t>
      </w:r>
      <w:r>
        <w:rPr>
          <w:rFonts w:hint="eastAsia" w:ascii="Consolas" w:hAnsi="Consolas"/>
          <w:b w:val="0"/>
          <w:color w:val="000000" w:themeColor="text1"/>
          <w:sz w:val="18"/>
          <w14:textFill>
            <w14:solidFill>
              <w14:schemeClr w14:val="tx1"/>
            </w14:solidFill>
          </w14:textFill>
        </w:rPr>
        <w:t>的</w:t>
      </w:r>
      <w:r>
        <w:rPr>
          <w:rFonts w:ascii="Consolas" w:hAnsi="Consolas"/>
          <w:b w:val="0"/>
          <w:color w:val="000000" w:themeColor="text1"/>
          <w:sz w:val="18"/>
          <w14:textFill>
            <w14:solidFill>
              <w14:schemeClr w14:val="tx1"/>
            </w14:solidFill>
          </w14:textFill>
        </w:rPr>
        <w:t>expression配置</w:t>
      </w:r>
    </w:p>
    <w:p>
      <w:pPr>
        <w:ind w:firstLine="360"/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  <w:t>引入依赖</w:t>
      </w:r>
    </w:p>
    <w:p>
      <w:pPr>
        <w:pStyle w:val="6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ind w:firstLine="442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    &lt;dependency&gt;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&lt;groupId&gt;org.springframework&lt;/groupId&gt;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&lt;artifactId&gt;spring-aop&lt;/artifactId&gt;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&lt;version&gt;5.2.8.RELEASE&lt;/version&gt;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&lt;/dependency&gt;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&lt;dependency&gt;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&lt;groupId&gt;org.aspectj&lt;/groupId&gt;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&lt;artifactId&gt;aspectjrt&lt;/artifactId&gt;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&lt;version&gt;1.9.5&lt;/version&gt;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&lt;/dependency&gt;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&lt;dependency&gt;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&lt;groupId&gt;org.aspectj&lt;/groupId&gt;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&lt;artifactId&gt;aspectjweaver&lt;/artifactId&gt;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&lt;version&gt;1.9.5&lt;/version&gt;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&lt;/dependency&gt;</w:t>
      </w:r>
    </w:p>
    <w:p>
      <w:pPr>
        <w:pStyle w:val="3"/>
        <w:ind w:firstLine="360"/>
        <w:rPr>
          <w:b w:val="0"/>
          <w:bCs w:val="0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  <w:t>编写通知类</w:t>
      </w:r>
    </w:p>
    <w:p>
      <w:pPr>
        <w:pStyle w:val="6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ind w:firstLine="442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/**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* 日志输出通知类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*/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class LogAdvise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beforeLog(){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System.out.println("方法开始执行！");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afterLog(){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System.out.println("方法后置执行！");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afterReturning(){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System.out.println("方法返回了数据");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afterThrowing(){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System.out.println("方法抛出了异常");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around(ProceedingJoinPoint joinPoint) throws Throwable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System.out.println("around方法名：" + joinPoint.getSignature().getName());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System.out.println("around --前置");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//原来方法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joinPoint.proceed();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System.out.println("around --后置");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3"/>
        <w:ind w:firstLine="360"/>
        <w:rPr>
          <w:b w:val="0"/>
          <w:bCs w:val="0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  <w:t>AOP的配置</w:t>
      </w:r>
    </w:p>
    <w:p>
      <w:pPr>
        <w:pStyle w:val="6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ind w:firstLine="442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&lt;?xml version="1.0" encoding="UTF-8"?&gt;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&lt;beans xmlns="http://www.springframework.org/schema/beans"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xmlns:xsi="http://www.w3.org/2001/XMLSchema-instance"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xmlns:context="http://www.springframework.org/schema/context"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xmlns:aop="http://www.springframework.org/schema/aop"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xsi:schemaLocation="http://www.springframework.org/schema/beans http://www.springframework.org/schema/beans/spring-beans.xsd http://www.springframework.org/schema/context https://www.springframework.org/schema/context/spring-context.xsd http://www.springframework.org/schema/aop https://www.springframework.org/schema/aop/spring-aop.xsd"&gt;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&lt;!--配置包的扫描--&gt;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&lt;context:component-scan base-package="com.blb.aop_demo"&gt;&lt;/context:component-scan&gt;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&lt;!--配置通知类--&gt;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&lt;bean id="logAdvise" class="com.blb.aop_demo.util.LogAdvise"&gt;&lt;/bean&gt;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&lt;!--配置切面--&gt;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&lt;aop:config&gt;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&lt;!--配置切入点--&gt;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&lt;aop:pointcut id="pc" expression="execution(* com.blb.aop_demo.service.*Service.*(..))"/&gt;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&lt;!--配置切面 ref是通知类的bean--&gt;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&lt;aop:aspect id="aspect1" ref="logAdvise"&gt;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&lt;!--前置通知 method是对应的通知方法 pointcut-ref是切入点--&gt;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&lt;aop:before method="beforeLog" pointcut-ref="pc"&gt;&lt;/aop:before&gt;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&lt;!--后置--&gt;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&lt;aop:after method="afterLog" pointcut-ref="pc"&gt;&lt;/aop:after&gt;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&lt;!--后置返回--&gt;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&lt;aop:after-returning method="afterReturning" pointcut-ref="pc"&gt;&lt;/aop:after-returning&gt;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&lt;!--后置抛异常--&gt;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&lt;aop:after-throwing method="afterThrowing" pointcut-ref="pc"&gt;&lt;/aop:after-throwing&gt;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&lt;!--环绕--&gt;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&lt;aop:around method="around" pointcut-ref="pc"&gt;&lt;/aop:around&gt;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&lt;/aop:aspect&gt;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&lt;/aop:config&gt;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&lt;/beans&gt;</w:t>
      </w:r>
    </w:p>
    <w:p>
      <w:pPr>
        <w:pStyle w:val="3"/>
        <w:ind w:firstLine="360"/>
        <w:rPr>
          <w:b w:val="0"/>
          <w:bCs w:val="0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  <w:t>测试</w:t>
      </w:r>
    </w:p>
    <w:p>
      <w:pPr>
        <w:pStyle w:val="6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ClassPathXmlApplicationContext context = new ClassPathXmlApplicationContext("spring-aop.xml");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GoodsService goodsService = context.getBean(GoodsService.class);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goodsService.queryGoods();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goodsService.queryGoodsById(1);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goodsService.createGoods();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goodsService.updateGoods();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goodsService.deleteGoodsById(1);</w:t>
      </w:r>
    </w:p>
    <w:p>
      <w:pPr>
        <w:pStyle w:val="12"/>
        <w:rPr>
          <w:rFonts w:hint="eastAsia"/>
          <w:b/>
        </w:rPr>
      </w:pPr>
    </w:p>
    <w:p>
      <w:pPr>
        <w:pStyle w:val="11"/>
      </w:pPr>
      <w:r>
        <w:rPr>
          <w:rFonts w:hint="eastAsia"/>
        </w:rPr>
        <w:t>注解</w:t>
      </w:r>
      <w:r>
        <w:t>配置案例</w:t>
      </w:r>
    </w:p>
    <w:p>
      <w:pPr>
        <w:pStyle w:val="11"/>
        <w:numPr>
          <w:ilvl w:val="0"/>
          <w:numId w:val="0"/>
        </w:numPr>
        <w:ind w:left="420"/>
        <w:rPr>
          <w:rFonts w:ascii="Consolas" w:hAnsi="Consolas" w:cs="Times New Roman"/>
          <w:b w:val="0"/>
          <w:bCs w:val="0"/>
          <w:sz w:val="21"/>
          <w:szCs w:val="21"/>
        </w:rPr>
      </w:pPr>
      <w:r>
        <w:rPr>
          <w:rFonts w:ascii="Consolas" w:hAnsi="Consolas" w:cs="Times New Roman"/>
          <w:b w:val="0"/>
          <w:bCs w:val="0"/>
          <w:sz w:val="21"/>
          <w:szCs w:val="21"/>
        </w:rPr>
        <w:t>配置类</w:t>
      </w:r>
    </w:p>
    <w:p>
      <w:pPr>
        <w:pStyle w:val="12"/>
      </w:pPr>
      <w:r>
        <w:t>@ComponentScan(basePackages = "com.blb.aop_demo")</w:t>
      </w:r>
      <w:r>
        <w:br w:type="textWrapping"/>
      </w:r>
      <w:r>
        <w:t>@Configuration</w:t>
      </w:r>
      <w:r>
        <w:br w:type="textWrapping"/>
      </w:r>
      <w:r>
        <w:t>//启动AspectJ的注解配置</w:t>
      </w:r>
      <w:r>
        <w:br w:type="textWrapping"/>
      </w:r>
      <w:r>
        <w:t>@EnableAspectJAutoProxy</w:t>
      </w:r>
      <w:r>
        <w:br w:type="textWrapping"/>
      </w:r>
      <w:r>
        <w:t>public class AopConfig {</w:t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  <w:rPr>
          <w:rFonts w:ascii="Consolas" w:hAnsi="Consolas" w:cs="Times New Roman"/>
          <w:b w:val="0"/>
          <w:bCs w:val="0"/>
          <w:sz w:val="21"/>
          <w:szCs w:val="21"/>
        </w:rPr>
      </w:pPr>
      <w:r>
        <w:rPr>
          <w:rFonts w:ascii="Consolas" w:hAnsi="Consolas" w:cs="Times New Roman"/>
          <w:b w:val="0"/>
          <w:bCs w:val="0"/>
          <w:sz w:val="21"/>
          <w:szCs w:val="21"/>
        </w:rPr>
        <w:t>日志切面</w:t>
      </w:r>
    </w:p>
    <w:p>
      <w:pPr>
        <w:pStyle w:val="12"/>
      </w:pPr>
      <w:r>
        <w:t>/**</w:t>
      </w:r>
      <w:r>
        <w:br w:type="textWrapping"/>
      </w:r>
      <w:r>
        <w:t>* 日志切面</w:t>
      </w:r>
      <w:r>
        <w:br w:type="textWrapping"/>
      </w:r>
      <w:r>
        <w:t>*/</w:t>
      </w:r>
      <w:r>
        <w:br w:type="textWrapping"/>
      </w:r>
      <w:r>
        <w:t>@Aspect</w:t>
      </w:r>
      <w:r>
        <w:br w:type="textWrapping"/>
      </w:r>
      <w:r>
        <w:t>@Component</w:t>
      </w:r>
      <w:r>
        <w:br w:type="textWrapping"/>
      </w:r>
      <w:r>
        <w:t>public class LogAspect {</w:t>
      </w:r>
      <w:r>
        <w:br w:type="textWrapping"/>
      </w:r>
      <w:r>
        <w:rPr>
          <w:rFonts w:hint="eastAsia" w:ascii="MS Gothic" w:hAnsi="MS Gothic" w:eastAsia="MS Gothic" w:cs="MS Gothic"/>
        </w:rPr>
        <w:t>​</w:t>
      </w:r>
      <w:r>
        <w:br w:type="textWrapping"/>
      </w:r>
      <w:r>
        <w:rPr>
          <w:rFonts w:hint="eastAsia" w:ascii="微软雅黑" w:hAnsi="微软雅黑" w:cs="微软雅黑"/>
        </w:rPr>
        <w:t> </w:t>
      </w:r>
      <w:r>
        <w:t xml:space="preserve"> //配置切入点</w:t>
      </w:r>
      <w:r>
        <w:br w:type="textWrapping"/>
      </w:r>
      <w:r>
        <w:t>  @Pointcut("execution(* com.blb.aop_demo.service.*Service.*(..))")</w:t>
      </w:r>
      <w:r>
        <w:br w:type="textWrapping"/>
      </w:r>
      <w:r>
        <w:t>  public void pointcut(){</w:t>
      </w:r>
      <w:r>
        <w:br w:type="textWrapping"/>
      </w:r>
      <w:r>
        <w:t>  }</w:t>
      </w:r>
      <w:r>
        <w:br w:type="textWrapping"/>
      </w:r>
      <w:r>
        <w:rPr>
          <w:rFonts w:hint="eastAsia" w:ascii="MS Gothic" w:hAnsi="MS Gothic" w:eastAsia="MS Gothic" w:cs="MS Gothic"/>
        </w:rPr>
        <w:t>​</w:t>
      </w:r>
      <w:r>
        <w:br w:type="textWrapping"/>
      </w:r>
      <w:r>
        <w:rPr>
          <w:rFonts w:hint="eastAsia" w:ascii="微软雅黑" w:hAnsi="微软雅黑" w:cs="微软雅黑"/>
        </w:rPr>
        <w:t> </w:t>
      </w:r>
      <w:r>
        <w:t xml:space="preserve"> //配置通知方法</w:t>
      </w:r>
      <w:r>
        <w:br w:type="textWrapping"/>
      </w:r>
      <w:r>
        <w:t>  @Before("pointcut()")</w:t>
      </w:r>
      <w:r>
        <w:br w:type="textWrapping"/>
      </w:r>
      <w:r>
        <w:t>  public void beforeLog(){</w:t>
      </w:r>
      <w:r>
        <w:br w:type="textWrapping"/>
      </w:r>
      <w:r>
        <w:t>      System.out.println("这是前置的通知方法！！");</w:t>
      </w:r>
      <w:r>
        <w:br w:type="textWrapping"/>
      </w:r>
      <w:r>
        <w:t>  }</w:t>
      </w:r>
      <w:r>
        <w:br w:type="textWrapping"/>
      </w:r>
      <w:r>
        <w:t>}</w:t>
      </w:r>
      <w:r>
        <w:br w:type="textWrapping"/>
      </w:r>
      <w:r>
        <w:rPr>
          <w:rFonts w:hint="eastAsia" w:ascii="MS Gothic" w:hAnsi="MS Gothic" w:eastAsia="MS Gothic" w:cs="MS Gothic"/>
        </w:rPr>
        <w:t>​</w:t>
      </w:r>
    </w:p>
    <w:p>
      <w:pPr>
        <w:pStyle w:val="11"/>
        <w:numPr>
          <w:ilvl w:val="0"/>
          <w:numId w:val="0"/>
        </w:numPr>
        <w:ind w:left="420"/>
        <w:rPr>
          <w:rFonts w:ascii="Consolas" w:hAnsi="Consolas" w:cs="Times New Roman"/>
          <w:b w:val="0"/>
          <w:bCs w:val="0"/>
          <w:sz w:val="21"/>
          <w:szCs w:val="21"/>
        </w:rPr>
      </w:pPr>
      <w:r>
        <w:rPr>
          <w:rFonts w:ascii="Consolas" w:hAnsi="Consolas" w:cs="Times New Roman"/>
          <w:b w:val="0"/>
          <w:bCs w:val="0"/>
          <w:sz w:val="21"/>
          <w:szCs w:val="21"/>
        </w:rPr>
        <w:t>测试</w:t>
      </w:r>
    </w:p>
    <w:p>
      <w:pPr>
        <w:pStyle w:val="12"/>
      </w:pPr>
      <w:r>
        <w:t xml:space="preserve">AnnotationConfigApplicationContext context2 = new   </w:t>
      </w:r>
      <w:r>
        <w:br w:type="textWrapping"/>
      </w:r>
      <w:r>
        <w:t>                            AnnotationConfigApplicationContext(AopConfig.class);</w:t>
      </w:r>
      <w:r>
        <w:br w:type="textWrapping"/>
      </w:r>
      <w:r>
        <w:t>GoodsService goodsService = context2.getBean(GoodsService.class);</w:t>
      </w:r>
      <w:r>
        <w:br w:type="textWrapping"/>
      </w:r>
      <w:r>
        <w:t>goodsService.queryGoods();</w:t>
      </w:r>
      <w:r>
        <w:br w:type="textWrapping"/>
      </w:r>
      <w:r>
        <w:t>goodsService.queryGoodsById(1);</w:t>
      </w:r>
      <w:r>
        <w:br w:type="textWrapping"/>
      </w:r>
      <w:r>
        <w:t>goodsService.createGoods();</w:t>
      </w:r>
      <w:r>
        <w:br w:type="textWrapping"/>
      </w:r>
      <w:r>
        <w:t>goodsService.updateGoods();</w:t>
      </w:r>
      <w:r>
        <w:br w:type="textWrapping"/>
      </w:r>
      <w:r>
        <w:t>goodsService.deleteGoodsById(1);</w:t>
      </w:r>
    </w:p>
    <w:p/>
    <w:p>
      <w:pPr>
        <w:rPr>
          <w:rFonts w:hint="eastAsia"/>
        </w:rPr>
      </w:pPr>
    </w:p>
    <w:p>
      <w:pPr>
        <w:pStyle w:val="11"/>
      </w:pPr>
      <w:r>
        <w:rPr>
          <w:rFonts w:hint="eastAsia"/>
        </w:rPr>
        <w:t>日志</w:t>
      </w:r>
      <w:r>
        <w:t>跟踪案例</w:t>
      </w:r>
    </w:p>
    <w:p>
      <w:r>
        <w:rPr>
          <w:rFonts w:hint="eastAsia"/>
        </w:rPr>
        <w:t>讲解</w:t>
      </w:r>
      <w:r>
        <w:t>AOP在实际项目中的一些应用，比如日志</w:t>
      </w:r>
      <w:r>
        <w:rPr>
          <w:rFonts w:hint="eastAsia"/>
        </w:rPr>
        <w:t>、</w:t>
      </w:r>
      <w:r>
        <w:t>事务、权限、缓存的处理等</w:t>
      </w:r>
    </w:p>
    <w:p/>
    <w:p>
      <w:pPr>
        <w:pStyle w:val="12"/>
      </w:pPr>
      <w:r>
        <w:t>/**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* Log4j日志输出切面</w:t>
      </w:r>
    </w:p>
    <w:p>
      <w:pPr>
        <w:pStyle w:val="12"/>
      </w:pPr>
      <w:r>
        <w:t xml:space="preserve"> */</w:t>
      </w:r>
    </w:p>
    <w:p>
      <w:pPr>
        <w:pStyle w:val="12"/>
      </w:pPr>
      <w:r>
        <w:t>@Aspect</w:t>
      </w:r>
    </w:p>
    <w:p>
      <w:pPr>
        <w:pStyle w:val="12"/>
      </w:pPr>
      <w:r>
        <w:t>@Component</w:t>
      </w:r>
    </w:p>
    <w:p>
      <w:pPr>
        <w:pStyle w:val="12"/>
      </w:pPr>
      <w:r>
        <w:t>public class Log4jAspect {</w:t>
      </w:r>
    </w:p>
    <w:p>
      <w:pPr>
        <w:pStyle w:val="12"/>
      </w:pP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//创建日志对象</w:t>
      </w:r>
    </w:p>
    <w:p>
      <w:pPr>
        <w:pStyle w:val="12"/>
      </w:pPr>
      <w:r>
        <w:t xml:space="preserve">    private Logger logger = Logger.getLogger(Log4jAspect.class);</w:t>
      </w:r>
    </w:p>
    <w:p>
      <w:pPr>
        <w:pStyle w:val="12"/>
      </w:pP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//给所有的service类的所有方法加日志跟踪</w:t>
      </w:r>
    </w:p>
    <w:p>
      <w:pPr>
        <w:pStyle w:val="12"/>
      </w:pPr>
      <w:r>
        <w:t xml:space="preserve">    @Pointcut("execution(* com.blb.aop_demo.service.*Service.*(..))")</w:t>
      </w:r>
    </w:p>
    <w:p>
      <w:pPr>
        <w:pStyle w:val="12"/>
      </w:pPr>
      <w:r>
        <w:t xml:space="preserve">    public void logPointcut(){</w:t>
      </w:r>
    </w:p>
    <w:p>
      <w:pPr>
        <w:pStyle w:val="12"/>
      </w:pPr>
      <w:r>
        <w:t xml:space="preserve">    }</w:t>
      </w:r>
    </w:p>
    <w:p>
      <w:pPr>
        <w:pStyle w:val="12"/>
      </w:pP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//配置环绕通知</w:t>
      </w:r>
    </w:p>
    <w:p>
      <w:pPr>
        <w:pStyle w:val="12"/>
      </w:pPr>
      <w:r>
        <w:t xml:space="preserve">    @Around("logPointcut()")</w:t>
      </w:r>
    </w:p>
    <w:p>
      <w:pPr>
        <w:pStyle w:val="12"/>
      </w:pPr>
      <w:r>
        <w:t xml:space="preserve">    public Object aroundLog(ProceedingJoinPoint point) throws Throwable {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//记录方法执行前时间</w:t>
      </w:r>
    </w:p>
    <w:p>
      <w:pPr>
        <w:pStyle w:val="12"/>
      </w:pPr>
      <w:r>
        <w:t xml:space="preserve">        long start = System.currentTimeMillis();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//打印方法名称</w:t>
      </w:r>
    </w:p>
    <w:p>
      <w:pPr>
        <w:pStyle w:val="12"/>
      </w:pPr>
      <w:r>
        <w:t xml:space="preserve">        if(logger.isDebugEnabled()){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    logger.debug("当前执行方法：" + point.getSignature().getName());</w:t>
      </w:r>
    </w:p>
    <w:p>
      <w:pPr>
        <w:pStyle w:val="12"/>
      </w:pPr>
      <w:r>
        <w:t xml:space="preserve">        }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//打印参数</w:t>
      </w:r>
    </w:p>
    <w:p>
      <w:pPr>
        <w:pStyle w:val="12"/>
      </w:pPr>
      <w:r>
        <w:t xml:space="preserve">        Object[] args = point.getArgs();</w:t>
      </w:r>
    </w:p>
    <w:p>
      <w:pPr>
        <w:pStyle w:val="12"/>
      </w:pPr>
      <w:r>
        <w:t xml:space="preserve">        for(Object arg : args){</w:t>
      </w:r>
    </w:p>
    <w:p>
      <w:pPr>
        <w:pStyle w:val="12"/>
      </w:pPr>
      <w:r>
        <w:t xml:space="preserve">            if(logger.isDebugEnabled()){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        logger.debug("参数："+arg);</w:t>
      </w:r>
    </w:p>
    <w:p>
      <w:pPr>
        <w:pStyle w:val="12"/>
      </w:pPr>
      <w:r>
        <w:t xml:space="preserve">            }</w:t>
      </w:r>
    </w:p>
    <w:p>
      <w:pPr>
        <w:pStyle w:val="12"/>
      </w:pPr>
      <w:r>
        <w:t xml:space="preserve">        }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//打印返回值</w:t>
      </w:r>
    </w:p>
    <w:p>
      <w:pPr>
        <w:pStyle w:val="12"/>
      </w:pPr>
      <w:r>
        <w:t xml:space="preserve">        Object result = point.proceed();</w:t>
      </w:r>
    </w:p>
    <w:p>
      <w:pPr>
        <w:pStyle w:val="12"/>
      </w:pPr>
      <w:r>
        <w:t xml:space="preserve">        if(logger.isDebugEnabled()){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    logger.debug("方法返回值：" +result);</w:t>
      </w:r>
    </w:p>
    <w:p>
      <w:pPr>
        <w:pStyle w:val="12"/>
      </w:pPr>
      <w:r>
        <w:t xml:space="preserve">        }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//打印执行时间</w:t>
      </w:r>
    </w:p>
    <w:p>
      <w:pPr>
        <w:pStyle w:val="12"/>
      </w:pPr>
      <w:r>
        <w:t xml:space="preserve">        long end = System.currentTimeMillis();</w:t>
      </w:r>
    </w:p>
    <w:p>
      <w:pPr>
        <w:pStyle w:val="12"/>
      </w:pPr>
      <w:r>
        <w:t xml:space="preserve">        if(logger.isDebugEnabled()){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    logger.debug("方法执行时间：" +(end - start));</w:t>
      </w:r>
    </w:p>
    <w:p>
      <w:pPr>
        <w:pStyle w:val="12"/>
      </w:pPr>
      <w:r>
        <w:t xml:space="preserve">        }</w:t>
      </w:r>
    </w:p>
    <w:p>
      <w:pPr>
        <w:pStyle w:val="12"/>
      </w:pPr>
      <w:r>
        <w:t xml:space="preserve">        return result;</w:t>
      </w:r>
    </w:p>
    <w:p>
      <w:pPr>
        <w:pStyle w:val="12"/>
      </w:pPr>
      <w:r>
        <w:t xml:space="preserve">    }</w:t>
      </w:r>
    </w:p>
    <w:p>
      <w:pPr>
        <w:pStyle w:val="12"/>
        <w:rPr>
          <w:rFonts w:hint="eastAsia"/>
        </w:rPr>
      </w:pPr>
      <w:r>
        <w:t>}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ar(--monospace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3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50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1F12C5"/>
    <w:rsid w:val="00237FED"/>
    <w:rsid w:val="005A5BC2"/>
    <w:rsid w:val="00930817"/>
    <w:rsid w:val="00A2477B"/>
    <w:rsid w:val="00AE3D08"/>
    <w:rsid w:val="107F3ECF"/>
    <w:rsid w:val="3A767FEC"/>
    <w:rsid w:val="45DA05C7"/>
    <w:rsid w:val="4D6F78C6"/>
    <w:rsid w:val="5A6C780D"/>
    <w:rsid w:val="757F53B7"/>
    <w:rsid w:val="770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2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8">
    <w:name w:val="标题 3 Char"/>
    <w:basedOn w:val="9"/>
    <w:link w:val="3"/>
    <w:semiHidden/>
    <w:uiPriority w:val="0"/>
    <w:rPr>
      <w:rFonts w:ascii="Consolas" w:hAnsi="Consolas" w:eastAsia="微软雅黑"/>
      <w:b/>
      <w:bCs/>
      <w:kern w:val="2"/>
      <w:sz w:val="32"/>
      <w:szCs w:val="32"/>
    </w:rPr>
  </w:style>
  <w:style w:type="character" w:customStyle="1" w:styleId="19">
    <w:name w:val="md-plain"/>
    <w:basedOn w:val="9"/>
    <w:uiPriority w:val="0"/>
  </w:style>
  <w:style w:type="character" w:customStyle="1" w:styleId="20">
    <w:name w:val="HTML 预设格式 Char"/>
    <w:basedOn w:val="9"/>
    <w:link w:val="6"/>
    <w:uiPriority w:val="99"/>
    <w:rPr>
      <w:rFonts w:ascii="宋体" w:hAnsi="宋体" w:cs="宋体"/>
      <w:sz w:val="24"/>
      <w:szCs w:val="24"/>
    </w:rPr>
  </w:style>
  <w:style w:type="paragraph" w:customStyle="1" w:styleId="21">
    <w:name w:val="md-end-block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763</Words>
  <Characters>4352</Characters>
  <Lines>36</Lines>
  <Paragraphs>10</Paragraphs>
  <TotalTime>0</TotalTime>
  <ScaleCrop>false</ScaleCrop>
  <LinksUpToDate>false</LinksUpToDate>
  <CharactersWithSpaces>5105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2021-05-12T09:17:47Z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9C89E3B7AE6F4D0B90837050466A5276</vt:lpwstr>
  </property>
</Properties>
</file>