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bookmarkStart w:id="0" w:name="_GoBack"/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AVA第三阶段—DAY07-JAVA作业</w:t>
      </w:r>
    </w:p>
    <w:bookmarkEnd w:id="0"/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实现登录</w:t>
      </w:r>
      <w:r>
        <w:t>功能，账号密码为</w:t>
      </w:r>
      <w:r>
        <w:rPr>
          <w:rFonts w:hint="eastAsia"/>
        </w:rPr>
        <w:t>zhangsan，123</w:t>
      </w:r>
    </w:p>
    <w:p>
      <w:pPr>
        <w:rPr>
          <w:rFonts w:hint="eastAsia"/>
        </w:rPr>
      </w:pPr>
      <w:r>
        <w:rPr>
          <w:rFonts w:hint="eastAsia"/>
        </w:rPr>
        <w:t>编写登录</w:t>
      </w:r>
      <w:r>
        <w:t>页面，传送数据到</w:t>
      </w:r>
      <w:r>
        <w:rPr>
          <w:rFonts w:hint="eastAsia"/>
        </w:rPr>
        <w:t>后台</w:t>
      </w:r>
      <w:r>
        <w:t>，验证通过后要跳转到成功页面，验证不通过要在登录页面用文字提示</w:t>
      </w:r>
      <w:r>
        <w:rPr>
          <w:rFonts w:hint="eastAsia"/>
        </w:rPr>
        <w:t>出来</w:t>
      </w:r>
      <w:r>
        <w:t>，成功页面要显示用户名。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rPr>
          <w:rFonts w:ascii="宋体" w:hAnsi="宋体" w:cs="宋体"/>
        </w:rPr>
      </w:pPr>
      <w:r>
        <w:rPr>
          <w:rFonts w:hint="eastAsia"/>
        </w:rPr>
        <w:t>1）</w:t>
      </w:r>
      <w:r>
        <w:t>什么是</w:t>
      </w:r>
      <w:r>
        <w:rPr>
          <w:rFonts w:hint="eastAsia"/>
        </w:rPr>
        <w:t>MVC</w:t>
      </w:r>
      <w:r>
        <w:t>模式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2）Spring</w:t>
      </w:r>
      <w:r>
        <w:t>MVC和Struts2</w:t>
      </w:r>
      <w:r>
        <w:rPr>
          <w:rFonts w:hint="eastAsia"/>
        </w:rPr>
        <w:t>的</w:t>
      </w:r>
      <w:r>
        <w:t>区别</w:t>
      </w:r>
    </w:p>
    <w:p>
      <w:pPr>
        <w:rPr>
          <w:rFonts w:hint="eastAsia" w:ascii="宋体" w:hAnsi="宋体" w:cs="宋体"/>
        </w:rPr>
      </w:pPr>
      <w:r>
        <w:t>3</w:t>
      </w:r>
      <w:r>
        <w:rPr>
          <w:rFonts w:hint="eastAsia"/>
        </w:rPr>
        <w:t>）</w:t>
      </w:r>
      <w:r>
        <w:t>SpringMVC的执行流程</w:t>
      </w:r>
    </w:p>
    <w:p>
      <w:pPr>
        <w:rPr>
          <w:rFonts w:hint="eastAsia" w:ascii="宋体" w:hAnsi="宋体" w:cs="宋体"/>
        </w:rPr>
      </w:pPr>
      <w:r>
        <w:t>4</w:t>
      </w:r>
      <w:r>
        <w:rPr>
          <w:rFonts w:hint="eastAsia"/>
        </w:rPr>
        <w:t>）</w:t>
      </w:r>
      <w:r>
        <w:t>SpringMVC有哪些主要配置</w:t>
      </w:r>
    </w:p>
    <w:p>
      <w:pPr>
        <w:rPr>
          <w:rFonts w:hint="eastAsia" w:ascii="宋体" w:hAnsi="宋体" w:cs="宋体"/>
        </w:rPr>
      </w:pPr>
      <w:r>
        <w:t>5</w:t>
      </w:r>
      <w:r>
        <w:rPr>
          <w:rFonts w:hint="eastAsia"/>
        </w:rPr>
        <w:t>）</w:t>
      </w:r>
      <w:r>
        <w:t>SpringMVC的常用注解有哪些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333B81"/>
    <w:rsid w:val="005D1D43"/>
    <w:rsid w:val="005F6172"/>
    <w:rsid w:val="006B5474"/>
    <w:rsid w:val="007958C8"/>
    <w:rsid w:val="009B0C7D"/>
    <w:rsid w:val="00B43103"/>
    <w:rsid w:val="00C83CCB"/>
    <w:rsid w:val="05470D1C"/>
    <w:rsid w:val="103A410A"/>
    <w:rsid w:val="192C5C38"/>
    <w:rsid w:val="213E4D01"/>
    <w:rsid w:val="21E96254"/>
    <w:rsid w:val="3FB52E27"/>
    <w:rsid w:val="6916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32</Words>
  <Characters>184</Characters>
  <Lines>1</Lines>
  <Paragraphs>1</Paragraphs>
  <TotalTime>0</TotalTime>
  <ScaleCrop>false</ScaleCrop>
  <LinksUpToDate>false</LinksUpToDate>
  <CharactersWithSpaces>215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2021-05-12T09:22:17Z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5268CA3E2EF542C3B620AF204638977A</vt:lpwstr>
  </property>
</Properties>
</file>