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AVA第三阶段—DAY18</w:t>
      </w:r>
      <w:bookmarkStart w:id="0" w:name="_GoBack"/>
      <w:bookmarkEnd w:id="0"/>
      <w:r>
        <w:rPr>
          <w:rFonts w:hint="eastAsia"/>
          <w:lang w:val="en-US" w:eastAsia="zh-CN"/>
        </w:rPr>
        <w:t>-JAVA作业答案</w:t>
      </w:r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Docker的安装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Docker</w:t>
      </w:r>
      <w:r>
        <w:rPr>
          <w:rFonts w:hint="eastAsia"/>
        </w:rPr>
        <w:t>部署S</w:t>
      </w:r>
      <w:r>
        <w:t>pringBoot</w:t>
      </w:r>
      <w:r>
        <w:rPr>
          <w:rFonts w:hint="eastAsia"/>
        </w:rPr>
        <w:t>项目</w:t>
      </w:r>
    </w:p>
    <w:p>
      <w:pPr>
        <w:pStyle w:val="17"/>
        <w:ind w:left="780" w:firstLine="0" w:firstLineChars="0"/>
      </w:pP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  <w:r>
        <w:t>下Docker</w:t>
      </w:r>
      <w:r>
        <w:rPr>
          <w:rFonts w:hint="eastAsia"/>
        </w:rPr>
        <w:t>的</w:t>
      </w:r>
      <w:r>
        <w:t>作用</w:t>
      </w:r>
    </w:p>
    <w:p>
      <w:pPr>
        <w:ind w:firstLineChars="0"/>
        <w:rPr>
          <w:rFonts w:ascii="宋体" w:hAnsi="宋体" w:cs="宋体"/>
        </w:rPr>
      </w:pPr>
    </w:p>
    <w:p>
      <w:r>
        <w:t>Docker是一个开源的应用容器引擎，让开发者可以打包他们的应用以及依赖包到一个可移植的容器中，然后发布到任何流行的Linux机器上，也可以实现虚拟化，容器是完全使用沙箱机制，相互之间不会有任何接口。</w:t>
      </w:r>
    </w:p>
    <w:p>
      <w:r>
        <w:t>Docker很像集装箱的运作系统，集装箱就是容器，里面就是我们需要的程序，这些集装箱彼此隔离，需要它们的时候，就从货轮上运过来，由码头工人装配到汽车、火车上，然后发往每个项目所在地。</w:t>
      </w:r>
    </w:p>
    <w:p>
      <w:pPr>
        <w:ind w:firstLineChars="0"/>
        <w:rPr>
          <w:rFonts w:hint="eastAsia"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  <w:r>
        <w:t>下</w:t>
      </w:r>
      <w:r>
        <w:rPr>
          <w:rFonts w:hint="eastAsia"/>
        </w:rPr>
        <w:t>Docker</w:t>
      </w:r>
      <w:r>
        <w:t>的架构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组成</w:t>
      </w:r>
      <w:r>
        <w:rPr>
          <w:rFonts w:ascii="宋体" w:hAnsi="宋体" w:cs="宋体"/>
        </w:rPr>
        <w:t>：</w:t>
      </w:r>
    </w:p>
    <w:p>
      <w:r>
        <w:t>Host</w:t>
      </w:r>
      <w:r>
        <w:tab/>
      </w:r>
      <w:r>
        <w:tab/>
      </w:r>
      <w:r>
        <w:t xml:space="preserve"> </w:t>
      </w:r>
      <w:r>
        <w:tab/>
      </w:r>
      <w:r>
        <w:tab/>
      </w:r>
      <w:r>
        <w:t>主机（运行Docker的服务器）</w:t>
      </w:r>
    </w:p>
    <w:p>
      <w:r>
        <w:t>Daemon</w:t>
      </w:r>
      <w:r>
        <w:tab/>
      </w:r>
      <w:r>
        <w:t xml:space="preserve"> </w:t>
      </w:r>
      <w:r>
        <w:tab/>
      </w:r>
      <w:r>
        <w:tab/>
      </w:r>
      <w:r>
        <w:tab/>
      </w:r>
      <w:r>
        <w:t>守护进程（在后台执行Docker的操作）</w:t>
      </w:r>
    </w:p>
    <w:p>
      <w:r>
        <w:t>Registry</w:t>
      </w:r>
      <w:r>
        <w:tab/>
      </w:r>
      <w:r>
        <w:t xml:space="preserve"> </w:t>
      </w:r>
      <w:r>
        <w:tab/>
      </w:r>
      <w:r>
        <w:tab/>
      </w:r>
      <w:r>
        <w:t>仓库服务注册（远程服务器，保存大量仓库）</w:t>
      </w:r>
    </w:p>
    <w:p>
      <w:r>
        <w:t xml:space="preserve">Repository </w:t>
      </w:r>
      <w:r>
        <w:tab/>
      </w:r>
      <w:r>
        <w:tab/>
      </w:r>
      <w:r>
        <w:tab/>
      </w:r>
      <w:r>
        <w:t>仓库（保存镜像文件的位置）</w:t>
      </w:r>
    </w:p>
    <w:p>
      <w:r>
        <w:t>Image</w:t>
      </w:r>
      <w:r>
        <w:tab/>
      </w:r>
      <w:r>
        <w:t xml:space="preserve"> </w:t>
      </w:r>
      <w:r>
        <w:tab/>
      </w:r>
      <w:r>
        <w:tab/>
      </w:r>
      <w:r>
        <w:tab/>
      </w:r>
      <w:r>
        <w:t>镜像（保存进程或软件的文件）</w:t>
      </w:r>
    </w:p>
    <w:p>
      <w:r>
        <w:t>Container</w:t>
      </w:r>
      <w:r>
        <w:tab/>
      </w:r>
      <w:r>
        <w:t xml:space="preserve"> </w:t>
      </w:r>
      <w:r>
        <w:tab/>
      </w:r>
      <w:r>
        <w:tab/>
      </w:r>
      <w:r>
        <w:t>容器（镜像运行后的进程）</w:t>
      </w:r>
    </w:p>
    <w:p>
      <w:r>
        <w:rPr>
          <w:rFonts w:hint="eastAsia"/>
        </w:rPr>
        <w:t>Docker采用C/S模式（客户端/服务器模式），主要操作有build（构建）、pull（拉取）、run（运行），如用户需要使用mysql，就通过客户端连接主机，主机中的守护进程就会到远程服务注册中拉取mysql，保存到主机中镜像文件中，然后对mysql镜像进行构建，构建完成的镜像就可以创建出mysql容器，运行中的mysql容器就可以为用户提供服务。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  <w:r>
        <w:t>下</w:t>
      </w:r>
      <w:r>
        <w:rPr>
          <w:rFonts w:hint="eastAsia"/>
        </w:rPr>
        <w:t>Docker</w:t>
      </w:r>
      <w:r>
        <w:t>如何部署项目</w:t>
      </w:r>
    </w:p>
    <w:p>
      <w:pPr>
        <w:pStyle w:val="17"/>
        <w:ind w:left="780" w:firstLine="0" w:firstLineChars="0"/>
        <w:rPr>
          <w:rFonts w:hint="eastAsia"/>
        </w:rPr>
      </w:pP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1）修改pom文件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在plugin中添加docker构建插件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2）</w:t>
      </w:r>
      <w:r>
        <w:rPr>
          <w:rFonts w:ascii="Helvetica" w:hAnsi="Helvetica" w:cs="Helvetica"/>
          <w:color w:val="333333"/>
          <w:shd w:val="clear" w:color="auto" w:fill="FFFFFF"/>
        </w:rPr>
        <w:t>创建Dockerfile文件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 xml:space="preserve">3） </w:t>
      </w:r>
      <w:r>
        <w:rPr>
          <w:rFonts w:ascii="Helvetica" w:hAnsi="Helvetica" w:cs="Helvetica"/>
          <w:color w:val="333333"/>
          <w:shd w:val="clear" w:color="auto" w:fill="FFFFFF"/>
        </w:rPr>
        <w:t>创建docker文件夹，将jar包与Dockerfile移动到该文件夹，进入该文件夹，运行</w:t>
      </w:r>
      <w:r>
        <w:rPr>
          <w:rFonts w:hint="eastAsia" w:ascii="Helvetica" w:hAnsi="Helvetica" w:cs="Helvetica"/>
          <w:color w:val="333333"/>
          <w:shd w:val="clear" w:color="auto" w:fill="FFFFFF"/>
        </w:rPr>
        <w:t>docker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build命令</w:t>
      </w:r>
    </w:p>
    <w:p>
      <w:pPr>
        <w:rPr>
          <w:rFonts w:hint="eastAsia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 xml:space="preserve">4) </w:t>
      </w:r>
      <w:r>
        <w:rPr>
          <w:rFonts w:ascii="Helvetica" w:hAnsi="Helvetica" w:cs="Helvetica"/>
          <w:color w:val="333333"/>
          <w:shd w:val="clear" w:color="auto" w:fill="FFFFFF"/>
        </w:rPr>
        <w:t>docker run运行镜像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61C22"/>
    <w:multiLevelType w:val="multilevel"/>
    <w:tmpl w:val="46A61C2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2235E2"/>
    <w:rsid w:val="00261BF9"/>
    <w:rsid w:val="00333B81"/>
    <w:rsid w:val="003518D4"/>
    <w:rsid w:val="00362B2E"/>
    <w:rsid w:val="003913A3"/>
    <w:rsid w:val="00536ABA"/>
    <w:rsid w:val="00554499"/>
    <w:rsid w:val="005A4EA8"/>
    <w:rsid w:val="005D1D43"/>
    <w:rsid w:val="005F6172"/>
    <w:rsid w:val="00621CB9"/>
    <w:rsid w:val="00673E95"/>
    <w:rsid w:val="006B5474"/>
    <w:rsid w:val="00762C5F"/>
    <w:rsid w:val="007958C8"/>
    <w:rsid w:val="008A7C82"/>
    <w:rsid w:val="008B4F8C"/>
    <w:rsid w:val="009A06AC"/>
    <w:rsid w:val="009B0C7D"/>
    <w:rsid w:val="00A45A5A"/>
    <w:rsid w:val="00AA1EE7"/>
    <w:rsid w:val="00AF7CCC"/>
    <w:rsid w:val="00B43103"/>
    <w:rsid w:val="00BB30F0"/>
    <w:rsid w:val="00BF5ED4"/>
    <w:rsid w:val="00C46FBD"/>
    <w:rsid w:val="00C72A10"/>
    <w:rsid w:val="00C83CCB"/>
    <w:rsid w:val="00CE086A"/>
    <w:rsid w:val="00CE57E4"/>
    <w:rsid w:val="00D25FF7"/>
    <w:rsid w:val="00D36062"/>
    <w:rsid w:val="00DA2BD4"/>
    <w:rsid w:val="00DD35FE"/>
    <w:rsid w:val="00E66B53"/>
    <w:rsid w:val="00E67C5E"/>
    <w:rsid w:val="00F96169"/>
    <w:rsid w:val="05470D1C"/>
    <w:rsid w:val="103A410A"/>
    <w:rsid w:val="192C5C38"/>
    <w:rsid w:val="213E4D01"/>
    <w:rsid w:val="21D504FD"/>
    <w:rsid w:val="21E96254"/>
    <w:rsid w:val="30434593"/>
    <w:rsid w:val="3FB52E27"/>
    <w:rsid w:val="6455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  <w:style w:type="paragraph" w:customStyle="1" w:styleId="18">
    <w:name w:val="md-end-block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qFormat/>
    <w:uiPriority w:val="0"/>
  </w:style>
  <w:style w:type="character" w:customStyle="1" w:styleId="20">
    <w:name w:val="md-tab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2021-05-13T00:42:43Z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6A70287980634F578020355B18F464CC</vt:lpwstr>
  </property>
</Properties>
</file>