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JAVA第二阶段—DAY05-JAVA作业</w:t>
      </w:r>
    </w:p>
    <w:bookmarkEnd w:id="0"/>
    <w:p>
      <w:pPr>
        <w:bidi w:val="0"/>
        <w:ind w:left="0" w:leftChars="0" w:firstLine="0" w:firstLineChars="0"/>
        <w:rPr>
          <w:rStyle w:val="12"/>
          <w:rFonts w:hint="default" w:ascii="Consolas" w:hAnsi="Consolas" w:eastAsia="var(--monospace)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</w:rPr>
      </w:pPr>
    </w:p>
    <w:p>
      <w:pPr>
        <w:bidi w:val="0"/>
        <w:rPr>
          <w:rStyle w:val="12"/>
          <w:rFonts w:hint="default" w:ascii="Consolas" w:hAnsi="Consolas" w:eastAsia="var(--monospace)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</w:rPr>
      </w:pPr>
    </w:p>
    <w:p>
      <w:pPr>
        <w:pStyle w:val="13"/>
        <w:numPr>
          <w:ilvl w:val="0"/>
          <w:numId w:val="0"/>
        </w:numPr>
        <w:spacing w:before="0" w:beforeLines="0" w:after="0" w:afterLines="0"/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default"/>
          <w:sz w:val="24"/>
          <w:szCs w:val="24"/>
          <w:lang w:val="en-US" w:eastAsia="zh-CN"/>
        </w:rPr>
        <w:t>、简述</w:t>
      </w:r>
      <w:r>
        <w:rPr>
          <w:rFonts w:hint="eastAsia"/>
          <w:sz w:val="24"/>
          <w:szCs w:val="24"/>
          <w:lang w:val="en-US" w:eastAsia="zh-CN"/>
        </w:rPr>
        <w:t>三层架构</w:t>
      </w:r>
      <w:r>
        <w:rPr>
          <w:rFonts w:hint="default"/>
          <w:sz w:val="24"/>
          <w:szCs w:val="24"/>
          <w:lang w:val="en-US" w:eastAsia="zh-CN"/>
        </w:rPr>
        <w:t>的</w:t>
      </w:r>
      <w:r>
        <w:rPr>
          <w:rFonts w:hint="eastAsia"/>
          <w:sz w:val="24"/>
          <w:szCs w:val="24"/>
          <w:lang w:val="en-US" w:eastAsia="zh-CN"/>
        </w:rPr>
        <w:t>构成与</w:t>
      </w:r>
      <w:r>
        <w:rPr>
          <w:rFonts w:hint="default"/>
          <w:sz w:val="24"/>
          <w:szCs w:val="24"/>
          <w:lang w:val="en-US" w:eastAsia="zh-CN"/>
        </w:rPr>
        <w:t>作用  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13"/>
        <w:numPr>
          <w:ilvl w:val="0"/>
          <w:numId w:val="0"/>
        </w:numPr>
        <w:spacing w:before="0" w:beforeLines="0" w:after="0" w:afterLines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default"/>
          <w:sz w:val="24"/>
          <w:szCs w:val="24"/>
          <w:lang w:val="en-US" w:eastAsia="zh-CN"/>
        </w:rPr>
        <w:t>、简述</w:t>
      </w:r>
      <w:r>
        <w:rPr>
          <w:rFonts w:hint="eastAsia"/>
          <w:sz w:val="24"/>
          <w:szCs w:val="24"/>
          <w:lang w:val="en-US" w:eastAsia="zh-CN"/>
        </w:rPr>
        <w:t>对数据库Dao</w:t>
      </w:r>
      <w:r>
        <w:rPr>
          <w:rFonts w:hint="default"/>
          <w:sz w:val="24"/>
          <w:szCs w:val="24"/>
          <w:lang w:val="en-US" w:eastAsia="zh-CN"/>
        </w:rPr>
        <w:t>的理解</w:t>
      </w:r>
    </w:p>
    <w:p>
      <w:pPr>
        <w:bidi w:val="0"/>
        <w:rPr>
          <w:rStyle w:val="12"/>
          <w:rFonts w:hint="default" w:ascii="Consolas" w:hAnsi="Consolas" w:eastAsia="var(--monospace)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</w:rPr>
      </w:pPr>
    </w:p>
    <w:p>
      <w:pPr>
        <w:bidi w:val="0"/>
        <w:rPr>
          <w:rStyle w:val="12"/>
          <w:rFonts w:hint="default" w:ascii="Consolas" w:hAnsi="Consolas" w:eastAsia="var(--monospace)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</w:rPr>
      </w:pPr>
    </w:p>
    <w:p>
      <w:pPr>
        <w:bidi w:val="0"/>
        <w:rPr>
          <w:rStyle w:val="12"/>
          <w:rFonts w:hint="default" w:ascii="Consolas" w:hAnsi="Consolas" w:eastAsia="var(--monospace)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</w:rPr>
      </w:pPr>
    </w:p>
    <w:p>
      <w:pPr>
        <w:bidi w:val="0"/>
        <w:rPr>
          <w:rStyle w:val="12"/>
          <w:rFonts w:hint="default" w:ascii="Consolas" w:hAnsi="Consolas" w:eastAsia="var(--monospace)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</w:rPr>
      </w:pPr>
    </w:p>
    <w:p>
      <w:pPr>
        <w:pStyle w:val="13"/>
        <w:numPr>
          <w:ilvl w:val="0"/>
          <w:numId w:val="0"/>
        </w:numPr>
        <w:spacing w:before="0" w:beforeLines="0" w:after="0" w:afterLines="0"/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3、如何实现数据库Dao</w:t>
      </w:r>
      <w:r>
        <w:rPr>
          <w:rFonts w:hint="default"/>
          <w:sz w:val="24"/>
          <w:szCs w:val="24"/>
          <w:lang w:val="en-US" w:eastAsia="zh-CN"/>
        </w:rPr>
        <w:t> </w:t>
      </w:r>
    </w:p>
    <w:p>
      <w:pPr>
        <w:bidi w:val="0"/>
        <w:rPr>
          <w:rStyle w:val="12"/>
          <w:rFonts w:hint="eastAsia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3F4F4"/>
          <w:lang w:val="en-US" w:eastAsia="zh-CN"/>
        </w:rPr>
      </w:pPr>
    </w:p>
    <w:p>
      <w:pPr>
        <w:bidi w:val="0"/>
        <w:rPr>
          <w:rStyle w:val="12"/>
          <w:rFonts w:hint="eastAsia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3F4F4"/>
          <w:lang w:val="en-US" w:eastAsia="zh-CN"/>
        </w:rPr>
      </w:pPr>
    </w:p>
    <w:p>
      <w:pPr>
        <w:bidi w:val="0"/>
        <w:rPr>
          <w:rStyle w:val="12"/>
          <w:rFonts w:hint="eastAsia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3F4F4"/>
          <w:lang w:val="en-US" w:eastAsia="zh-CN"/>
        </w:rPr>
      </w:pPr>
    </w:p>
    <w:p>
      <w:pPr>
        <w:bidi w:val="0"/>
        <w:rPr>
          <w:rStyle w:val="12"/>
          <w:rFonts w:hint="eastAsia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3F4F4"/>
          <w:lang w:val="en-US" w:eastAsia="zh-CN"/>
        </w:rPr>
      </w:pPr>
    </w:p>
    <w:p>
      <w:pPr>
        <w:bidi w:val="0"/>
        <w:rPr>
          <w:rStyle w:val="12"/>
          <w:rFonts w:hint="eastAsia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3F4F4"/>
          <w:lang w:val="en-US" w:eastAsia="zh-CN"/>
        </w:rPr>
      </w:pPr>
    </w:p>
    <w:p>
      <w:pPr>
        <w:pStyle w:val="13"/>
        <w:numPr>
          <w:ilvl w:val="0"/>
          <w:numId w:val="0"/>
        </w:numPr>
        <w:spacing w:before="0" w:beforeLines="0" w:after="0" w:afterLines="0"/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4、使用Druid连接池与Dao对象来完成以下编程题 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在M</w:t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ySQL中创建表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如下： 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ERP_EMPLOYEE 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字段名 类型 说明 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EmployeeId Varchar(20) 员工帐号 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Password Varchar(20) 登录密码 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EmployeeName Varchar(50) 姓名 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Age Int 年龄 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Salary Decimal(12,3) 工资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168" w:beforeAutospacing="0" w:after="168" w:afterAutospacing="0"/>
        <w:ind w:left="420" w:leftChars="0" w:right="0" w:hanging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19"/>
          <w:szCs w:val="19"/>
          <w:lang w:val="en-US" w:eastAsia="zh-CN"/>
        </w:rPr>
        <w:t>编写员工实体类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：EmployeeValue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封装员工表ERP_EMPLOYEE的各个字段。每个属性一对get/set方法。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168" w:beforeAutospacing="0" w:after="168" w:afterAutospacing="0"/>
        <w:ind w:left="420" w:leftChars="0" w:right="0" w:hanging="420" w:firstLineChars="0"/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19"/>
          <w:szCs w:val="19"/>
          <w:lang w:val="en-US" w:eastAsia="zh-CN"/>
        </w:rPr>
        <w:t>创建员工接口类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void create(EmployeeValue ev) throws Exception;//创建新员工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 void update(EmployeeValue ev) throws Exception;//修改员工 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void delete(EmployeeValue ev) throws Exception;//删除员工 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EmployeeValue getEmployee(EmployeeValue ev) throws Exception;//取得指定的员工信息 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List getAll() throws Exception;//取得所有员工列表</w:t>
      </w:r>
    </w:p>
    <w:p>
      <w:pPr>
        <w:pStyle w:val="13"/>
        <w:widowControl w:val="0"/>
        <w:numPr>
          <w:ilvl w:val="0"/>
          <w:numId w:val="0"/>
        </w:numPr>
        <w:adjustRightInd w:val="0"/>
        <w:snapToGrid w:val="0"/>
        <w:spacing w:before="0" w:beforeLines="0" w:after="0" w:afterLines="0"/>
        <w:jc w:val="left"/>
        <w:outlineLvl w:val="0"/>
        <w:rPr>
          <w:rFonts w:hint="default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168" w:beforeAutospacing="0" w:after="168" w:afterAutospacing="0"/>
        <w:ind w:left="420" w:leftChars="0" w:right="0" w:hanging="420" w:firstLineChars="0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9"/>
          <w:szCs w:val="19"/>
          <w:lang w:val="en-US" w:eastAsia="zh-CN"/>
        </w:rPr>
        <w:t>编写员工DAO接口实现类：EmployeeDaoImpl, 实现Dao接口IEmployeeDaode的所有方法.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9"/>
          <w:szCs w:val="19"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168" w:beforeAutospacing="0" w:after="168" w:afterAutospacing="0"/>
        <w:ind w:left="420" w:leftChars="0" w:right="0" w:hanging="420" w:firstLineChars="0"/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19"/>
          <w:szCs w:val="19"/>
          <w:lang w:val="en-US" w:eastAsia="zh-CN"/>
        </w:rPr>
        <w:t>完成以下业务逻辑功能方法：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注册新员工（参数为id，password，name，age，decimal）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删除某个员工（参数为id）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修改某个员工工资(参数为id）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修改某个员工的密码(参数为id)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查询所有员工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查询某个员工（参数为id，name）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fmt="decimal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>课后练习（Java Fundamental Day0</w:t>
    </w:r>
    <w:r>
      <w:rPr>
        <w:rFonts w:hint="eastAsia"/>
        <w:sz w:val="18"/>
        <w:szCs w:val="18"/>
        <w:lang w:val="en-US" w:eastAsia="zh-CN"/>
      </w:rPr>
      <w:t>1</w:t>
    </w:r>
    <w:r>
      <w:rPr>
        <w:rFonts w:hint="eastAsia"/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rPr>
        <w:sz w:val="18"/>
      </w:rP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8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6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4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074591"/>
    <w:multiLevelType w:val="singleLevel"/>
    <w:tmpl w:val="4407459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485778E3"/>
    <w:multiLevelType w:val="multilevel"/>
    <w:tmpl w:val="485778E3"/>
    <w:lvl w:ilvl="0" w:tentative="0">
      <w:start w:val="1"/>
      <w:numFmt w:val="decimal"/>
      <w:pStyle w:val="13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52CE4"/>
    <w:rsid w:val="00A800DB"/>
    <w:rsid w:val="01A82E67"/>
    <w:rsid w:val="02374F7D"/>
    <w:rsid w:val="02511E29"/>
    <w:rsid w:val="02566044"/>
    <w:rsid w:val="03315978"/>
    <w:rsid w:val="037E37BF"/>
    <w:rsid w:val="04072934"/>
    <w:rsid w:val="043908F2"/>
    <w:rsid w:val="04865D0A"/>
    <w:rsid w:val="05470D1C"/>
    <w:rsid w:val="06105A29"/>
    <w:rsid w:val="06C24865"/>
    <w:rsid w:val="071509DC"/>
    <w:rsid w:val="085F4A71"/>
    <w:rsid w:val="08713D11"/>
    <w:rsid w:val="09053A10"/>
    <w:rsid w:val="09B34725"/>
    <w:rsid w:val="0A3D5328"/>
    <w:rsid w:val="0B3E4AFA"/>
    <w:rsid w:val="0BBB32B6"/>
    <w:rsid w:val="0CA83A8A"/>
    <w:rsid w:val="0D466463"/>
    <w:rsid w:val="0F3B5547"/>
    <w:rsid w:val="0F4458AE"/>
    <w:rsid w:val="10357855"/>
    <w:rsid w:val="103A410A"/>
    <w:rsid w:val="104C65E8"/>
    <w:rsid w:val="1162470D"/>
    <w:rsid w:val="121716CB"/>
    <w:rsid w:val="12A42836"/>
    <w:rsid w:val="136B1BAD"/>
    <w:rsid w:val="14186059"/>
    <w:rsid w:val="147A4F7F"/>
    <w:rsid w:val="155A6B15"/>
    <w:rsid w:val="16234444"/>
    <w:rsid w:val="16E45AE0"/>
    <w:rsid w:val="17BD3538"/>
    <w:rsid w:val="192C5C38"/>
    <w:rsid w:val="19D55573"/>
    <w:rsid w:val="1B1525CB"/>
    <w:rsid w:val="1BF324A1"/>
    <w:rsid w:val="1DCA1698"/>
    <w:rsid w:val="1E3F008D"/>
    <w:rsid w:val="1E8044F7"/>
    <w:rsid w:val="1F14570C"/>
    <w:rsid w:val="204B440F"/>
    <w:rsid w:val="20EB4CF6"/>
    <w:rsid w:val="213E4D01"/>
    <w:rsid w:val="21B87CD4"/>
    <w:rsid w:val="21E96254"/>
    <w:rsid w:val="220A4870"/>
    <w:rsid w:val="224B236E"/>
    <w:rsid w:val="261A3AA5"/>
    <w:rsid w:val="2705168B"/>
    <w:rsid w:val="27DF2340"/>
    <w:rsid w:val="28043162"/>
    <w:rsid w:val="2829595C"/>
    <w:rsid w:val="28A77E02"/>
    <w:rsid w:val="2941187E"/>
    <w:rsid w:val="294B410A"/>
    <w:rsid w:val="29772071"/>
    <w:rsid w:val="29EC7254"/>
    <w:rsid w:val="2AFA7735"/>
    <w:rsid w:val="2B362AE0"/>
    <w:rsid w:val="2C103670"/>
    <w:rsid w:val="2C313BAF"/>
    <w:rsid w:val="2C4354EF"/>
    <w:rsid w:val="2CB11588"/>
    <w:rsid w:val="2D4300F2"/>
    <w:rsid w:val="2F0F0340"/>
    <w:rsid w:val="31614C9D"/>
    <w:rsid w:val="325248EE"/>
    <w:rsid w:val="32EB7FB2"/>
    <w:rsid w:val="336F6C36"/>
    <w:rsid w:val="33C20A94"/>
    <w:rsid w:val="35182557"/>
    <w:rsid w:val="35B0588A"/>
    <w:rsid w:val="35D37060"/>
    <w:rsid w:val="37041C05"/>
    <w:rsid w:val="374412CE"/>
    <w:rsid w:val="37962FC3"/>
    <w:rsid w:val="3896058C"/>
    <w:rsid w:val="39C45955"/>
    <w:rsid w:val="3A36669D"/>
    <w:rsid w:val="3B9806C7"/>
    <w:rsid w:val="3D636D4B"/>
    <w:rsid w:val="3DC16EDD"/>
    <w:rsid w:val="3E4B6F6D"/>
    <w:rsid w:val="3E7C5C3C"/>
    <w:rsid w:val="3EB33F62"/>
    <w:rsid w:val="3F1746EC"/>
    <w:rsid w:val="3FB52E27"/>
    <w:rsid w:val="3FDF2619"/>
    <w:rsid w:val="40251BAC"/>
    <w:rsid w:val="40371134"/>
    <w:rsid w:val="416C0AC5"/>
    <w:rsid w:val="428B1D31"/>
    <w:rsid w:val="42F377B8"/>
    <w:rsid w:val="432C4D86"/>
    <w:rsid w:val="436952D1"/>
    <w:rsid w:val="445B690F"/>
    <w:rsid w:val="45EC7662"/>
    <w:rsid w:val="467D0F97"/>
    <w:rsid w:val="471D5F06"/>
    <w:rsid w:val="473475C8"/>
    <w:rsid w:val="4779561F"/>
    <w:rsid w:val="483C28B8"/>
    <w:rsid w:val="48A302E7"/>
    <w:rsid w:val="48D00722"/>
    <w:rsid w:val="493A1944"/>
    <w:rsid w:val="49A61B74"/>
    <w:rsid w:val="4AB82BE0"/>
    <w:rsid w:val="4AB92174"/>
    <w:rsid w:val="4AE412BD"/>
    <w:rsid w:val="4C216D5C"/>
    <w:rsid w:val="4CD853B1"/>
    <w:rsid w:val="4CEB191E"/>
    <w:rsid w:val="4D4B5AF9"/>
    <w:rsid w:val="4E050C0F"/>
    <w:rsid w:val="4E6E41E7"/>
    <w:rsid w:val="4EE62DFF"/>
    <w:rsid w:val="4FF315B0"/>
    <w:rsid w:val="50111030"/>
    <w:rsid w:val="502A1AF1"/>
    <w:rsid w:val="50454F5D"/>
    <w:rsid w:val="5083324B"/>
    <w:rsid w:val="50AB190A"/>
    <w:rsid w:val="50C836E5"/>
    <w:rsid w:val="51845812"/>
    <w:rsid w:val="51F66E48"/>
    <w:rsid w:val="521C25D6"/>
    <w:rsid w:val="5268243D"/>
    <w:rsid w:val="547C1353"/>
    <w:rsid w:val="55011302"/>
    <w:rsid w:val="555B3953"/>
    <w:rsid w:val="57A535CB"/>
    <w:rsid w:val="5823635B"/>
    <w:rsid w:val="58434AA2"/>
    <w:rsid w:val="58B27532"/>
    <w:rsid w:val="59C33189"/>
    <w:rsid w:val="59DB3394"/>
    <w:rsid w:val="5ADC6912"/>
    <w:rsid w:val="5C236247"/>
    <w:rsid w:val="5C240EF8"/>
    <w:rsid w:val="5C3F000C"/>
    <w:rsid w:val="5CA226C7"/>
    <w:rsid w:val="5E394E6B"/>
    <w:rsid w:val="5FD04059"/>
    <w:rsid w:val="61043EBD"/>
    <w:rsid w:val="63235C34"/>
    <w:rsid w:val="63555F72"/>
    <w:rsid w:val="63B23014"/>
    <w:rsid w:val="63F46D69"/>
    <w:rsid w:val="642469E9"/>
    <w:rsid w:val="644B638F"/>
    <w:rsid w:val="64734D0A"/>
    <w:rsid w:val="64D400CA"/>
    <w:rsid w:val="6528500B"/>
    <w:rsid w:val="656423B0"/>
    <w:rsid w:val="656974C0"/>
    <w:rsid w:val="67452322"/>
    <w:rsid w:val="677C2193"/>
    <w:rsid w:val="67981828"/>
    <w:rsid w:val="67A01AD2"/>
    <w:rsid w:val="67AD391B"/>
    <w:rsid w:val="67F1399D"/>
    <w:rsid w:val="68C624C1"/>
    <w:rsid w:val="698B3473"/>
    <w:rsid w:val="6A5403F4"/>
    <w:rsid w:val="6A965FF2"/>
    <w:rsid w:val="6AB3058F"/>
    <w:rsid w:val="6AE75C82"/>
    <w:rsid w:val="6B367ED4"/>
    <w:rsid w:val="6B431742"/>
    <w:rsid w:val="6B8A3CD3"/>
    <w:rsid w:val="6BB121A4"/>
    <w:rsid w:val="6C5065D0"/>
    <w:rsid w:val="6E544B23"/>
    <w:rsid w:val="6F2C6CF9"/>
    <w:rsid w:val="6F4046A1"/>
    <w:rsid w:val="6F661ED7"/>
    <w:rsid w:val="70500832"/>
    <w:rsid w:val="707253E5"/>
    <w:rsid w:val="72AA0117"/>
    <w:rsid w:val="74641BFC"/>
    <w:rsid w:val="748F2B7E"/>
    <w:rsid w:val="74D46001"/>
    <w:rsid w:val="753D72F0"/>
    <w:rsid w:val="76D31381"/>
    <w:rsid w:val="77121B33"/>
    <w:rsid w:val="7872121E"/>
    <w:rsid w:val="78B92ECF"/>
    <w:rsid w:val="7A0239D3"/>
    <w:rsid w:val="7A322C39"/>
    <w:rsid w:val="7A8477F0"/>
    <w:rsid w:val="7AB060BF"/>
    <w:rsid w:val="7AF24B32"/>
    <w:rsid w:val="7C415E49"/>
    <w:rsid w:val="7C560BB5"/>
    <w:rsid w:val="7CBA11B4"/>
    <w:rsid w:val="7D6457EF"/>
    <w:rsid w:val="7DEB0B60"/>
    <w:rsid w:val="7DFC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rPr>
      <w:sz w:val="24"/>
    </w:rPr>
  </w:style>
  <w:style w:type="paragraph" w:styleId="8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  <w:style w:type="paragraph" w:customStyle="1" w:styleId="13">
    <w:name w:val="一级标题"/>
    <w:basedOn w:val="8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4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5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6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7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8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9">
    <w:name w:val="强调代码"/>
    <w:basedOn w:val="15"/>
    <w:qFormat/>
    <w:uiPriority w:val="0"/>
    <w:rPr>
      <w:b/>
    </w:rPr>
  </w:style>
  <w:style w:type="paragraph" w:customStyle="1" w:styleId="20">
    <w:name w:val="隐藏代码"/>
    <w:basedOn w:val="15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2021-05-12T07:27:39Z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29013BE46AC34EB99384D74EDBE92F62</vt:lpwstr>
  </property>
</Properties>
</file>