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bookmarkStart w:id="0" w:name="_GoBack"/>
      <w:bookmarkEnd w:id="0"/>
      <w:r>
        <w:rPr>
          <w:rFonts w:hint="eastAsia"/>
          <w:lang w:val="en-US" w:eastAsia="zh-CN"/>
        </w:rPr>
        <w:t>DAY13-JAVA案例</w:t>
      </w:r>
    </w:p>
    <w:p>
      <w:pPr>
        <w:pStyle w:val="13"/>
      </w:pPr>
      <w:r>
        <w:rPr>
          <w:shd w:val="clear" w:color="auto" w:fill="FFFFFF"/>
        </w:rPr>
        <w:t>能获取随机数的类是</w:t>
      </w:r>
      <w:r>
        <w:rPr>
          <w:color w:val="008000"/>
          <w:shd w:val="clear" w:color="auto" w:fill="FFFFFF"/>
        </w:rPr>
        <w:t>(D)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A、</w:t>
      </w:r>
      <w:r>
        <w:rPr>
          <w:shd w:val="clear" w:color="auto" w:fill="FFFFFF"/>
        </w:rPr>
        <w:t>StringBuffer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B、</w:t>
      </w:r>
      <w:r>
        <w:rPr>
          <w:shd w:val="clear" w:color="auto" w:fill="FFFFFF"/>
        </w:rPr>
        <w:t>Integer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C、</w:t>
      </w:r>
      <w:r>
        <w:rPr>
          <w:shd w:val="clear" w:color="auto" w:fill="FFFFFF"/>
        </w:rPr>
        <w:t>Character</w:t>
      </w:r>
    </w:p>
    <w:p>
      <w:pPr>
        <w:pStyle w:val="13"/>
        <w:numPr>
          <w:ilvl w:val="0"/>
          <w:numId w:val="0"/>
        </w:numPr>
        <w:ind w:left="420"/>
        <w:rPr>
          <w:shd w:val="clear" w:color="auto" w:fill="FFFFFF"/>
        </w:rPr>
      </w:pPr>
      <w:r>
        <w:t>D、</w:t>
      </w:r>
      <w:r>
        <w:rPr>
          <w:shd w:val="clear" w:color="auto" w:fill="FFFFFF"/>
        </w:rPr>
        <w:t>Random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</w:p>
    <w:p>
      <w:pPr>
        <w:pStyle w:val="13"/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关于SimpleDateFromat说法错误的一项是</w:t>
      </w:r>
      <w:r>
        <w:rPr>
          <w:rFonts w:hint="eastAsia" w:ascii="Helvetica" w:hAnsi="Helvetica" w:cs="Helvetica"/>
          <w:color w:val="000000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A)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A、</w:t>
      </w:r>
      <w:r>
        <w:rPr>
          <w:shd w:val="clear" w:color="auto" w:fill="FFFFFF"/>
        </w:rPr>
        <w:t>使用SimpleDateFromat时不需要注意大小写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B、</w:t>
      </w:r>
      <w:r>
        <w:rPr>
          <w:shd w:val="clear" w:color="auto" w:fill="FFFFFF"/>
        </w:rPr>
        <w:t>SimpleDateFromat是一个与语言环境相关的格式化日期和分析日期的工具类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C、</w:t>
      </w:r>
      <w:r>
        <w:rPr>
          <w:shd w:val="clear" w:color="auto" w:fill="FFFFFF"/>
        </w:rPr>
        <w:t>利用该类可以将日期转换为文本，或者将文本转化为日期</w:t>
      </w:r>
    </w:p>
    <w:p>
      <w:pPr>
        <w:pStyle w:val="13"/>
        <w:numPr>
          <w:ilvl w:val="0"/>
          <w:numId w:val="0"/>
        </w:numPr>
        <w:ind w:left="420"/>
        <w:rPr>
          <w:rFonts w:ascii="宋体" w:hAnsi="宋体" w:cs="宋体"/>
        </w:rPr>
      </w:pPr>
      <w:r>
        <w:t>D、</w:t>
      </w:r>
      <w:r>
        <w:rPr>
          <w:shd w:val="clear" w:color="auto" w:fill="FFFFFF"/>
        </w:rPr>
        <w:t>在使用SimpleDateFromat时需要指定一个需要的格式来格式日期</w:t>
      </w:r>
    </w:p>
    <w:p>
      <w:pPr>
        <w:pStyle w:val="13"/>
        <w:numPr>
          <w:ilvl w:val="0"/>
          <w:numId w:val="0"/>
        </w:numPr>
        <w:ind w:left="420"/>
      </w:pPr>
    </w:p>
    <w:p>
      <w:pPr>
        <w:pStyle w:val="13"/>
        <w:numPr>
          <w:ilvl w:val="0"/>
          <w:numId w:val="0"/>
        </w:numPr>
        <w:ind w:left="420"/>
      </w:pPr>
    </w:p>
    <w:p>
      <w:pPr>
        <w:pStyle w:val="13"/>
      </w:pPr>
      <w:r>
        <w:rPr>
          <w:rFonts w:hint="eastAsia"/>
        </w:rPr>
        <w:t>定义在 Math类中的round(double d)方法的返回类型是什么?</w:t>
      </w:r>
      <w:r>
        <w:t>(c)</w:t>
      </w:r>
    </w:p>
    <w:p>
      <w:pPr>
        <w:pStyle w:val="13"/>
        <w:numPr>
          <w:ilvl w:val="0"/>
          <w:numId w:val="0"/>
        </w:numPr>
        <w:ind w:left="420"/>
      </w:pPr>
      <w:r>
        <w:t>A: short</w:t>
      </w:r>
    </w:p>
    <w:p>
      <w:pPr>
        <w:pStyle w:val="13"/>
        <w:numPr>
          <w:ilvl w:val="0"/>
          <w:numId w:val="0"/>
        </w:numPr>
        <w:ind w:left="420"/>
      </w:pPr>
      <w:r>
        <w:t>B: int</w:t>
      </w:r>
    </w:p>
    <w:p>
      <w:pPr>
        <w:pStyle w:val="13"/>
        <w:numPr>
          <w:ilvl w:val="0"/>
          <w:numId w:val="0"/>
        </w:numPr>
        <w:ind w:left="420"/>
      </w:pPr>
      <w:r>
        <w:t>C: long</w:t>
      </w:r>
    </w:p>
    <w:p>
      <w:pPr>
        <w:pStyle w:val="13"/>
        <w:numPr>
          <w:ilvl w:val="0"/>
          <w:numId w:val="0"/>
        </w:numPr>
        <w:ind w:left="420"/>
      </w:pPr>
      <w:r>
        <w:t>D: float</w:t>
      </w:r>
    </w:p>
    <w:p>
      <w:pPr>
        <w:pStyle w:val="13"/>
        <w:numPr>
          <w:ilvl w:val="0"/>
          <w:numId w:val="0"/>
        </w:numPr>
        <w:ind w:left="420"/>
      </w:pPr>
    </w:p>
    <w:p>
      <w:pPr>
        <w:pStyle w:val="13"/>
      </w:pPr>
      <w:r>
        <w:rPr>
          <w:rFonts w:hint="eastAsia"/>
        </w:rPr>
        <w:t>在Java语言中，所有类的根类是（A）</w:t>
      </w:r>
    </w:p>
    <w:p>
      <w:pPr>
        <w:pStyle w:val="13"/>
        <w:numPr>
          <w:ilvl w:val="0"/>
          <w:numId w:val="0"/>
        </w:numPr>
        <w:ind w:left="42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java.lang.Object</w:t>
      </w:r>
    </w:p>
    <w:p>
      <w:pPr>
        <w:pStyle w:val="13"/>
        <w:numPr>
          <w:ilvl w:val="0"/>
          <w:numId w:val="0"/>
        </w:numPr>
        <w:ind w:left="42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java.util.Collection</w:t>
      </w:r>
      <w:r>
        <w:rPr>
          <w:rFonts w:hint="eastAsia"/>
        </w:rPr>
        <w:tab/>
      </w:r>
    </w:p>
    <w:p>
      <w:pPr>
        <w:pStyle w:val="13"/>
        <w:numPr>
          <w:ilvl w:val="0"/>
          <w:numId w:val="0"/>
        </w:numPr>
        <w:ind w:left="420"/>
      </w:pPr>
      <w:r>
        <w:rPr>
          <w:rFonts w:hint="eastAsia"/>
        </w:rPr>
        <w:t>C. java.util.List</w:t>
      </w:r>
    </w:p>
    <w:p>
      <w:pPr>
        <w:pStyle w:val="13"/>
        <w:numPr>
          <w:ilvl w:val="0"/>
          <w:numId w:val="0"/>
        </w:numPr>
        <w:ind w:left="42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java.lang.String</w:t>
      </w:r>
    </w:p>
    <w:p>
      <w:pPr>
        <w:pStyle w:val="13"/>
        <w:numPr>
          <w:ilvl w:val="0"/>
          <w:numId w:val="0"/>
        </w:numPr>
        <w:ind w:left="420"/>
      </w:pPr>
    </w:p>
    <w:p>
      <w:pPr>
        <w:pStyle w:val="13"/>
      </w:pPr>
      <w:r>
        <w:rPr>
          <w:rFonts w:hint="eastAsia"/>
        </w:rPr>
        <w:t>在Java中可以用来对日期进行文本格式化的类是（C）</w:t>
      </w:r>
    </w:p>
    <w:p>
      <w:pPr>
        <w:pStyle w:val="13"/>
        <w:numPr>
          <w:ilvl w:val="0"/>
          <w:numId w:val="5"/>
        </w:numPr>
      </w:pPr>
      <w:r>
        <w:t>Date</w:t>
      </w:r>
    </w:p>
    <w:p>
      <w:pPr>
        <w:pStyle w:val="13"/>
        <w:numPr>
          <w:ilvl w:val="0"/>
          <w:numId w:val="5"/>
        </w:numPr>
      </w:pPr>
      <w:r>
        <w:t>Calendar</w:t>
      </w:r>
    </w:p>
    <w:p>
      <w:pPr>
        <w:pStyle w:val="13"/>
        <w:numPr>
          <w:ilvl w:val="0"/>
          <w:numId w:val="5"/>
        </w:numPr>
      </w:pPr>
      <w:r>
        <w:t>SimpleDateFormat</w:t>
      </w:r>
    </w:p>
    <w:p>
      <w:pPr>
        <w:pStyle w:val="13"/>
        <w:numPr>
          <w:ilvl w:val="0"/>
          <w:numId w:val="5"/>
        </w:numPr>
      </w:pPr>
      <w:r>
        <w:t>Random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7975ED9"/>
    <w:multiLevelType w:val="multilevel"/>
    <w:tmpl w:val="37975ED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56DF"/>
    <w:rsid w:val="000F2D29"/>
    <w:rsid w:val="00113446"/>
    <w:rsid w:val="001B2CE8"/>
    <w:rsid w:val="002D42A9"/>
    <w:rsid w:val="00333B81"/>
    <w:rsid w:val="003E5A46"/>
    <w:rsid w:val="004035F9"/>
    <w:rsid w:val="004915B8"/>
    <w:rsid w:val="004C6630"/>
    <w:rsid w:val="00605DAB"/>
    <w:rsid w:val="00643F2E"/>
    <w:rsid w:val="0065632C"/>
    <w:rsid w:val="006B5474"/>
    <w:rsid w:val="006F0DA9"/>
    <w:rsid w:val="007C4EB2"/>
    <w:rsid w:val="00877A0C"/>
    <w:rsid w:val="00905742"/>
    <w:rsid w:val="00977B7E"/>
    <w:rsid w:val="009B0C7D"/>
    <w:rsid w:val="009B68AE"/>
    <w:rsid w:val="009D7714"/>
    <w:rsid w:val="00A7579B"/>
    <w:rsid w:val="00B34B49"/>
    <w:rsid w:val="00B37C47"/>
    <w:rsid w:val="00D06788"/>
    <w:rsid w:val="00D95EDC"/>
    <w:rsid w:val="00FB5317"/>
    <w:rsid w:val="00FC34AC"/>
    <w:rsid w:val="03FE3C7C"/>
    <w:rsid w:val="04112E61"/>
    <w:rsid w:val="05470D1C"/>
    <w:rsid w:val="0D98120C"/>
    <w:rsid w:val="103A410A"/>
    <w:rsid w:val="140F267B"/>
    <w:rsid w:val="18754910"/>
    <w:rsid w:val="192C5C38"/>
    <w:rsid w:val="19D545C2"/>
    <w:rsid w:val="1BED5AA7"/>
    <w:rsid w:val="213E4D01"/>
    <w:rsid w:val="21E96254"/>
    <w:rsid w:val="22CF3CAD"/>
    <w:rsid w:val="2A0076AF"/>
    <w:rsid w:val="2B6C60F2"/>
    <w:rsid w:val="3FB52E27"/>
    <w:rsid w:val="4115613D"/>
    <w:rsid w:val="4D5457E3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0">
    <w:name w:val="ql-editor"/>
    <w:basedOn w:val="10"/>
    <w:uiPriority w:val="0"/>
  </w:style>
  <w:style w:type="character" w:customStyle="1" w:styleId="21">
    <w:name w:val="HTML 预设格式 Char"/>
    <w:basedOn w:val="10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22">
    <w:name w:val="hljs-comment"/>
    <w:basedOn w:val="10"/>
    <w:uiPriority w:val="0"/>
  </w:style>
  <w:style w:type="paragraph" w:customStyle="1" w:styleId="23">
    <w:name w:val="options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List Paragraph"/>
    <w:basedOn w:val="1"/>
    <w:qFormat/>
    <w:uiPriority w:val="34"/>
    <w:pPr>
      <w:snapToGrid/>
    </w:pPr>
    <w:rPr>
      <w:rFonts w:asciiTheme="minorHAnsi" w:hAnsiTheme="minorHAnsi" w:eastAsiaTheme="minorEastAsia" w:cstheme="minorBidi"/>
      <w:szCs w:val="22"/>
    </w:rPr>
  </w:style>
  <w:style w:type="character" w:customStyle="1" w:styleId="25">
    <w:name w:val="标题 3 Char"/>
    <w:basedOn w:val="10"/>
    <w:link w:val="4"/>
    <w:semiHidden/>
    <w:uiPriority w:val="0"/>
    <w:rPr>
      <w:rFonts w:ascii="Consolas" w:hAnsi="Consolas" w:eastAsia="微软雅黑"/>
      <w:b/>
      <w:bCs/>
      <w:kern w:val="2"/>
      <w:sz w:val="32"/>
      <w:szCs w:val="32"/>
    </w:rPr>
  </w:style>
  <w:style w:type="character" w:customStyle="1" w:styleId="26">
    <w:name w:val="标题 1 Char"/>
    <w:basedOn w:val="10"/>
    <w:link w:val="2"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2021-05-12T02:42:15Z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6839192C341646AA9F0B48CA78A6F9C6</vt:lpwstr>
  </property>
</Properties>
</file>