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F0895" w14:textId="013C5928" w:rsidR="00597D55" w:rsidRDefault="007C213E" w:rsidP="007C213E">
      <w:pPr>
        <w:pStyle w:val="1"/>
        <w:jc w:val="center"/>
      </w:pPr>
      <w:r>
        <w:rPr>
          <w:rFonts w:hint="eastAsia"/>
        </w:rPr>
        <w:t>S</w:t>
      </w:r>
      <w:r>
        <w:t xml:space="preserve">pring </w:t>
      </w:r>
      <w:r w:rsidR="008A3DEB">
        <w:t>Cloud</w:t>
      </w:r>
      <w:r w:rsidR="0009305F">
        <w:rPr>
          <w:rFonts w:hint="eastAsia"/>
        </w:rPr>
        <w:t>答案</w:t>
      </w:r>
    </w:p>
    <w:p w14:paraId="185602A1" w14:textId="77777777" w:rsidR="00A65DBE" w:rsidRDefault="00A65DBE" w:rsidP="00A65DBE">
      <w:pPr>
        <w:pStyle w:val="1"/>
        <w:numPr>
          <w:ilvl w:val="0"/>
          <w:numId w:val="5"/>
        </w:numPr>
      </w:pPr>
      <w:r>
        <w:rPr>
          <w:rFonts w:hint="eastAsia"/>
        </w:rPr>
        <w:t>简述题：负载均衡的技术分类</w:t>
      </w:r>
    </w:p>
    <w:p w14:paraId="51FA4A9F" w14:textId="181263EC" w:rsidR="00A65DBE" w:rsidRDefault="00A65DBE" w:rsidP="00A65DBE">
      <w:r>
        <w:rPr>
          <w:rFonts w:hint="eastAsia"/>
        </w:rPr>
        <w:t>负载均衡一般分为</w:t>
      </w:r>
      <w:r>
        <w:t>服务器端负载均衡和客户端负载均衡</w:t>
      </w:r>
    </w:p>
    <w:p w14:paraId="19DBBAA5" w14:textId="77777777" w:rsidR="00A65DBE" w:rsidRDefault="00A65DBE" w:rsidP="00A65DBE">
      <w:pPr>
        <w:rPr>
          <w:rFonts w:ascii="MS Gothic" w:hAnsi="MS Gothic" w:cs="MS Gothic"/>
        </w:rPr>
      </w:pPr>
    </w:p>
    <w:p w14:paraId="48EE2EB7" w14:textId="7C032F5C" w:rsidR="00A65DBE" w:rsidRDefault="00A65DBE" w:rsidP="00A65DBE">
      <w:r>
        <w:t>所谓服务器端负载均衡，比如Nginx、F5这些，请求到达服务器之后由这些负载均衡器根据一定的算法将请求路由到目标服务器处理。</w:t>
      </w:r>
    </w:p>
    <w:p w14:paraId="714D89DF" w14:textId="77777777" w:rsidR="00A65DBE" w:rsidRDefault="00A65DBE" w:rsidP="00A65DBE"/>
    <w:p w14:paraId="6124DB4D" w14:textId="5FFEBD89" w:rsidR="00A65DBE" w:rsidRDefault="00A65DBE" w:rsidP="00A65DBE">
      <w:r>
        <w:t>所谓客户端负载均衡，比如我们要说的Ribbon，服务消费者客户端会有一个服务器地址列表，调用方在请求前通过一定的负载均衡算法选择一个服务器进行访问，负载均衡算法的执行是在请求客户端进行。</w:t>
      </w:r>
    </w:p>
    <w:p w14:paraId="17CF8FF5" w14:textId="77777777" w:rsidR="00A65DBE" w:rsidRDefault="00A65DBE" w:rsidP="00A65DBE">
      <w:pPr>
        <w:rPr>
          <w:rFonts w:ascii="MS Gothic" w:hAnsi="MS Gothic" w:cs="MS Gothic"/>
        </w:rPr>
      </w:pPr>
    </w:p>
    <w:p w14:paraId="36AF98E8" w14:textId="559BDEF0" w:rsidR="00A65DBE" w:rsidRDefault="00A65DBE" w:rsidP="00A65DBE">
      <w:r>
        <w:t>Ribbon是Netflix发布的负载均衡器。Eureka一般配合Ribbon进行使用，Ribbon利用从Eureka中读取到服务信息，在调用服务提供者提供的服务时，会根据一定的算法进行负载。</w:t>
      </w:r>
    </w:p>
    <w:p w14:paraId="57C47E71" w14:textId="77777777" w:rsidR="00422A52" w:rsidRDefault="00422A52" w:rsidP="00A65DBE">
      <w:pPr>
        <w:rPr>
          <w:rFonts w:hint="eastAsia"/>
        </w:rPr>
      </w:pPr>
    </w:p>
    <w:p w14:paraId="0989BB86" w14:textId="77777777" w:rsidR="00A65DBE" w:rsidRDefault="00A65DBE" w:rsidP="00A65DBE">
      <w:pPr>
        <w:pStyle w:val="1"/>
        <w:numPr>
          <w:ilvl w:val="0"/>
          <w:numId w:val="5"/>
        </w:numPr>
        <w:rPr>
          <w:rFonts w:hint="eastAsia"/>
        </w:rPr>
      </w:pPr>
      <w:r>
        <w:rPr>
          <w:rFonts w:hint="eastAsia"/>
        </w:rPr>
        <w:t>面试题：Ribbon支持的负载均衡算法有哪些</w:t>
      </w:r>
    </w:p>
    <w:tbl>
      <w:tblPr>
        <w:tblW w:w="0" w:type="auto"/>
        <w:tblCellMar>
          <w:left w:w="0" w:type="dxa"/>
          <w:right w:w="0" w:type="dxa"/>
        </w:tblCellMar>
        <w:tblLook w:val="04A0" w:firstRow="1" w:lastRow="0" w:firstColumn="1" w:lastColumn="0" w:noHBand="0" w:noVBand="1"/>
      </w:tblPr>
      <w:tblGrid>
        <w:gridCol w:w="3365"/>
        <w:gridCol w:w="4925"/>
      </w:tblGrid>
      <w:tr w:rsidR="00A65DBE" w:rsidRPr="00A65DBE" w14:paraId="5934392E" w14:textId="77777777" w:rsidTr="00A65DBE">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3898AAB" w14:textId="77777777" w:rsidR="00A65DBE" w:rsidRPr="00A65DBE" w:rsidRDefault="00A65DBE" w:rsidP="00A65DBE">
            <w:pPr>
              <w:widowControl/>
              <w:jc w:val="center"/>
              <w:rPr>
                <w:rFonts w:ascii="宋体" w:eastAsia="宋体" w:hAnsi="宋体" w:cs="宋体"/>
                <w:b/>
                <w:bCs/>
                <w:kern w:val="0"/>
                <w:szCs w:val="21"/>
              </w:rPr>
            </w:pPr>
            <w:r w:rsidRPr="00A65DBE">
              <w:rPr>
                <w:rFonts w:ascii="宋体" w:eastAsia="宋体" w:hAnsi="宋体" w:cs="宋体"/>
                <w:b/>
                <w:bCs/>
                <w:kern w:val="0"/>
                <w:szCs w:val="21"/>
              </w:rPr>
              <w:t>负载均衡策略</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E99B151" w14:textId="77777777" w:rsidR="00A65DBE" w:rsidRPr="00A65DBE" w:rsidRDefault="00A65DBE" w:rsidP="00A65DBE">
            <w:pPr>
              <w:widowControl/>
              <w:jc w:val="center"/>
              <w:rPr>
                <w:rFonts w:ascii="宋体" w:eastAsia="宋体" w:hAnsi="宋体" w:cs="宋体"/>
                <w:b/>
                <w:bCs/>
                <w:kern w:val="0"/>
                <w:szCs w:val="21"/>
              </w:rPr>
            </w:pPr>
            <w:r w:rsidRPr="00A65DBE">
              <w:rPr>
                <w:rFonts w:ascii="宋体" w:eastAsia="宋体" w:hAnsi="宋体" w:cs="宋体"/>
                <w:b/>
                <w:bCs/>
                <w:kern w:val="0"/>
                <w:szCs w:val="21"/>
              </w:rPr>
              <w:t>描述</w:t>
            </w:r>
          </w:p>
        </w:tc>
      </w:tr>
      <w:tr w:rsidR="00A65DBE" w:rsidRPr="00A65DBE" w14:paraId="644C60B2" w14:textId="77777777" w:rsidTr="00A65D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8281DD" w14:textId="77777777" w:rsidR="00A65DBE" w:rsidRPr="00A65DBE" w:rsidRDefault="00A65DBE" w:rsidP="00A65DBE">
            <w:pPr>
              <w:widowControl/>
              <w:jc w:val="left"/>
              <w:rPr>
                <w:rFonts w:ascii="宋体" w:eastAsia="宋体" w:hAnsi="宋体" w:cs="宋体"/>
                <w:kern w:val="0"/>
                <w:szCs w:val="21"/>
              </w:rPr>
            </w:pPr>
            <w:proofErr w:type="spellStart"/>
            <w:r w:rsidRPr="00A65DBE">
              <w:rPr>
                <w:rFonts w:ascii="宋体" w:eastAsia="宋体" w:hAnsi="宋体" w:cs="宋体"/>
                <w:kern w:val="0"/>
                <w:szCs w:val="21"/>
              </w:rPr>
              <w:t>RoundRobinRule</w:t>
            </w:r>
            <w:proofErr w:type="spellEnd"/>
            <w:r w:rsidRPr="00A65DBE">
              <w:rPr>
                <w:rFonts w:ascii="宋体" w:eastAsia="宋体" w:hAnsi="宋体" w:cs="宋体"/>
                <w:kern w:val="0"/>
                <w:szCs w:val="21"/>
              </w:rPr>
              <w:t>：轮询策略</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BCC133" w14:textId="77777777" w:rsidR="00A65DBE" w:rsidRPr="00A65DBE" w:rsidRDefault="00A65DBE" w:rsidP="00A65DBE">
            <w:pPr>
              <w:widowControl/>
              <w:jc w:val="left"/>
              <w:rPr>
                <w:rFonts w:ascii="宋体" w:eastAsia="宋体" w:hAnsi="宋体" w:cs="宋体"/>
                <w:kern w:val="0"/>
                <w:szCs w:val="21"/>
              </w:rPr>
            </w:pPr>
            <w:r w:rsidRPr="00A65DBE">
              <w:rPr>
                <w:rFonts w:ascii="宋体" w:eastAsia="宋体" w:hAnsi="宋体" w:cs="宋体"/>
                <w:kern w:val="0"/>
                <w:szCs w:val="21"/>
              </w:rPr>
              <w:t>默认超过10次获取到的server都不可用，会返回一个空的server</w:t>
            </w:r>
          </w:p>
        </w:tc>
      </w:tr>
      <w:tr w:rsidR="00A65DBE" w:rsidRPr="00A65DBE" w14:paraId="06D631E3" w14:textId="77777777" w:rsidTr="00A65D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267C15" w14:textId="77777777" w:rsidR="00A65DBE" w:rsidRPr="00A65DBE" w:rsidRDefault="00A65DBE" w:rsidP="00A65DBE">
            <w:pPr>
              <w:widowControl/>
              <w:jc w:val="left"/>
              <w:rPr>
                <w:rFonts w:ascii="宋体" w:eastAsia="宋体" w:hAnsi="宋体" w:cs="宋体"/>
                <w:kern w:val="0"/>
                <w:szCs w:val="21"/>
              </w:rPr>
            </w:pPr>
            <w:proofErr w:type="spellStart"/>
            <w:r w:rsidRPr="00A65DBE">
              <w:rPr>
                <w:rFonts w:ascii="宋体" w:eastAsia="宋体" w:hAnsi="宋体" w:cs="宋体"/>
                <w:kern w:val="0"/>
                <w:szCs w:val="21"/>
              </w:rPr>
              <w:t>RandomRule</w:t>
            </w:r>
            <w:proofErr w:type="spellEnd"/>
            <w:r w:rsidRPr="00A65DBE">
              <w:rPr>
                <w:rFonts w:ascii="宋体" w:eastAsia="宋体" w:hAnsi="宋体" w:cs="宋体"/>
                <w:kern w:val="0"/>
                <w:szCs w:val="21"/>
              </w:rPr>
              <w:t>：随机策略</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731AC1" w14:textId="77777777" w:rsidR="00A65DBE" w:rsidRPr="00A65DBE" w:rsidRDefault="00A65DBE" w:rsidP="00A65DBE">
            <w:pPr>
              <w:widowControl/>
              <w:jc w:val="left"/>
              <w:rPr>
                <w:rFonts w:ascii="宋体" w:eastAsia="宋体" w:hAnsi="宋体" w:cs="宋体"/>
                <w:kern w:val="0"/>
                <w:szCs w:val="21"/>
              </w:rPr>
            </w:pPr>
            <w:r w:rsidRPr="00A65DBE">
              <w:rPr>
                <w:rFonts w:ascii="宋体" w:eastAsia="宋体" w:hAnsi="宋体" w:cs="宋体"/>
                <w:kern w:val="0"/>
                <w:szCs w:val="21"/>
              </w:rPr>
              <w:t>如果随机到的server为null或者</w:t>
            </w:r>
            <w:proofErr w:type="gramStart"/>
            <w:r w:rsidRPr="00A65DBE">
              <w:rPr>
                <w:rFonts w:ascii="宋体" w:eastAsia="宋体" w:hAnsi="宋体" w:cs="宋体"/>
                <w:kern w:val="0"/>
                <w:szCs w:val="21"/>
              </w:rPr>
              <w:t>不</w:t>
            </w:r>
            <w:proofErr w:type="gramEnd"/>
            <w:r w:rsidRPr="00A65DBE">
              <w:rPr>
                <w:rFonts w:ascii="宋体" w:eastAsia="宋体" w:hAnsi="宋体" w:cs="宋体"/>
                <w:kern w:val="0"/>
                <w:szCs w:val="21"/>
              </w:rPr>
              <w:t>可用的话，会while不停的循环选取</w:t>
            </w:r>
          </w:p>
        </w:tc>
      </w:tr>
      <w:tr w:rsidR="00A65DBE" w:rsidRPr="00A65DBE" w14:paraId="570992F1" w14:textId="77777777" w:rsidTr="00A65D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24487C9" w14:textId="77777777" w:rsidR="00A65DBE" w:rsidRPr="00A65DBE" w:rsidRDefault="00A65DBE" w:rsidP="00A65DBE">
            <w:pPr>
              <w:widowControl/>
              <w:jc w:val="left"/>
              <w:rPr>
                <w:rFonts w:ascii="宋体" w:eastAsia="宋体" w:hAnsi="宋体" w:cs="宋体"/>
                <w:kern w:val="0"/>
                <w:szCs w:val="21"/>
              </w:rPr>
            </w:pPr>
            <w:proofErr w:type="spellStart"/>
            <w:r w:rsidRPr="00A65DBE">
              <w:rPr>
                <w:rFonts w:ascii="宋体" w:eastAsia="宋体" w:hAnsi="宋体" w:cs="宋体"/>
                <w:kern w:val="0"/>
                <w:szCs w:val="21"/>
              </w:rPr>
              <w:t>RetryRule</w:t>
            </w:r>
            <w:proofErr w:type="spellEnd"/>
            <w:r w:rsidRPr="00A65DBE">
              <w:rPr>
                <w:rFonts w:ascii="宋体" w:eastAsia="宋体" w:hAnsi="宋体" w:cs="宋体"/>
                <w:kern w:val="0"/>
                <w:szCs w:val="21"/>
              </w:rPr>
              <w:t>：重试策略</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1A1E4E" w14:textId="77777777" w:rsidR="00A65DBE" w:rsidRPr="00A65DBE" w:rsidRDefault="00A65DBE" w:rsidP="00A65DBE">
            <w:pPr>
              <w:widowControl/>
              <w:jc w:val="left"/>
              <w:rPr>
                <w:rFonts w:ascii="宋体" w:eastAsia="宋体" w:hAnsi="宋体" w:cs="宋体"/>
                <w:kern w:val="0"/>
                <w:szCs w:val="21"/>
              </w:rPr>
            </w:pPr>
            <w:proofErr w:type="gramStart"/>
            <w:r w:rsidRPr="00A65DBE">
              <w:rPr>
                <w:rFonts w:ascii="宋体" w:eastAsia="宋体" w:hAnsi="宋体" w:cs="宋体"/>
                <w:kern w:val="0"/>
                <w:szCs w:val="21"/>
              </w:rPr>
              <w:t>一</w:t>
            </w:r>
            <w:proofErr w:type="gramEnd"/>
            <w:r w:rsidRPr="00A65DBE">
              <w:rPr>
                <w:rFonts w:ascii="宋体" w:eastAsia="宋体" w:hAnsi="宋体" w:cs="宋体"/>
                <w:kern w:val="0"/>
                <w:szCs w:val="21"/>
              </w:rPr>
              <w:t>定时限内循环重试。默认继承</w:t>
            </w:r>
            <w:proofErr w:type="spellStart"/>
            <w:r w:rsidRPr="00A65DBE">
              <w:rPr>
                <w:rFonts w:ascii="宋体" w:eastAsia="宋体" w:hAnsi="宋体" w:cs="宋体"/>
                <w:kern w:val="0"/>
                <w:szCs w:val="21"/>
              </w:rPr>
              <w:t>RoundRobinRule</w:t>
            </w:r>
            <w:proofErr w:type="spellEnd"/>
            <w:r w:rsidRPr="00A65DBE">
              <w:rPr>
                <w:rFonts w:ascii="宋体" w:eastAsia="宋体" w:hAnsi="宋体" w:cs="宋体"/>
                <w:kern w:val="0"/>
                <w:szCs w:val="21"/>
              </w:rPr>
              <w:t>，也支持自定义注入，</w:t>
            </w:r>
            <w:proofErr w:type="spellStart"/>
            <w:r w:rsidRPr="00A65DBE">
              <w:rPr>
                <w:rFonts w:ascii="宋体" w:eastAsia="宋体" w:hAnsi="宋体" w:cs="宋体"/>
                <w:kern w:val="0"/>
                <w:szCs w:val="21"/>
              </w:rPr>
              <w:t>RetryRule</w:t>
            </w:r>
            <w:proofErr w:type="spellEnd"/>
            <w:r w:rsidRPr="00A65DBE">
              <w:rPr>
                <w:rFonts w:ascii="宋体" w:eastAsia="宋体" w:hAnsi="宋体" w:cs="宋体"/>
                <w:kern w:val="0"/>
                <w:szCs w:val="21"/>
              </w:rPr>
              <w:t>会在每次选取之后，对选举的server进行判断，是否为null，是否alive，并且在500ms内会不停的选取判断。而</w:t>
            </w:r>
            <w:proofErr w:type="spellStart"/>
            <w:r w:rsidRPr="00A65DBE">
              <w:rPr>
                <w:rFonts w:ascii="宋体" w:eastAsia="宋体" w:hAnsi="宋体" w:cs="宋体"/>
                <w:kern w:val="0"/>
                <w:szCs w:val="21"/>
              </w:rPr>
              <w:t>RoundRobinRule</w:t>
            </w:r>
            <w:proofErr w:type="spellEnd"/>
            <w:r w:rsidRPr="00A65DBE">
              <w:rPr>
                <w:rFonts w:ascii="宋体" w:eastAsia="宋体" w:hAnsi="宋体" w:cs="宋体"/>
                <w:kern w:val="0"/>
                <w:szCs w:val="21"/>
              </w:rPr>
              <w:t>失效的策略是超过10次，</w:t>
            </w:r>
            <w:proofErr w:type="spellStart"/>
            <w:r w:rsidRPr="00A65DBE">
              <w:rPr>
                <w:rFonts w:ascii="宋体" w:eastAsia="宋体" w:hAnsi="宋体" w:cs="宋体"/>
                <w:kern w:val="0"/>
                <w:szCs w:val="21"/>
              </w:rPr>
              <w:t>RandomRule</w:t>
            </w:r>
            <w:proofErr w:type="spellEnd"/>
            <w:r w:rsidRPr="00A65DBE">
              <w:rPr>
                <w:rFonts w:ascii="宋体" w:eastAsia="宋体" w:hAnsi="宋体" w:cs="宋体"/>
                <w:kern w:val="0"/>
                <w:szCs w:val="21"/>
              </w:rPr>
              <w:t>是没有失效时间的概念，只要</w:t>
            </w:r>
            <w:proofErr w:type="spellStart"/>
            <w:r w:rsidRPr="00A65DBE">
              <w:rPr>
                <w:rFonts w:ascii="宋体" w:eastAsia="宋体" w:hAnsi="宋体" w:cs="宋体"/>
                <w:kern w:val="0"/>
                <w:szCs w:val="21"/>
              </w:rPr>
              <w:t>serverList</w:t>
            </w:r>
            <w:proofErr w:type="spellEnd"/>
            <w:proofErr w:type="gramStart"/>
            <w:r w:rsidRPr="00A65DBE">
              <w:rPr>
                <w:rFonts w:ascii="宋体" w:eastAsia="宋体" w:hAnsi="宋体" w:cs="宋体"/>
                <w:kern w:val="0"/>
                <w:szCs w:val="21"/>
              </w:rPr>
              <w:t>没都挂</w:t>
            </w:r>
            <w:proofErr w:type="gramEnd"/>
            <w:r w:rsidRPr="00A65DBE">
              <w:rPr>
                <w:rFonts w:ascii="宋体" w:eastAsia="宋体" w:hAnsi="宋体" w:cs="宋体"/>
                <w:kern w:val="0"/>
                <w:szCs w:val="21"/>
              </w:rPr>
              <w:t>。</w:t>
            </w:r>
          </w:p>
        </w:tc>
      </w:tr>
      <w:tr w:rsidR="00A65DBE" w:rsidRPr="00A65DBE" w14:paraId="62AE5C74" w14:textId="77777777" w:rsidTr="00A65D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570417" w14:textId="77777777" w:rsidR="00A65DBE" w:rsidRPr="00A65DBE" w:rsidRDefault="00A65DBE" w:rsidP="00A65DBE">
            <w:pPr>
              <w:widowControl/>
              <w:jc w:val="left"/>
              <w:rPr>
                <w:rFonts w:ascii="宋体" w:eastAsia="宋体" w:hAnsi="宋体" w:cs="宋体"/>
                <w:kern w:val="0"/>
                <w:szCs w:val="21"/>
              </w:rPr>
            </w:pPr>
            <w:proofErr w:type="spellStart"/>
            <w:r w:rsidRPr="00A65DBE">
              <w:rPr>
                <w:rFonts w:ascii="宋体" w:eastAsia="宋体" w:hAnsi="宋体" w:cs="宋体"/>
                <w:kern w:val="0"/>
                <w:szCs w:val="21"/>
              </w:rPr>
              <w:t>BestAvailableRule</w:t>
            </w:r>
            <w:proofErr w:type="spellEnd"/>
            <w:r w:rsidRPr="00A65DBE">
              <w:rPr>
                <w:rFonts w:ascii="宋体" w:eastAsia="宋体" w:hAnsi="宋体" w:cs="宋体"/>
                <w:kern w:val="0"/>
                <w:szCs w:val="21"/>
              </w:rPr>
              <w:t>：最小连接数策略</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44A659" w14:textId="77777777" w:rsidR="00A65DBE" w:rsidRPr="00A65DBE" w:rsidRDefault="00A65DBE" w:rsidP="00A65DBE">
            <w:pPr>
              <w:widowControl/>
              <w:jc w:val="left"/>
              <w:rPr>
                <w:rFonts w:ascii="宋体" w:eastAsia="宋体" w:hAnsi="宋体" w:cs="宋体"/>
                <w:kern w:val="0"/>
                <w:szCs w:val="21"/>
              </w:rPr>
            </w:pPr>
            <w:r w:rsidRPr="00A65DBE">
              <w:rPr>
                <w:rFonts w:ascii="宋体" w:eastAsia="宋体" w:hAnsi="宋体" w:cs="宋体"/>
                <w:kern w:val="0"/>
                <w:szCs w:val="21"/>
              </w:rPr>
              <w:t>遍历</w:t>
            </w:r>
            <w:proofErr w:type="spellStart"/>
            <w:r w:rsidRPr="00A65DBE">
              <w:rPr>
                <w:rFonts w:ascii="宋体" w:eastAsia="宋体" w:hAnsi="宋体" w:cs="宋体"/>
                <w:kern w:val="0"/>
                <w:szCs w:val="21"/>
              </w:rPr>
              <w:t>serverList</w:t>
            </w:r>
            <w:proofErr w:type="spellEnd"/>
            <w:r w:rsidRPr="00A65DBE">
              <w:rPr>
                <w:rFonts w:ascii="宋体" w:eastAsia="宋体" w:hAnsi="宋体" w:cs="宋体"/>
                <w:kern w:val="0"/>
                <w:szCs w:val="21"/>
              </w:rPr>
              <w:t>，选取出可用的且连接数最小的一个server。该算法里面有一个</w:t>
            </w:r>
            <w:proofErr w:type="spellStart"/>
            <w:r w:rsidRPr="00A65DBE">
              <w:rPr>
                <w:rFonts w:ascii="宋体" w:eastAsia="宋体" w:hAnsi="宋体" w:cs="宋体"/>
                <w:kern w:val="0"/>
                <w:szCs w:val="21"/>
              </w:rPr>
              <w:t>LoadBalancerStats</w:t>
            </w:r>
            <w:proofErr w:type="spellEnd"/>
            <w:r w:rsidRPr="00A65DBE">
              <w:rPr>
                <w:rFonts w:ascii="宋体" w:eastAsia="宋体" w:hAnsi="宋体" w:cs="宋体"/>
                <w:kern w:val="0"/>
                <w:szCs w:val="21"/>
              </w:rPr>
              <w:t>的成员变量，会存储所有server的运行状况和连接数。如果选取到的server为null，那么会调用</w:t>
            </w:r>
            <w:proofErr w:type="spellStart"/>
            <w:r w:rsidRPr="00A65DBE">
              <w:rPr>
                <w:rFonts w:ascii="宋体" w:eastAsia="宋体" w:hAnsi="宋体" w:cs="宋体"/>
                <w:kern w:val="0"/>
                <w:szCs w:val="21"/>
              </w:rPr>
              <w:t>RoundRobinRule</w:t>
            </w:r>
            <w:proofErr w:type="spellEnd"/>
            <w:r w:rsidRPr="00A65DBE">
              <w:rPr>
                <w:rFonts w:ascii="宋体" w:eastAsia="宋体" w:hAnsi="宋体" w:cs="宋体"/>
                <w:kern w:val="0"/>
                <w:szCs w:val="21"/>
              </w:rPr>
              <w:t>重新选取。</w:t>
            </w:r>
          </w:p>
        </w:tc>
      </w:tr>
      <w:tr w:rsidR="00A65DBE" w:rsidRPr="00A65DBE" w14:paraId="58471737" w14:textId="77777777" w:rsidTr="00A65D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1DA9DA" w14:textId="77777777" w:rsidR="00A65DBE" w:rsidRPr="00A65DBE" w:rsidRDefault="00A65DBE" w:rsidP="00A65DBE">
            <w:pPr>
              <w:widowControl/>
              <w:jc w:val="left"/>
              <w:rPr>
                <w:rFonts w:ascii="宋体" w:eastAsia="宋体" w:hAnsi="宋体" w:cs="宋体"/>
                <w:kern w:val="0"/>
                <w:szCs w:val="21"/>
              </w:rPr>
            </w:pPr>
            <w:proofErr w:type="spellStart"/>
            <w:r w:rsidRPr="00A65DBE">
              <w:rPr>
                <w:rFonts w:ascii="宋体" w:eastAsia="宋体" w:hAnsi="宋体" w:cs="宋体"/>
                <w:kern w:val="0"/>
                <w:szCs w:val="21"/>
              </w:rPr>
              <w:t>AvailabilityFilteringRule</w:t>
            </w:r>
            <w:proofErr w:type="spellEnd"/>
            <w:r w:rsidRPr="00A65DBE">
              <w:rPr>
                <w:rFonts w:ascii="宋体" w:eastAsia="宋体" w:hAnsi="宋体" w:cs="宋体"/>
                <w:kern w:val="0"/>
                <w:szCs w:val="21"/>
              </w:rPr>
              <w:t>：可用过滤策略</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09F69F" w14:textId="77777777" w:rsidR="00A65DBE" w:rsidRPr="00A65DBE" w:rsidRDefault="00A65DBE" w:rsidP="00A65DBE">
            <w:pPr>
              <w:widowControl/>
              <w:jc w:val="left"/>
              <w:rPr>
                <w:rFonts w:ascii="宋体" w:eastAsia="宋体" w:hAnsi="宋体" w:cs="宋体"/>
                <w:kern w:val="0"/>
                <w:szCs w:val="21"/>
              </w:rPr>
            </w:pPr>
            <w:r w:rsidRPr="00A65DBE">
              <w:rPr>
                <w:rFonts w:ascii="宋体" w:eastAsia="宋体" w:hAnsi="宋体" w:cs="宋体"/>
                <w:kern w:val="0"/>
                <w:szCs w:val="21"/>
              </w:rPr>
              <w:t>扩展了轮询策略，会先通过默认的轮询选取一个server，再去判断该server是否超时可用，当前连接数是否超限，都成功再返回。</w:t>
            </w:r>
          </w:p>
        </w:tc>
      </w:tr>
      <w:tr w:rsidR="00A65DBE" w:rsidRPr="00A65DBE" w14:paraId="57C35509" w14:textId="77777777" w:rsidTr="00A65D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A527093" w14:textId="77777777" w:rsidR="00A65DBE" w:rsidRPr="00A65DBE" w:rsidRDefault="00A65DBE" w:rsidP="00A65DBE">
            <w:pPr>
              <w:widowControl/>
              <w:jc w:val="left"/>
              <w:rPr>
                <w:rFonts w:ascii="宋体" w:eastAsia="宋体" w:hAnsi="宋体" w:cs="宋体"/>
                <w:kern w:val="0"/>
                <w:szCs w:val="21"/>
              </w:rPr>
            </w:pPr>
            <w:proofErr w:type="spellStart"/>
            <w:r w:rsidRPr="00A65DBE">
              <w:rPr>
                <w:rFonts w:ascii="宋体" w:eastAsia="宋体" w:hAnsi="宋体" w:cs="宋体"/>
                <w:kern w:val="0"/>
                <w:szCs w:val="21"/>
              </w:rPr>
              <w:lastRenderedPageBreak/>
              <w:t>ZoneAvoidanceRule</w:t>
            </w:r>
            <w:proofErr w:type="spellEnd"/>
            <w:r w:rsidRPr="00A65DBE">
              <w:rPr>
                <w:rFonts w:ascii="宋体" w:eastAsia="宋体" w:hAnsi="宋体" w:cs="宋体"/>
                <w:kern w:val="0"/>
                <w:szCs w:val="21"/>
              </w:rPr>
              <w:t>：区域权衡策略</w:t>
            </w:r>
            <w:r w:rsidRPr="00A65DBE">
              <w:rPr>
                <w:rFonts w:ascii="宋体" w:eastAsia="宋体" w:hAnsi="宋体" w:cs="宋体"/>
                <w:b/>
                <w:bCs/>
                <w:kern w:val="0"/>
                <w:szCs w:val="21"/>
              </w:rPr>
              <w:t>（默认策略）</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B577D8" w14:textId="77777777" w:rsidR="00A65DBE" w:rsidRPr="00A65DBE" w:rsidRDefault="00A65DBE" w:rsidP="00A65DBE">
            <w:pPr>
              <w:widowControl/>
              <w:jc w:val="left"/>
              <w:rPr>
                <w:rFonts w:ascii="宋体" w:eastAsia="宋体" w:hAnsi="宋体" w:cs="宋体"/>
                <w:kern w:val="0"/>
                <w:szCs w:val="21"/>
              </w:rPr>
            </w:pPr>
            <w:r w:rsidRPr="00A65DBE">
              <w:rPr>
                <w:rFonts w:ascii="宋体" w:eastAsia="宋体" w:hAnsi="宋体" w:cs="宋体"/>
                <w:kern w:val="0"/>
                <w:szCs w:val="21"/>
              </w:rPr>
              <w:t>扩展了轮询策略，继承了2个过滤器：</w:t>
            </w:r>
            <w:proofErr w:type="spellStart"/>
            <w:r w:rsidRPr="00A65DBE">
              <w:rPr>
                <w:rFonts w:ascii="宋体" w:eastAsia="宋体" w:hAnsi="宋体" w:cs="宋体"/>
                <w:kern w:val="0"/>
                <w:szCs w:val="21"/>
              </w:rPr>
              <w:t>ZoneAvoidancePredicate</w:t>
            </w:r>
            <w:proofErr w:type="spellEnd"/>
            <w:r w:rsidRPr="00A65DBE">
              <w:rPr>
                <w:rFonts w:ascii="宋体" w:eastAsia="宋体" w:hAnsi="宋体" w:cs="宋体"/>
                <w:kern w:val="0"/>
                <w:szCs w:val="21"/>
              </w:rPr>
              <w:t>和</w:t>
            </w:r>
            <w:proofErr w:type="spellStart"/>
            <w:r w:rsidRPr="00A65DBE">
              <w:rPr>
                <w:rFonts w:ascii="宋体" w:eastAsia="宋体" w:hAnsi="宋体" w:cs="宋体"/>
                <w:kern w:val="0"/>
                <w:szCs w:val="21"/>
              </w:rPr>
              <w:t>AvailabilityPredicate</w:t>
            </w:r>
            <w:proofErr w:type="spellEnd"/>
            <w:r w:rsidRPr="00A65DBE">
              <w:rPr>
                <w:rFonts w:ascii="宋体" w:eastAsia="宋体" w:hAnsi="宋体" w:cs="宋体"/>
                <w:kern w:val="0"/>
                <w:szCs w:val="21"/>
              </w:rPr>
              <w:t>，除了过滤超时和</w:t>
            </w:r>
            <w:proofErr w:type="gramStart"/>
            <w:r w:rsidRPr="00A65DBE">
              <w:rPr>
                <w:rFonts w:ascii="宋体" w:eastAsia="宋体" w:hAnsi="宋体" w:cs="宋体"/>
                <w:kern w:val="0"/>
                <w:szCs w:val="21"/>
              </w:rPr>
              <w:t>链接数</w:t>
            </w:r>
            <w:proofErr w:type="gramEnd"/>
            <w:r w:rsidRPr="00A65DBE">
              <w:rPr>
                <w:rFonts w:ascii="宋体" w:eastAsia="宋体" w:hAnsi="宋体" w:cs="宋体"/>
                <w:kern w:val="0"/>
                <w:szCs w:val="21"/>
              </w:rPr>
              <w:t>过多的server，还会过滤掉不符合要求的zone区域里面的所有节点， 在一个区域/机房内的服务实例中轮询。</w:t>
            </w:r>
            <w:r w:rsidRPr="00A65DBE">
              <w:rPr>
                <w:rFonts w:ascii="宋体" w:eastAsia="宋体" w:hAnsi="宋体" w:cs="宋体"/>
                <w:b/>
                <w:bCs/>
                <w:kern w:val="0"/>
                <w:szCs w:val="21"/>
              </w:rPr>
              <w:t>先过滤再轮询</w:t>
            </w:r>
          </w:p>
        </w:tc>
      </w:tr>
    </w:tbl>
    <w:p w14:paraId="03EBC2D9" w14:textId="77777777" w:rsidR="00A65DBE" w:rsidRDefault="00A65DBE" w:rsidP="00A65DBE">
      <w:pPr>
        <w:rPr>
          <w:rFonts w:hint="eastAsia"/>
        </w:rPr>
      </w:pPr>
    </w:p>
    <w:p w14:paraId="069EB708" w14:textId="77777777" w:rsidR="00A65DBE" w:rsidRDefault="00A65DBE" w:rsidP="00A65DBE">
      <w:pPr>
        <w:pStyle w:val="1"/>
        <w:numPr>
          <w:ilvl w:val="0"/>
          <w:numId w:val="5"/>
        </w:numPr>
        <w:rPr>
          <w:rFonts w:hint="eastAsia"/>
        </w:rPr>
      </w:pPr>
      <w:r>
        <w:rPr>
          <w:rFonts w:hint="eastAsia"/>
        </w:rPr>
        <w:t>面试题：Hystrix的舱壁模式</w:t>
      </w:r>
    </w:p>
    <w:p w14:paraId="1ED12BB6" w14:textId="77777777" w:rsidR="00A65DBE" w:rsidRDefault="00A65DBE" w:rsidP="00A65DBE">
      <w:r>
        <w:t>Hystrix默认情况下是共享线程池，适用于服务调用比较小的情况。</w:t>
      </w:r>
    </w:p>
    <w:p w14:paraId="59869D16" w14:textId="77777777" w:rsidR="00A65DBE" w:rsidRDefault="00A65DBE" w:rsidP="00A65DBE"/>
    <w:p w14:paraId="1C454922" w14:textId="77777777" w:rsidR="00A65DBE" w:rsidRDefault="00A65DBE" w:rsidP="00A65DBE">
      <w:r>
        <w:rPr>
          <w:rFonts w:hint="eastAsia"/>
        </w:rPr>
        <w:t>调用默认是使用相同的线程来执行调用的，这些线程</w:t>
      </w:r>
      <w:r>
        <w:t>Java容器为处理所有请求预留的。在高服务器请求的情况下，一个性能较低的服务会“霸占”java容器中绝大多数线程，而其它性能正常的服务的请求则需要等待线程资源的释放。最后，整个java容器会崩溃。舱壁模式能将远程调用隔离在各个远程调用自己的线程池中，因此单个性能出问题的服务能得到控制，java容器也不会崩溃。</w:t>
      </w:r>
    </w:p>
    <w:p w14:paraId="291365A9" w14:textId="77777777" w:rsidR="00A65DBE" w:rsidRDefault="00A65DBE" w:rsidP="00A65DBE"/>
    <w:p w14:paraId="619BE68B" w14:textId="0B4E84EF" w:rsidR="0018319B" w:rsidRDefault="00A65DBE" w:rsidP="00A65DBE">
      <w:r>
        <w:t>Hystrix将远程服务的请求托管在一个线程池中。即默认情况下，所有Hystrix命令(@HystrixCommand)共享同一个线程池来处理这些请求。该线程池中持有10个线程来处理各种远程服务请求，可以是REST服务调用、数据库访问等。</w:t>
      </w:r>
    </w:p>
    <w:p w14:paraId="5E4E881C" w14:textId="05C8785C" w:rsidR="00A65DBE" w:rsidRDefault="00A65DBE" w:rsidP="00A65DBE"/>
    <w:p w14:paraId="76BE2142" w14:textId="5FA0021E" w:rsidR="00A65DBE" w:rsidRPr="00A65DBE" w:rsidRDefault="00A65DBE" w:rsidP="00A65DBE">
      <w:pPr>
        <w:rPr>
          <w:rFonts w:hint="eastAsia"/>
        </w:rPr>
      </w:pPr>
      <w:r w:rsidRPr="00A65DBE">
        <w:rPr>
          <w:rFonts w:hint="eastAsia"/>
        </w:rPr>
        <w:t>为了避免问题服务请求过多导致正常服务无法访问，</w:t>
      </w:r>
      <w:r w:rsidRPr="00A65DBE">
        <w:t>Hystrix 不是采用增加线程数，而是单独的为每一个控制方法创建一个线程池的方式，这种模式叫做“舱壁模式"，也是线程隔离的手段。</w:t>
      </w:r>
    </w:p>
    <w:sectPr w:rsidR="00A65DBE" w:rsidRPr="00A65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E516C" w14:textId="77777777" w:rsidR="00F56260" w:rsidRDefault="00F56260" w:rsidP="007B74A0">
      <w:r>
        <w:separator/>
      </w:r>
    </w:p>
  </w:endnote>
  <w:endnote w:type="continuationSeparator" w:id="0">
    <w:p w14:paraId="38FFE4D3" w14:textId="77777777" w:rsidR="00F56260" w:rsidRDefault="00F56260" w:rsidP="007B7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BD93D" w14:textId="77777777" w:rsidR="00F56260" w:rsidRDefault="00F56260" w:rsidP="007B74A0">
      <w:r>
        <w:separator/>
      </w:r>
    </w:p>
  </w:footnote>
  <w:footnote w:type="continuationSeparator" w:id="0">
    <w:p w14:paraId="0291FE5E" w14:textId="77777777" w:rsidR="00F56260" w:rsidRDefault="00F56260" w:rsidP="007B7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A0F20"/>
    <w:multiLevelType w:val="hybridMultilevel"/>
    <w:tmpl w:val="892CDFA8"/>
    <w:lvl w:ilvl="0" w:tplc="54909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21234A"/>
    <w:multiLevelType w:val="hybridMultilevel"/>
    <w:tmpl w:val="D82A6BD4"/>
    <w:lvl w:ilvl="0" w:tplc="650282A8">
      <w:start w:val="1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E170DB"/>
    <w:multiLevelType w:val="hybridMultilevel"/>
    <w:tmpl w:val="405EE0B8"/>
    <w:lvl w:ilvl="0" w:tplc="D1BA6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8223E0"/>
    <w:multiLevelType w:val="hybridMultilevel"/>
    <w:tmpl w:val="9466782C"/>
    <w:lvl w:ilvl="0" w:tplc="007E1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2B"/>
    <w:rsid w:val="0008302D"/>
    <w:rsid w:val="0009305F"/>
    <w:rsid w:val="00134828"/>
    <w:rsid w:val="0018319B"/>
    <w:rsid w:val="002218F7"/>
    <w:rsid w:val="003160E1"/>
    <w:rsid w:val="00337739"/>
    <w:rsid w:val="003B5DC4"/>
    <w:rsid w:val="00404199"/>
    <w:rsid w:val="00422A52"/>
    <w:rsid w:val="0043318D"/>
    <w:rsid w:val="004612E3"/>
    <w:rsid w:val="00497A27"/>
    <w:rsid w:val="00597D55"/>
    <w:rsid w:val="00621E60"/>
    <w:rsid w:val="00734191"/>
    <w:rsid w:val="007B74A0"/>
    <w:rsid w:val="007C213E"/>
    <w:rsid w:val="008A3DEB"/>
    <w:rsid w:val="00906686"/>
    <w:rsid w:val="00A01329"/>
    <w:rsid w:val="00A65DBE"/>
    <w:rsid w:val="00D92B9B"/>
    <w:rsid w:val="00DD4832"/>
    <w:rsid w:val="00E85F2B"/>
    <w:rsid w:val="00F55133"/>
    <w:rsid w:val="00F56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55159"/>
  <w15:chartTrackingRefBased/>
  <w15:docId w15:val="{914C615A-E23F-4936-B200-35E797EF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5DC4"/>
    <w:pPr>
      <w:keepNext/>
      <w:keepLines/>
      <w:spacing w:line="360" w:lineRule="auto"/>
      <w:outlineLvl w:val="0"/>
    </w:pPr>
    <w:rPr>
      <w:b/>
      <w:bCs/>
      <w:kern w:val="44"/>
      <w:sz w:val="28"/>
      <w:szCs w:val="44"/>
    </w:rPr>
  </w:style>
  <w:style w:type="paragraph" w:styleId="4">
    <w:name w:val="heading 4"/>
    <w:basedOn w:val="a"/>
    <w:next w:val="a"/>
    <w:link w:val="40"/>
    <w:uiPriority w:val="9"/>
    <w:semiHidden/>
    <w:unhideWhenUsed/>
    <w:qFormat/>
    <w:rsid w:val="003B5D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74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74A0"/>
    <w:rPr>
      <w:sz w:val="18"/>
      <w:szCs w:val="18"/>
    </w:rPr>
  </w:style>
  <w:style w:type="paragraph" w:styleId="a5">
    <w:name w:val="footer"/>
    <w:basedOn w:val="a"/>
    <w:link w:val="a6"/>
    <w:uiPriority w:val="99"/>
    <w:unhideWhenUsed/>
    <w:rsid w:val="007B74A0"/>
    <w:pPr>
      <w:tabs>
        <w:tab w:val="center" w:pos="4153"/>
        <w:tab w:val="right" w:pos="8306"/>
      </w:tabs>
      <w:snapToGrid w:val="0"/>
      <w:jc w:val="left"/>
    </w:pPr>
    <w:rPr>
      <w:sz w:val="18"/>
      <w:szCs w:val="18"/>
    </w:rPr>
  </w:style>
  <w:style w:type="character" w:customStyle="1" w:styleId="a6">
    <w:name w:val="页脚 字符"/>
    <w:basedOn w:val="a0"/>
    <w:link w:val="a5"/>
    <w:uiPriority w:val="99"/>
    <w:rsid w:val="007B74A0"/>
    <w:rPr>
      <w:sz w:val="18"/>
      <w:szCs w:val="18"/>
    </w:rPr>
  </w:style>
  <w:style w:type="character" w:customStyle="1" w:styleId="10">
    <w:name w:val="标题 1 字符"/>
    <w:basedOn w:val="a0"/>
    <w:link w:val="1"/>
    <w:uiPriority w:val="9"/>
    <w:rsid w:val="003B5DC4"/>
    <w:rPr>
      <w:b/>
      <w:bCs/>
      <w:kern w:val="44"/>
      <w:sz w:val="28"/>
      <w:szCs w:val="44"/>
    </w:rPr>
  </w:style>
  <w:style w:type="character" w:customStyle="1" w:styleId="40">
    <w:name w:val="标题 4 字符"/>
    <w:basedOn w:val="a0"/>
    <w:link w:val="4"/>
    <w:uiPriority w:val="9"/>
    <w:semiHidden/>
    <w:rsid w:val="003B5DC4"/>
    <w:rPr>
      <w:rFonts w:asciiTheme="majorHAnsi" w:eastAsiaTheme="majorEastAsia" w:hAnsiTheme="majorHAnsi" w:cstheme="majorBidi"/>
      <w:b/>
      <w:bCs/>
      <w:sz w:val="28"/>
      <w:szCs w:val="28"/>
    </w:rPr>
  </w:style>
  <w:style w:type="paragraph" w:customStyle="1" w:styleId="md-end-block">
    <w:name w:val="md-end-block"/>
    <w:basedOn w:val="a"/>
    <w:rsid w:val="003B5DC4"/>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3B5DC4"/>
  </w:style>
  <w:style w:type="paragraph" w:styleId="HTML">
    <w:name w:val="HTML Preformatted"/>
    <w:basedOn w:val="a"/>
    <w:link w:val="HTML0"/>
    <w:uiPriority w:val="99"/>
    <w:semiHidden/>
    <w:unhideWhenUsed/>
    <w:rsid w:val="003B5D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B5DC4"/>
    <w:rPr>
      <w:rFonts w:ascii="宋体" w:eastAsia="宋体" w:hAnsi="宋体" w:cs="宋体"/>
      <w:kern w:val="0"/>
      <w:sz w:val="24"/>
      <w:szCs w:val="24"/>
    </w:rPr>
  </w:style>
  <w:style w:type="character" w:customStyle="1" w:styleId="cm-comment">
    <w:name w:val="cm-comment"/>
    <w:basedOn w:val="a0"/>
    <w:rsid w:val="003B5DC4"/>
  </w:style>
  <w:style w:type="character" w:customStyle="1" w:styleId="cm-tag">
    <w:name w:val="cm-tag"/>
    <w:basedOn w:val="a0"/>
    <w:rsid w:val="003B5DC4"/>
  </w:style>
  <w:style w:type="character" w:customStyle="1" w:styleId="cm-meta">
    <w:name w:val="cm-meta"/>
    <w:basedOn w:val="a0"/>
    <w:rsid w:val="003B5DC4"/>
  </w:style>
  <w:style w:type="character" w:customStyle="1" w:styleId="cm-keyword">
    <w:name w:val="cm-keyword"/>
    <w:basedOn w:val="a0"/>
    <w:rsid w:val="003B5DC4"/>
  </w:style>
  <w:style w:type="character" w:customStyle="1" w:styleId="cm-def">
    <w:name w:val="cm-def"/>
    <w:basedOn w:val="a0"/>
    <w:rsid w:val="003B5DC4"/>
  </w:style>
  <w:style w:type="character" w:customStyle="1" w:styleId="cm-variable-3">
    <w:name w:val="cm-variable-3"/>
    <w:basedOn w:val="a0"/>
    <w:rsid w:val="003B5DC4"/>
  </w:style>
  <w:style w:type="character" w:customStyle="1" w:styleId="cm-variable">
    <w:name w:val="cm-variable"/>
    <w:basedOn w:val="a0"/>
    <w:rsid w:val="003B5DC4"/>
  </w:style>
  <w:style w:type="character" w:customStyle="1" w:styleId="cm-string">
    <w:name w:val="cm-string"/>
    <w:basedOn w:val="a0"/>
    <w:rsid w:val="003B5DC4"/>
  </w:style>
  <w:style w:type="character" w:customStyle="1" w:styleId="cm-operator">
    <w:name w:val="cm-operator"/>
    <w:basedOn w:val="a0"/>
    <w:rsid w:val="00DD4832"/>
  </w:style>
  <w:style w:type="character" w:customStyle="1" w:styleId="md-tab">
    <w:name w:val="md-tab"/>
    <w:basedOn w:val="a0"/>
    <w:rsid w:val="0008302D"/>
  </w:style>
  <w:style w:type="character" w:customStyle="1" w:styleId="cm-quote">
    <w:name w:val="cm-quote"/>
    <w:basedOn w:val="a0"/>
    <w:rsid w:val="00597D55"/>
  </w:style>
  <w:style w:type="paragraph" w:styleId="a7">
    <w:name w:val="List Paragraph"/>
    <w:basedOn w:val="a"/>
    <w:uiPriority w:val="34"/>
    <w:qFormat/>
    <w:rsid w:val="00A013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3700">
      <w:bodyDiv w:val="1"/>
      <w:marLeft w:val="0"/>
      <w:marRight w:val="0"/>
      <w:marTop w:val="0"/>
      <w:marBottom w:val="0"/>
      <w:divBdr>
        <w:top w:val="none" w:sz="0" w:space="0" w:color="auto"/>
        <w:left w:val="none" w:sz="0" w:space="0" w:color="auto"/>
        <w:bottom w:val="none" w:sz="0" w:space="0" w:color="auto"/>
        <w:right w:val="none" w:sz="0" w:space="0" w:color="auto"/>
      </w:divBdr>
    </w:div>
    <w:div w:id="123354955">
      <w:bodyDiv w:val="1"/>
      <w:marLeft w:val="0"/>
      <w:marRight w:val="0"/>
      <w:marTop w:val="0"/>
      <w:marBottom w:val="0"/>
      <w:divBdr>
        <w:top w:val="none" w:sz="0" w:space="0" w:color="auto"/>
        <w:left w:val="none" w:sz="0" w:space="0" w:color="auto"/>
        <w:bottom w:val="none" w:sz="0" w:space="0" w:color="auto"/>
        <w:right w:val="none" w:sz="0" w:space="0" w:color="auto"/>
      </w:divBdr>
    </w:div>
    <w:div w:id="181937506">
      <w:bodyDiv w:val="1"/>
      <w:marLeft w:val="0"/>
      <w:marRight w:val="0"/>
      <w:marTop w:val="0"/>
      <w:marBottom w:val="0"/>
      <w:divBdr>
        <w:top w:val="none" w:sz="0" w:space="0" w:color="auto"/>
        <w:left w:val="none" w:sz="0" w:space="0" w:color="auto"/>
        <w:bottom w:val="none" w:sz="0" w:space="0" w:color="auto"/>
        <w:right w:val="none" w:sz="0" w:space="0" w:color="auto"/>
      </w:divBdr>
    </w:div>
    <w:div w:id="346445765">
      <w:bodyDiv w:val="1"/>
      <w:marLeft w:val="0"/>
      <w:marRight w:val="0"/>
      <w:marTop w:val="0"/>
      <w:marBottom w:val="0"/>
      <w:divBdr>
        <w:top w:val="none" w:sz="0" w:space="0" w:color="auto"/>
        <w:left w:val="none" w:sz="0" w:space="0" w:color="auto"/>
        <w:bottom w:val="none" w:sz="0" w:space="0" w:color="auto"/>
        <w:right w:val="none" w:sz="0" w:space="0" w:color="auto"/>
      </w:divBdr>
    </w:div>
    <w:div w:id="542254622">
      <w:bodyDiv w:val="1"/>
      <w:marLeft w:val="0"/>
      <w:marRight w:val="0"/>
      <w:marTop w:val="0"/>
      <w:marBottom w:val="0"/>
      <w:divBdr>
        <w:top w:val="none" w:sz="0" w:space="0" w:color="auto"/>
        <w:left w:val="none" w:sz="0" w:space="0" w:color="auto"/>
        <w:bottom w:val="none" w:sz="0" w:space="0" w:color="auto"/>
        <w:right w:val="none" w:sz="0" w:space="0" w:color="auto"/>
      </w:divBdr>
    </w:div>
    <w:div w:id="897008046">
      <w:bodyDiv w:val="1"/>
      <w:marLeft w:val="0"/>
      <w:marRight w:val="0"/>
      <w:marTop w:val="0"/>
      <w:marBottom w:val="0"/>
      <w:divBdr>
        <w:top w:val="none" w:sz="0" w:space="0" w:color="auto"/>
        <w:left w:val="none" w:sz="0" w:space="0" w:color="auto"/>
        <w:bottom w:val="none" w:sz="0" w:space="0" w:color="auto"/>
        <w:right w:val="none" w:sz="0" w:space="0" w:color="auto"/>
      </w:divBdr>
    </w:div>
    <w:div w:id="1031148858">
      <w:bodyDiv w:val="1"/>
      <w:marLeft w:val="0"/>
      <w:marRight w:val="0"/>
      <w:marTop w:val="0"/>
      <w:marBottom w:val="0"/>
      <w:divBdr>
        <w:top w:val="none" w:sz="0" w:space="0" w:color="auto"/>
        <w:left w:val="none" w:sz="0" w:space="0" w:color="auto"/>
        <w:bottom w:val="none" w:sz="0" w:space="0" w:color="auto"/>
        <w:right w:val="none" w:sz="0" w:space="0" w:color="auto"/>
      </w:divBdr>
    </w:div>
    <w:div w:id="1103723354">
      <w:bodyDiv w:val="1"/>
      <w:marLeft w:val="0"/>
      <w:marRight w:val="0"/>
      <w:marTop w:val="0"/>
      <w:marBottom w:val="0"/>
      <w:divBdr>
        <w:top w:val="none" w:sz="0" w:space="0" w:color="auto"/>
        <w:left w:val="none" w:sz="0" w:space="0" w:color="auto"/>
        <w:bottom w:val="none" w:sz="0" w:space="0" w:color="auto"/>
        <w:right w:val="none" w:sz="0" w:space="0" w:color="auto"/>
      </w:divBdr>
    </w:div>
    <w:div w:id="1133407231">
      <w:bodyDiv w:val="1"/>
      <w:marLeft w:val="0"/>
      <w:marRight w:val="0"/>
      <w:marTop w:val="0"/>
      <w:marBottom w:val="0"/>
      <w:divBdr>
        <w:top w:val="none" w:sz="0" w:space="0" w:color="auto"/>
        <w:left w:val="none" w:sz="0" w:space="0" w:color="auto"/>
        <w:bottom w:val="none" w:sz="0" w:space="0" w:color="auto"/>
        <w:right w:val="none" w:sz="0" w:space="0" w:color="auto"/>
      </w:divBdr>
    </w:div>
    <w:div w:id="1245382643">
      <w:bodyDiv w:val="1"/>
      <w:marLeft w:val="0"/>
      <w:marRight w:val="0"/>
      <w:marTop w:val="0"/>
      <w:marBottom w:val="0"/>
      <w:divBdr>
        <w:top w:val="none" w:sz="0" w:space="0" w:color="auto"/>
        <w:left w:val="none" w:sz="0" w:space="0" w:color="auto"/>
        <w:bottom w:val="none" w:sz="0" w:space="0" w:color="auto"/>
        <w:right w:val="none" w:sz="0" w:space="0" w:color="auto"/>
      </w:divBdr>
    </w:div>
    <w:div w:id="1471091776">
      <w:bodyDiv w:val="1"/>
      <w:marLeft w:val="0"/>
      <w:marRight w:val="0"/>
      <w:marTop w:val="0"/>
      <w:marBottom w:val="0"/>
      <w:divBdr>
        <w:top w:val="none" w:sz="0" w:space="0" w:color="auto"/>
        <w:left w:val="none" w:sz="0" w:space="0" w:color="auto"/>
        <w:bottom w:val="none" w:sz="0" w:space="0" w:color="auto"/>
        <w:right w:val="none" w:sz="0" w:space="0" w:color="auto"/>
      </w:divBdr>
    </w:div>
    <w:div w:id="19530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吴晓勇</dc:creator>
  <cp:keywords/>
  <dc:description/>
  <cp:lastModifiedBy>吴晓勇</cp:lastModifiedBy>
  <cp:revision>21</cp:revision>
  <dcterms:created xsi:type="dcterms:W3CDTF">2020-12-11T09:53:00Z</dcterms:created>
  <dcterms:modified xsi:type="dcterms:W3CDTF">2020-12-16T09:44:00Z</dcterms:modified>
</cp:coreProperties>
</file>