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JAVA第三阶段—DAY14</w:t>
      </w:r>
      <w:bookmarkStart w:id="0" w:name="_GoBack"/>
      <w:bookmarkEnd w:id="0"/>
      <w:r>
        <w:rPr>
          <w:rFonts w:hint="eastAsia"/>
          <w:lang w:val="en-US" w:eastAsia="zh-CN"/>
        </w:rPr>
        <w:t>-JAVA案例</w:t>
      </w:r>
    </w:p>
    <w:p>
      <w:pPr>
        <w:pStyle w:val="2"/>
      </w:pPr>
      <w:r>
        <w:t>1 Spring Boot入门案例</w:t>
      </w:r>
    </w:p>
    <w:p>
      <w:pPr>
        <w:rPr>
          <w:rFonts w:asciiTheme="minorEastAsia" w:hAnsiTheme="minorEastAsia"/>
          <w:szCs w:val="21"/>
        </w:rPr>
      </w:pPr>
      <w:r>
        <w:rPr>
          <w:rStyle w:val="15"/>
          <w:rFonts w:cs="Open Sans" w:asciiTheme="minorEastAsia" w:hAnsiTheme="minorEastAsia"/>
          <w:color w:val="333333"/>
          <w:szCs w:val="21"/>
        </w:rPr>
        <w:t>案例</w:t>
      </w:r>
      <w:r>
        <w:rPr>
          <w:rFonts w:asciiTheme="minorEastAsia" w:hAnsiTheme="minorEastAsia"/>
          <w:szCs w:val="21"/>
        </w:rPr>
        <w:t>需求</w:t>
      </w:r>
      <w:r>
        <w:rPr>
          <w:rStyle w:val="15"/>
          <w:rFonts w:cs="Open Sans" w:asciiTheme="minorEastAsia" w:hAnsiTheme="minorEastAsia"/>
          <w:color w:val="333333"/>
          <w:szCs w:val="21"/>
        </w:rPr>
        <w:t>：请求Controller中的方法，并将返回值响应到页面</w:t>
      </w:r>
    </w:p>
    <w:p>
      <w:pPr>
        <w:rPr>
          <w:rStyle w:val="15"/>
          <w:rFonts w:cs="Open Sans" w:asciiTheme="minorEastAsia" w:hAnsiTheme="minorEastAsia"/>
          <w:color w:val="333333"/>
          <w:szCs w:val="21"/>
        </w:rPr>
      </w:pPr>
      <w:r>
        <w:rPr>
          <w:rStyle w:val="15"/>
          <w:rFonts w:hint="eastAsia" w:cs="Open Sans" w:asciiTheme="minorEastAsia" w:hAnsiTheme="minorEastAsia"/>
          <w:color w:val="333333"/>
          <w:szCs w:val="21"/>
        </w:rPr>
        <w:t>（1）</w:t>
      </w:r>
      <w:r>
        <w:rPr>
          <w:rStyle w:val="15"/>
          <w:rFonts w:cs="Open Sans" w:asciiTheme="minorEastAsia" w:hAnsiTheme="minorEastAsia"/>
          <w:color w:val="333333"/>
          <w:szCs w:val="21"/>
        </w:rPr>
        <w:t>依赖管理</w:t>
      </w:r>
      <w:r>
        <w:rPr>
          <w:rStyle w:val="15"/>
          <w:rFonts w:hint="eastAsia" w:cs="Open Sans" w:asciiTheme="minorEastAsia" w:hAnsiTheme="minorEastAsia"/>
          <w:color w:val="333333"/>
          <w:szCs w:val="21"/>
        </w:rPr>
        <w:t>：</w:t>
      </w:r>
    </w:p>
    <w:p>
      <w:pPr>
        <w:pStyle w:val="7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   </w:t>
      </w:r>
      <w:r>
        <w:rPr>
          <w:rStyle w:val="17"/>
          <w:rFonts w:ascii="var(--monospace)" w:hAnsi="var(--monospace)"/>
          <w:color w:val="AA5500"/>
          <w:sz w:val="22"/>
          <w:szCs w:val="22"/>
        </w:rPr>
        <w:t>&lt;!--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</w:t>
      </w:r>
      <w:r>
        <w:rPr>
          <w:rStyle w:val="17"/>
          <w:rFonts w:ascii="var(--monospace)" w:hAnsi="var(--monospace)"/>
          <w:color w:val="AA5500"/>
          <w:sz w:val="22"/>
          <w:szCs w:val="22"/>
        </w:rPr>
        <w:t>所用的Spring Boot项目都会直接或者间接的继承spring-boot-starter-parent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</w:t>
      </w:r>
      <w:r>
        <w:rPr>
          <w:rStyle w:val="17"/>
          <w:rFonts w:ascii="var(--monospace)" w:hAnsi="var(--monospace)"/>
          <w:color w:val="AA5500"/>
          <w:sz w:val="22"/>
          <w:szCs w:val="22"/>
        </w:rPr>
        <w:t>1.指定项目的编码格式为UTF-8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</w:t>
      </w:r>
      <w:r>
        <w:rPr>
          <w:rStyle w:val="17"/>
          <w:rFonts w:ascii="var(--monospace)" w:hAnsi="var(--monospace)"/>
          <w:color w:val="AA5500"/>
          <w:sz w:val="22"/>
          <w:szCs w:val="22"/>
        </w:rPr>
        <w:t>2.指定JDK版本为1.8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</w:t>
      </w:r>
      <w:r>
        <w:rPr>
          <w:rStyle w:val="17"/>
          <w:rFonts w:ascii="var(--monospace)" w:hAnsi="var(--monospace)"/>
          <w:color w:val="AA5500"/>
          <w:sz w:val="22"/>
          <w:szCs w:val="22"/>
        </w:rPr>
        <w:t>3.对项目依赖的版本进行管理，当前项目再引入其他常用的依赖时就需要再指定版本号，避免版本冲突的问题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</w:t>
      </w:r>
      <w:r>
        <w:rPr>
          <w:rStyle w:val="17"/>
          <w:rFonts w:ascii="var(--monospace)" w:hAnsi="var(--monospace)"/>
          <w:color w:val="AA5500"/>
          <w:sz w:val="22"/>
          <w:szCs w:val="22"/>
        </w:rPr>
        <w:t>4.默认的资源过滤和插件管理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</w:t>
      </w:r>
      <w:r>
        <w:rPr>
          <w:rStyle w:val="17"/>
          <w:rFonts w:ascii="var(--monospace)" w:hAnsi="var(--monospace)"/>
          <w:color w:val="AA5500"/>
          <w:sz w:val="22"/>
          <w:szCs w:val="22"/>
        </w:rPr>
        <w:t>--&gt;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</w:t>
      </w:r>
      <w:r>
        <w:rPr>
          <w:rStyle w:val="18"/>
          <w:rFonts w:ascii="var(--monospace)" w:hAnsi="var(--monospace)"/>
          <w:color w:val="117700"/>
          <w:sz w:val="22"/>
          <w:szCs w:val="22"/>
        </w:rPr>
        <w:t>&lt;parent&gt;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</w:t>
      </w:r>
      <w:r>
        <w:rPr>
          <w:rStyle w:val="18"/>
          <w:rFonts w:ascii="var(--monospace)" w:hAnsi="var(--monospace)"/>
          <w:color w:val="117700"/>
          <w:sz w:val="22"/>
          <w:szCs w:val="22"/>
        </w:rPr>
        <w:t>&lt;groupId&gt;</w:t>
      </w:r>
      <w:r>
        <w:rPr>
          <w:rFonts w:ascii="var(--monospace)" w:hAnsi="var(--monospace)"/>
          <w:color w:val="333333"/>
          <w:sz w:val="22"/>
          <w:szCs w:val="22"/>
        </w:rPr>
        <w:t>org.springframework.boot</w:t>
      </w:r>
      <w:r>
        <w:rPr>
          <w:rStyle w:val="18"/>
          <w:rFonts w:ascii="var(--monospace)" w:hAnsi="var(--monospace)"/>
          <w:color w:val="117700"/>
          <w:sz w:val="22"/>
          <w:szCs w:val="22"/>
        </w:rPr>
        <w:t>&lt;/groupId&gt;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</w:t>
      </w:r>
      <w:r>
        <w:rPr>
          <w:rStyle w:val="18"/>
          <w:rFonts w:ascii="var(--monospace)" w:hAnsi="var(--monospace)"/>
          <w:color w:val="117700"/>
          <w:sz w:val="22"/>
          <w:szCs w:val="22"/>
        </w:rPr>
        <w:t>&lt;artifactId&gt;</w:t>
      </w:r>
      <w:r>
        <w:rPr>
          <w:rFonts w:ascii="var(--monospace)" w:hAnsi="var(--monospace)"/>
          <w:color w:val="333333"/>
          <w:sz w:val="22"/>
          <w:szCs w:val="22"/>
        </w:rPr>
        <w:t>spring-boot-starter-parent</w:t>
      </w:r>
      <w:r>
        <w:rPr>
          <w:rStyle w:val="18"/>
          <w:rFonts w:ascii="var(--monospace)" w:hAnsi="var(--monospace)"/>
          <w:color w:val="117700"/>
          <w:sz w:val="22"/>
          <w:szCs w:val="22"/>
        </w:rPr>
        <w:t>&lt;/artifactId&gt;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</w:t>
      </w:r>
      <w:r>
        <w:rPr>
          <w:rStyle w:val="18"/>
          <w:rFonts w:ascii="var(--monospace)" w:hAnsi="var(--monospace)"/>
          <w:color w:val="117700"/>
          <w:sz w:val="22"/>
          <w:szCs w:val="22"/>
        </w:rPr>
        <w:t>&lt;version&gt;</w:t>
      </w:r>
      <w:r>
        <w:rPr>
          <w:rFonts w:ascii="var(--monospace)" w:hAnsi="var(--monospace)"/>
          <w:color w:val="333333"/>
          <w:sz w:val="22"/>
          <w:szCs w:val="22"/>
        </w:rPr>
        <w:t>2.3.4.RELEASE</w:t>
      </w:r>
      <w:r>
        <w:rPr>
          <w:rStyle w:val="18"/>
          <w:rFonts w:ascii="var(--monospace)" w:hAnsi="var(--monospace)"/>
          <w:color w:val="117700"/>
          <w:sz w:val="22"/>
          <w:szCs w:val="22"/>
        </w:rPr>
        <w:t>&lt;/version&gt;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</w:t>
      </w:r>
      <w:r>
        <w:rPr>
          <w:rStyle w:val="18"/>
          <w:rFonts w:ascii="var(--monospace)" w:hAnsi="var(--monospace)"/>
          <w:color w:val="117700"/>
          <w:sz w:val="22"/>
          <w:szCs w:val="22"/>
        </w:rPr>
        <w:t>&lt;/parent&gt;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</w:t>
      </w:r>
      <w:r>
        <w:rPr>
          <w:rStyle w:val="18"/>
          <w:rFonts w:ascii="var(--monospace)" w:hAnsi="var(--monospace)"/>
          <w:color w:val="117700"/>
          <w:sz w:val="22"/>
          <w:szCs w:val="22"/>
        </w:rPr>
        <w:t>&lt;dependencies&gt;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</w:t>
      </w:r>
      <w:r>
        <w:rPr>
          <w:rStyle w:val="17"/>
          <w:rFonts w:ascii="var(--monospace)" w:hAnsi="var(--monospace)"/>
          <w:color w:val="AA5500"/>
          <w:sz w:val="22"/>
          <w:szCs w:val="22"/>
        </w:rPr>
        <w:t>&lt;!--引入Spring Web及Spring MVC相关的依赖--&gt;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</w:t>
      </w:r>
      <w:r>
        <w:rPr>
          <w:rStyle w:val="18"/>
          <w:rFonts w:ascii="var(--monospace)" w:hAnsi="var(--monospace)"/>
          <w:color w:val="117700"/>
          <w:sz w:val="22"/>
          <w:szCs w:val="22"/>
        </w:rPr>
        <w:t>&lt;dependency&gt;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   </w:t>
      </w:r>
      <w:r>
        <w:rPr>
          <w:rStyle w:val="18"/>
          <w:rFonts w:ascii="var(--monospace)" w:hAnsi="var(--monospace)"/>
          <w:color w:val="117700"/>
          <w:sz w:val="22"/>
          <w:szCs w:val="22"/>
        </w:rPr>
        <w:t>&lt;groupId&gt;</w:t>
      </w:r>
      <w:r>
        <w:rPr>
          <w:rFonts w:ascii="var(--monospace)" w:hAnsi="var(--monospace)"/>
          <w:color w:val="333333"/>
          <w:sz w:val="22"/>
          <w:szCs w:val="22"/>
        </w:rPr>
        <w:t>org.springframework.boot</w:t>
      </w:r>
      <w:r>
        <w:rPr>
          <w:rStyle w:val="18"/>
          <w:rFonts w:ascii="var(--monospace)" w:hAnsi="var(--monospace)"/>
          <w:color w:val="117700"/>
          <w:sz w:val="22"/>
          <w:szCs w:val="22"/>
        </w:rPr>
        <w:t>&lt;/groupId&gt;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   </w:t>
      </w:r>
      <w:r>
        <w:rPr>
          <w:rStyle w:val="18"/>
          <w:rFonts w:ascii="var(--monospace)" w:hAnsi="var(--monospace)"/>
          <w:color w:val="117700"/>
          <w:sz w:val="22"/>
          <w:szCs w:val="22"/>
        </w:rPr>
        <w:t>&lt;artifactId&gt;</w:t>
      </w:r>
      <w:r>
        <w:rPr>
          <w:rFonts w:ascii="var(--monospace)" w:hAnsi="var(--monospace)"/>
          <w:color w:val="333333"/>
          <w:sz w:val="22"/>
          <w:szCs w:val="22"/>
        </w:rPr>
        <w:t>spring-boot-starter-web</w:t>
      </w:r>
      <w:r>
        <w:rPr>
          <w:rStyle w:val="18"/>
          <w:rFonts w:ascii="var(--monospace)" w:hAnsi="var(--monospace)"/>
          <w:color w:val="117700"/>
          <w:sz w:val="22"/>
          <w:szCs w:val="22"/>
        </w:rPr>
        <w:t>&lt;/artifactId&gt;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</w:t>
      </w:r>
      <w:r>
        <w:rPr>
          <w:rStyle w:val="18"/>
          <w:rFonts w:ascii="var(--monospace)" w:hAnsi="var(--monospace)"/>
          <w:color w:val="117700"/>
          <w:sz w:val="22"/>
          <w:szCs w:val="22"/>
        </w:rPr>
        <w:t>&lt;/dependency&gt;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</w:t>
      </w:r>
      <w:r>
        <w:rPr>
          <w:rStyle w:val="18"/>
          <w:rFonts w:ascii="var(--monospace)" w:hAnsi="var(--monospace)"/>
          <w:color w:val="117700"/>
          <w:sz w:val="22"/>
          <w:szCs w:val="22"/>
        </w:rPr>
        <w:t>&lt;/dependencies&gt;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</w:t>
      </w:r>
      <w:r>
        <w:rPr>
          <w:rStyle w:val="17"/>
          <w:rFonts w:ascii="var(--monospace)" w:hAnsi="var(--monospace)"/>
          <w:color w:val="AA5500"/>
          <w:sz w:val="22"/>
          <w:szCs w:val="22"/>
        </w:rPr>
        <w:t>&lt;!--可以将project打包为一个可以执行的jar--&gt;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</w:t>
      </w:r>
      <w:r>
        <w:rPr>
          <w:rStyle w:val="18"/>
          <w:rFonts w:ascii="var(--monospace)" w:hAnsi="var(--monospace)"/>
          <w:color w:val="117700"/>
          <w:sz w:val="22"/>
          <w:szCs w:val="22"/>
        </w:rPr>
        <w:t>&lt;build&gt;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</w:t>
      </w:r>
      <w:r>
        <w:rPr>
          <w:rStyle w:val="18"/>
          <w:rFonts w:ascii="var(--monospace)" w:hAnsi="var(--monospace)"/>
          <w:color w:val="117700"/>
          <w:sz w:val="22"/>
          <w:szCs w:val="22"/>
        </w:rPr>
        <w:t>&lt;plugins&gt;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   </w:t>
      </w:r>
      <w:r>
        <w:rPr>
          <w:rStyle w:val="18"/>
          <w:rFonts w:ascii="var(--monospace)" w:hAnsi="var(--monospace)"/>
          <w:color w:val="117700"/>
          <w:sz w:val="22"/>
          <w:szCs w:val="22"/>
        </w:rPr>
        <w:t>&lt;plugin&gt;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       </w:t>
      </w:r>
      <w:r>
        <w:rPr>
          <w:rStyle w:val="18"/>
          <w:rFonts w:ascii="var(--monospace)" w:hAnsi="var(--monospace)"/>
          <w:color w:val="117700"/>
          <w:sz w:val="22"/>
          <w:szCs w:val="22"/>
        </w:rPr>
        <w:t>&lt;groupId&gt;</w:t>
      </w:r>
      <w:r>
        <w:rPr>
          <w:rFonts w:ascii="var(--monospace)" w:hAnsi="var(--monospace)"/>
          <w:color w:val="333333"/>
          <w:sz w:val="22"/>
          <w:szCs w:val="22"/>
        </w:rPr>
        <w:t>org.springframework.boot</w:t>
      </w:r>
      <w:r>
        <w:rPr>
          <w:rStyle w:val="18"/>
          <w:rFonts w:ascii="var(--monospace)" w:hAnsi="var(--monospace)"/>
          <w:color w:val="117700"/>
          <w:sz w:val="22"/>
          <w:szCs w:val="22"/>
        </w:rPr>
        <w:t>&lt;/groupId&gt;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       </w:t>
      </w:r>
      <w:r>
        <w:rPr>
          <w:rStyle w:val="18"/>
          <w:rFonts w:ascii="var(--monospace)" w:hAnsi="var(--monospace)"/>
          <w:color w:val="117700"/>
          <w:sz w:val="22"/>
          <w:szCs w:val="22"/>
        </w:rPr>
        <w:t>&lt;artifactId&gt;</w:t>
      </w:r>
      <w:r>
        <w:rPr>
          <w:rFonts w:ascii="var(--monospace)" w:hAnsi="var(--monospace)"/>
          <w:color w:val="333333"/>
          <w:sz w:val="22"/>
          <w:szCs w:val="22"/>
        </w:rPr>
        <w:t>spring-boot-maven-plugin</w:t>
      </w:r>
      <w:r>
        <w:rPr>
          <w:rStyle w:val="18"/>
          <w:rFonts w:ascii="var(--monospace)" w:hAnsi="var(--monospace)"/>
          <w:color w:val="117700"/>
          <w:sz w:val="22"/>
          <w:szCs w:val="22"/>
        </w:rPr>
        <w:t>&lt;/artifactId&gt;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   </w:t>
      </w:r>
      <w:r>
        <w:rPr>
          <w:rStyle w:val="18"/>
          <w:rFonts w:ascii="var(--monospace)" w:hAnsi="var(--monospace)"/>
          <w:color w:val="117700"/>
          <w:sz w:val="22"/>
          <w:szCs w:val="22"/>
        </w:rPr>
        <w:t>&lt;/plugin&gt;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</w:t>
      </w:r>
      <w:r>
        <w:rPr>
          <w:rStyle w:val="18"/>
          <w:rFonts w:ascii="var(--monospace)" w:hAnsi="var(--monospace)"/>
          <w:color w:val="117700"/>
          <w:sz w:val="22"/>
          <w:szCs w:val="22"/>
        </w:rPr>
        <w:t>&lt;/plugins&gt;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</w:t>
      </w:r>
      <w:r>
        <w:rPr>
          <w:rStyle w:val="18"/>
          <w:rFonts w:ascii="var(--monospace)" w:hAnsi="var(--monospace)"/>
          <w:color w:val="117700"/>
          <w:sz w:val="22"/>
          <w:szCs w:val="22"/>
        </w:rPr>
        <w:t>&lt;/build&gt;</w:t>
      </w:r>
    </w:p>
    <w:p>
      <w:pPr>
        <w:rPr>
          <w:rStyle w:val="15"/>
          <w:rFonts w:cs="Open Sans" w:asciiTheme="minorEastAsia" w:hAnsiTheme="minorEastAsia"/>
          <w:color w:val="333333"/>
          <w:szCs w:val="21"/>
        </w:rPr>
      </w:pPr>
      <w:r>
        <w:rPr>
          <w:rStyle w:val="15"/>
          <w:rFonts w:cs="Open Sans" w:asciiTheme="minorEastAsia" w:hAnsiTheme="minorEastAsia"/>
          <w:color w:val="333333"/>
          <w:szCs w:val="21"/>
        </w:rPr>
        <w:t>(2)启动类</w:t>
      </w:r>
    </w:p>
    <w:p>
      <w:pPr>
        <w:pStyle w:val="7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Style w:val="17"/>
          <w:rFonts w:ascii="var(--monospace)" w:hAnsi="var(--monospace)"/>
          <w:color w:val="AA5500"/>
          <w:sz w:val="22"/>
          <w:szCs w:val="22"/>
        </w:rPr>
        <w:t>/**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17"/>
          <w:rFonts w:ascii="var(--monospace)" w:hAnsi="var(--monospace)"/>
          <w:color w:val="AA5500"/>
          <w:sz w:val="22"/>
          <w:szCs w:val="22"/>
        </w:rPr>
        <w:t>* SpringBoot的启动类通常放在二级包中，比如：com.</w:t>
      </w:r>
      <w:r>
        <w:rPr>
          <w:rStyle w:val="17"/>
          <w:rFonts w:hint="eastAsia" w:ascii="var(--monospace)" w:hAnsi="var(--monospace)"/>
          <w:color w:val="AA5500"/>
          <w:sz w:val="22"/>
          <w:szCs w:val="22"/>
          <w:lang w:eastAsia="zh-CN"/>
        </w:rPr>
        <w:t>demo</w:t>
      </w:r>
      <w:r>
        <w:rPr>
          <w:rStyle w:val="17"/>
          <w:rFonts w:ascii="var(--monospace)" w:hAnsi="var(--monospace)"/>
          <w:color w:val="AA5500"/>
          <w:sz w:val="22"/>
          <w:szCs w:val="22"/>
        </w:rPr>
        <w:t>.SpringBootDemo1Application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17"/>
          <w:rFonts w:ascii="var(--monospace)" w:hAnsi="var(--monospace)"/>
          <w:color w:val="AA5500"/>
          <w:sz w:val="22"/>
          <w:szCs w:val="22"/>
        </w:rPr>
        <w:t>* 因为SpringBoot项目在做包扫描，会扫描启动类所在的包及其子包下的所有内容。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17"/>
          <w:rFonts w:ascii="var(--monospace)" w:hAnsi="var(--monospace)"/>
          <w:color w:val="AA5500"/>
          <w:sz w:val="22"/>
          <w:szCs w:val="22"/>
        </w:rPr>
        <w:t>*/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17"/>
          <w:rFonts w:ascii="var(--monospace)" w:hAnsi="var(--monospace)"/>
          <w:color w:val="AA5500"/>
          <w:sz w:val="22"/>
          <w:szCs w:val="22"/>
        </w:rPr>
        <w:t>//标识当前类为SpringBoot项目的启动类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19"/>
          <w:rFonts w:ascii="var(--monospace)" w:hAnsi="var(--monospace)"/>
          <w:color w:val="555555"/>
          <w:sz w:val="22"/>
          <w:szCs w:val="22"/>
        </w:rPr>
        <w:t>@SpringBootApplication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20"/>
          <w:rFonts w:ascii="var(--monospace)" w:hAnsi="var(--monospace)"/>
          <w:color w:val="770088"/>
          <w:sz w:val="22"/>
          <w:szCs w:val="22"/>
        </w:rPr>
        <w:t>public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0"/>
          <w:rFonts w:ascii="var(--monospace)" w:hAnsi="var(--monospace)"/>
          <w:color w:val="770088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1"/>
          <w:rFonts w:ascii="var(--monospace)" w:hAnsi="var(--monospace)"/>
          <w:color w:val="0000FF"/>
          <w:sz w:val="22"/>
          <w:szCs w:val="22"/>
        </w:rPr>
        <w:t>SpringBootDemo1Application</w:t>
      </w:r>
      <w:r>
        <w:rPr>
          <w:rFonts w:ascii="var(--monospace)" w:hAnsi="var(--monospace)"/>
          <w:color w:val="333333"/>
          <w:sz w:val="22"/>
          <w:szCs w:val="22"/>
        </w:rPr>
        <w:t xml:space="preserve">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</w:t>
      </w:r>
      <w:r>
        <w:rPr>
          <w:rStyle w:val="20"/>
          <w:rFonts w:ascii="var(--monospace)" w:hAnsi="var(--monospace)"/>
          <w:color w:val="770088"/>
          <w:sz w:val="22"/>
          <w:szCs w:val="22"/>
        </w:rPr>
        <w:t>public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0"/>
          <w:rFonts w:ascii="var(--monospace)" w:hAnsi="var(--monospace)"/>
          <w:color w:val="770088"/>
          <w:sz w:val="22"/>
          <w:szCs w:val="22"/>
        </w:rPr>
        <w:t>static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2"/>
          <w:rFonts w:ascii="var(--monospace)" w:hAnsi="var(--monospace)"/>
          <w:color w:val="008855"/>
          <w:sz w:val="22"/>
          <w:szCs w:val="22"/>
        </w:rPr>
        <w:t>void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3"/>
          <w:rFonts w:ascii="var(--monospace)" w:hAnsi="var(--monospace)"/>
          <w:color w:val="000000"/>
          <w:sz w:val="22"/>
          <w:szCs w:val="22"/>
        </w:rPr>
        <w:t>main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22"/>
          <w:rFonts w:ascii="var(--monospace)" w:hAnsi="var(--monospace)"/>
          <w:color w:val="008855"/>
          <w:sz w:val="22"/>
          <w:szCs w:val="22"/>
        </w:rPr>
        <w:t>String</w:t>
      </w:r>
      <w:r>
        <w:rPr>
          <w:rFonts w:ascii="var(--monospace)" w:hAnsi="var(--monospace)"/>
          <w:color w:val="333333"/>
          <w:sz w:val="22"/>
          <w:szCs w:val="22"/>
        </w:rPr>
        <w:t xml:space="preserve">[] </w:t>
      </w:r>
      <w:r>
        <w:rPr>
          <w:rStyle w:val="23"/>
          <w:rFonts w:ascii="var(--monospace)" w:hAnsi="var(--monospace)"/>
          <w:color w:val="000000"/>
          <w:sz w:val="22"/>
          <w:szCs w:val="22"/>
        </w:rPr>
        <w:t>args</w:t>
      </w:r>
      <w:r>
        <w:rPr>
          <w:rFonts w:ascii="var(--monospace)" w:hAnsi="var(--monospace)"/>
          <w:color w:val="333333"/>
          <w:sz w:val="22"/>
          <w:szCs w:val="22"/>
        </w:rPr>
        <w:t>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</w:t>
      </w:r>
      <w:r>
        <w:rPr>
          <w:rStyle w:val="17"/>
          <w:rFonts w:ascii="var(--monospace)" w:hAnsi="var(--monospace)"/>
          <w:color w:val="AA5500"/>
          <w:sz w:val="22"/>
          <w:szCs w:val="22"/>
        </w:rPr>
        <w:t>//样板代码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</w:t>
      </w:r>
      <w:r>
        <w:rPr>
          <w:rStyle w:val="23"/>
          <w:rFonts w:ascii="var(--monospace)" w:hAnsi="var(--monospace)"/>
          <w:color w:val="000000"/>
          <w:sz w:val="22"/>
          <w:szCs w:val="22"/>
        </w:rPr>
        <w:t>SpringApplication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3"/>
          <w:rFonts w:ascii="var(--monospace)" w:hAnsi="var(--monospace)"/>
          <w:color w:val="000000"/>
          <w:sz w:val="22"/>
          <w:szCs w:val="22"/>
        </w:rPr>
        <w:t>run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23"/>
          <w:rFonts w:ascii="var(--monospace)" w:hAnsi="var(--monospace)"/>
          <w:color w:val="000000"/>
          <w:sz w:val="22"/>
          <w:szCs w:val="22"/>
        </w:rPr>
        <w:t>SpringBootDemo1Application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0"/>
          <w:rFonts w:ascii="var(--monospace)" w:hAnsi="var(--monospace)"/>
          <w:color w:val="770088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23"/>
          <w:rFonts w:ascii="var(--monospace)" w:hAnsi="var(--monospace)"/>
          <w:color w:val="000000"/>
          <w:sz w:val="22"/>
          <w:szCs w:val="22"/>
        </w:rPr>
        <w:t>args</w:t>
      </w:r>
      <w:r>
        <w:rPr>
          <w:rFonts w:ascii="var(--monospace)" w:hAnsi="var(--monospace)"/>
          <w:color w:val="333333"/>
          <w:sz w:val="22"/>
          <w:szCs w:val="22"/>
        </w:rPr>
        <w:t>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rPr>
          <w:rStyle w:val="15"/>
          <w:rFonts w:cs="Open Sans" w:asciiTheme="minorEastAsia" w:hAnsiTheme="minorEastAsia"/>
          <w:color w:val="333333"/>
          <w:szCs w:val="21"/>
        </w:rPr>
      </w:pPr>
      <w:r>
        <w:rPr>
          <w:rStyle w:val="15"/>
          <w:rFonts w:cs="Open Sans" w:asciiTheme="minorEastAsia" w:hAnsiTheme="minorEastAsia"/>
          <w:color w:val="333333"/>
          <w:szCs w:val="21"/>
        </w:rPr>
        <w:t>(3)Controller</w:t>
      </w:r>
    </w:p>
    <w:p>
      <w:pPr>
        <w:pStyle w:val="7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Style w:val="20"/>
          <w:rFonts w:ascii="var(--monospace)" w:hAnsi="var(--monospace)"/>
          <w:color w:val="770088"/>
          <w:sz w:val="22"/>
          <w:szCs w:val="22"/>
        </w:rPr>
        <w:t>package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1"/>
          <w:rFonts w:ascii="var(--monospace)" w:hAnsi="var(--monospace)"/>
          <w:color w:val="0000FF"/>
          <w:sz w:val="22"/>
          <w:szCs w:val="22"/>
        </w:rPr>
        <w:t>com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3"/>
          <w:rFonts w:hint="eastAsia" w:ascii="var(--monospace)" w:hAnsi="var(--monospace)"/>
          <w:color w:val="000000"/>
          <w:sz w:val="22"/>
          <w:szCs w:val="22"/>
          <w:lang w:eastAsia="zh-CN"/>
        </w:rPr>
        <w:t>demo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3"/>
          <w:rFonts w:ascii="var(--monospace)" w:hAnsi="var(--monospace)"/>
          <w:color w:val="000000"/>
          <w:sz w:val="22"/>
          <w:szCs w:val="22"/>
        </w:rPr>
        <w:t>controller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20"/>
          <w:rFonts w:ascii="var(--monospace)" w:hAnsi="var(--monospace)"/>
          <w:color w:val="770088"/>
          <w:sz w:val="22"/>
          <w:szCs w:val="22"/>
        </w:rPr>
        <w:t>import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3"/>
          <w:rFonts w:ascii="var(--monospace)" w:hAnsi="var(--monospace)"/>
          <w:color w:val="000000"/>
          <w:sz w:val="22"/>
          <w:szCs w:val="22"/>
        </w:rPr>
        <w:t>org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3"/>
          <w:rFonts w:ascii="var(--monospace)" w:hAnsi="var(--monospace)"/>
          <w:color w:val="000000"/>
          <w:sz w:val="22"/>
          <w:szCs w:val="22"/>
        </w:rPr>
        <w:t>springframework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3"/>
          <w:rFonts w:ascii="var(--monospace)" w:hAnsi="var(--monospace)"/>
          <w:color w:val="000000"/>
          <w:sz w:val="22"/>
          <w:szCs w:val="22"/>
        </w:rPr>
        <w:t>web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3"/>
          <w:rFonts w:ascii="var(--monospace)" w:hAnsi="var(--monospace)"/>
          <w:color w:val="000000"/>
          <w:sz w:val="22"/>
          <w:szCs w:val="22"/>
        </w:rPr>
        <w:t>bind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3"/>
          <w:rFonts w:ascii="var(--monospace)" w:hAnsi="var(--monospace)"/>
          <w:color w:val="000000"/>
          <w:sz w:val="22"/>
          <w:szCs w:val="22"/>
        </w:rPr>
        <w:t>annotation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3"/>
          <w:rFonts w:ascii="var(--monospace)" w:hAnsi="var(--monospace)"/>
          <w:color w:val="000000"/>
          <w:sz w:val="22"/>
          <w:szCs w:val="22"/>
        </w:rPr>
        <w:t>RequestMapping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20"/>
          <w:rFonts w:ascii="var(--monospace)" w:hAnsi="var(--monospace)"/>
          <w:color w:val="770088"/>
          <w:sz w:val="22"/>
          <w:szCs w:val="22"/>
        </w:rPr>
        <w:t>import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3"/>
          <w:rFonts w:ascii="var(--monospace)" w:hAnsi="var(--monospace)"/>
          <w:color w:val="000000"/>
          <w:sz w:val="22"/>
          <w:szCs w:val="22"/>
        </w:rPr>
        <w:t>org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3"/>
          <w:rFonts w:ascii="var(--monospace)" w:hAnsi="var(--monospace)"/>
          <w:color w:val="000000"/>
          <w:sz w:val="22"/>
          <w:szCs w:val="22"/>
        </w:rPr>
        <w:t>springframework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3"/>
          <w:rFonts w:ascii="var(--monospace)" w:hAnsi="var(--monospace)"/>
          <w:color w:val="000000"/>
          <w:sz w:val="22"/>
          <w:szCs w:val="22"/>
        </w:rPr>
        <w:t>web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3"/>
          <w:rFonts w:ascii="var(--monospace)" w:hAnsi="var(--monospace)"/>
          <w:color w:val="000000"/>
          <w:sz w:val="22"/>
          <w:szCs w:val="22"/>
        </w:rPr>
        <w:t>bind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3"/>
          <w:rFonts w:ascii="var(--monospace)" w:hAnsi="var(--monospace)"/>
          <w:color w:val="000000"/>
          <w:sz w:val="22"/>
          <w:szCs w:val="22"/>
        </w:rPr>
        <w:t>annotation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3"/>
          <w:rFonts w:ascii="var(--monospace)" w:hAnsi="var(--monospace)"/>
          <w:color w:val="000000"/>
          <w:sz w:val="22"/>
          <w:szCs w:val="22"/>
        </w:rPr>
        <w:t>RestController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19"/>
          <w:rFonts w:ascii="var(--monospace)" w:hAnsi="var(--monospace)"/>
          <w:color w:val="555555"/>
          <w:sz w:val="22"/>
          <w:szCs w:val="22"/>
        </w:rPr>
        <w:t>@RestController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19"/>
          <w:rFonts w:ascii="var(--monospace)" w:hAnsi="var(--monospace)"/>
          <w:color w:val="555555"/>
          <w:sz w:val="22"/>
          <w:szCs w:val="22"/>
        </w:rPr>
        <w:t>@RequestMapping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24"/>
          <w:rFonts w:ascii="var(--monospace)" w:hAnsi="var(--monospace)"/>
          <w:color w:val="AA1111"/>
          <w:sz w:val="22"/>
          <w:szCs w:val="22"/>
        </w:rPr>
        <w:t>"/hello"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20"/>
          <w:rFonts w:ascii="var(--monospace)" w:hAnsi="var(--monospace)"/>
          <w:color w:val="770088"/>
          <w:sz w:val="22"/>
          <w:szCs w:val="22"/>
        </w:rPr>
        <w:t>public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0"/>
          <w:rFonts w:ascii="var(--monospace)" w:hAnsi="var(--monospace)"/>
          <w:color w:val="770088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1"/>
          <w:rFonts w:ascii="var(--monospace)" w:hAnsi="var(--monospace)"/>
          <w:color w:val="0000FF"/>
          <w:sz w:val="22"/>
          <w:szCs w:val="22"/>
        </w:rPr>
        <w:t>HelloController</w:t>
      </w:r>
      <w:r>
        <w:rPr>
          <w:rFonts w:ascii="var(--monospace)" w:hAnsi="var(--monospace)"/>
          <w:color w:val="333333"/>
          <w:sz w:val="22"/>
          <w:szCs w:val="22"/>
        </w:rPr>
        <w:t xml:space="preserve">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</w:t>
      </w:r>
      <w:r>
        <w:rPr>
          <w:rStyle w:val="19"/>
          <w:rFonts w:ascii="var(--monospace)" w:hAnsi="var(--monospace)"/>
          <w:color w:val="555555"/>
          <w:sz w:val="22"/>
          <w:szCs w:val="22"/>
        </w:rPr>
        <w:t>@RequestMapping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24"/>
          <w:rFonts w:ascii="var(--monospace)" w:hAnsi="var(--monospace)"/>
          <w:color w:val="AA1111"/>
          <w:sz w:val="22"/>
          <w:szCs w:val="22"/>
        </w:rPr>
        <w:t>"/boot"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</w:t>
      </w:r>
      <w:r>
        <w:rPr>
          <w:rStyle w:val="20"/>
          <w:rFonts w:ascii="var(--monospace)" w:hAnsi="var(--monospace)"/>
          <w:color w:val="770088"/>
          <w:sz w:val="22"/>
          <w:szCs w:val="22"/>
        </w:rPr>
        <w:t>public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2"/>
          <w:rFonts w:ascii="var(--monospace)" w:hAnsi="var(--monospace)"/>
          <w:color w:val="008855"/>
          <w:sz w:val="22"/>
          <w:szCs w:val="22"/>
        </w:rPr>
        <w:t>String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3"/>
          <w:rFonts w:ascii="var(--monospace)" w:hAnsi="var(--monospace)"/>
          <w:color w:val="000000"/>
          <w:sz w:val="22"/>
          <w:szCs w:val="22"/>
        </w:rPr>
        <w:t>helloBoot</w:t>
      </w:r>
      <w:r>
        <w:rPr>
          <w:rFonts w:ascii="var(--monospace)" w:hAnsi="var(--monospace)"/>
          <w:color w:val="333333"/>
          <w:sz w:val="22"/>
          <w:szCs w:val="22"/>
        </w:rPr>
        <w:t>(){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</w:t>
      </w:r>
      <w:r>
        <w:rPr>
          <w:rStyle w:val="20"/>
          <w:rFonts w:ascii="var(--monospace)" w:hAnsi="var(--monospace)"/>
          <w:color w:val="770088"/>
          <w:sz w:val="22"/>
          <w:szCs w:val="22"/>
        </w:rPr>
        <w:t>return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4"/>
          <w:rFonts w:ascii="var(--monospace)" w:hAnsi="var(--monospace)"/>
          <w:color w:val="AA1111"/>
          <w:sz w:val="22"/>
          <w:szCs w:val="22"/>
        </w:rPr>
        <w:t>"Hello Spring Boot"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2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快速构建</w:t>
      </w:r>
    </w:p>
    <w:p>
      <w:r>
        <w:rPr>
          <w:rFonts w:hint="eastAsia"/>
        </w:rPr>
        <w:t>简单操作，无代码</w:t>
      </w:r>
    </w:p>
    <w:p/>
    <w:p>
      <w:pPr>
        <w:pStyle w:val="2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单元测试</w:t>
      </w:r>
    </w:p>
    <w:p>
      <w:pPr>
        <w:rPr>
          <w:rStyle w:val="15"/>
          <w:rFonts w:asciiTheme="minorEastAsia" w:hAnsiTheme="minorEastAsia"/>
          <w:szCs w:val="21"/>
        </w:rPr>
      </w:pPr>
      <w:r>
        <w:rPr>
          <w:rStyle w:val="15"/>
          <w:rFonts w:cs="Open Sans" w:asciiTheme="minorEastAsia" w:hAnsiTheme="minorEastAsia"/>
          <w:color w:val="333333"/>
          <w:szCs w:val="21"/>
        </w:rPr>
        <w:t>1．添加spring-boot-starter-test测试依赖启动器</w:t>
      </w:r>
    </w:p>
    <w:p>
      <w:pPr>
        <w:rPr>
          <w:rStyle w:val="15"/>
          <w:rFonts w:asciiTheme="minorEastAsia" w:hAnsiTheme="minorEastAsia"/>
          <w:szCs w:val="21"/>
        </w:rPr>
      </w:pPr>
      <w:r>
        <w:rPr>
          <w:rStyle w:val="15"/>
          <w:rFonts w:cs="Open Sans" w:asciiTheme="minorEastAsia" w:hAnsiTheme="minorEastAsia"/>
          <w:color w:val="333333"/>
          <w:szCs w:val="21"/>
        </w:rPr>
        <w:t>在项目的pom.xml文件中添加spring-boot-starter-test测试依赖启动器，示例代码如下 ：</w:t>
      </w:r>
    </w:p>
    <w:p>
      <w:pPr>
        <w:pStyle w:val="7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Style w:val="18"/>
          <w:rFonts w:ascii="var(--monospace)" w:hAnsi="var(--monospace)"/>
          <w:color w:val="117700"/>
          <w:sz w:val="22"/>
          <w:szCs w:val="22"/>
        </w:rPr>
        <w:t>&lt;dependency&gt;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18"/>
          <w:rFonts w:ascii="var(--monospace)" w:hAnsi="var(--monospace)"/>
          <w:color w:val="117700"/>
          <w:sz w:val="22"/>
          <w:szCs w:val="22"/>
        </w:rPr>
        <w:t>&lt;groupId&gt;</w:t>
      </w:r>
      <w:r>
        <w:rPr>
          <w:rFonts w:ascii="var(--monospace)" w:hAnsi="var(--monospace)"/>
          <w:color w:val="333333"/>
          <w:sz w:val="22"/>
          <w:szCs w:val="22"/>
        </w:rPr>
        <w:t>org.springframework.boot</w:t>
      </w:r>
      <w:r>
        <w:rPr>
          <w:rStyle w:val="18"/>
          <w:rFonts w:ascii="var(--monospace)" w:hAnsi="var(--monospace)"/>
          <w:color w:val="117700"/>
          <w:sz w:val="22"/>
          <w:szCs w:val="22"/>
        </w:rPr>
        <w:t>&lt;/groupId&gt;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18"/>
          <w:rFonts w:ascii="var(--monospace)" w:hAnsi="var(--monospace)"/>
          <w:color w:val="117700"/>
          <w:sz w:val="22"/>
          <w:szCs w:val="22"/>
        </w:rPr>
        <w:t>&lt;artifactId&gt;</w:t>
      </w:r>
      <w:r>
        <w:rPr>
          <w:rFonts w:ascii="var(--monospace)" w:hAnsi="var(--monospace)"/>
          <w:color w:val="333333"/>
          <w:sz w:val="22"/>
          <w:szCs w:val="22"/>
        </w:rPr>
        <w:t>spring-boot-starter-test</w:t>
      </w:r>
      <w:r>
        <w:rPr>
          <w:rStyle w:val="18"/>
          <w:rFonts w:ascii="var(--monospace)" w:hAnsi="var(--monospace)"/>
          <w:color w:val="117700"/>
          <w:sz w:val="22"/>
          <w:szCs w:val="22"/>
        </w:rPr>
        <w:t>&lt;/artifactId&gt;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18"/>
          <w:rFonts w:ascii="var(--monospace)" w:hAnsi="var(--monospace)"/>
          <w:color w:val="117700"/>
          <w:sz w:val="22"/>
          <w:szCs w:val="22"/>
        </w:rPr>
        <w:t>&lt;scope&gt;</w:t>
      </w:r>
      <w:r>
        <w:rPr>
          <w:rFonts w:ascii="var(--monospace)" w:hAnsi="var(--monospace)"/>
          <w:color w:val="333333"/>
          <w:sz w:val="22"/>
          <w:szCs w:val="22"/>
        </w:rPr>
        <w:t>test</w:t>
      </w:r>
      <w:r>
        <w:rPr>
          <w:rStyle w:val="18"/>
          <w:rFonts w:ascii="var(--monospace)" w:hAnsi="var(--monospace)"/>
          <w:color w:val="117700"/>
          <w:sz w:val="22"/>
          <w:szCs w:val="22"/>
        </w:rPr>
        <w:t>&lt;/scope&gt;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18"/>
          <w:rFonts w:ascii="var(--monospace)" w:hAnsi="var(--monospace)"/>
          <w:color w:val="117700"/>
          <w:sz w:val="22"/>
          <w:szCs w:val="22"/>
        </w:rPr>
        <w:t>&lt;/dependency&gt;</w:t>
      </w:r>
    </w:p>
    <w:p>
      <w:pPr>
        <w:rPr>
          <w:rStyle w:val="15"/>
          <w:rFonts w:asciiTheme="minorEastAsia" w:hAnsiTheme="minorEastAsia"/>
          <w:szCs w:val="21"/>
        </w:rPr>
      </w:pPr>
      <w:r>
        <w:rPr>
          <w:rStyle w:val="15"/>
          <w:rFonts w:cs="Open Sans" w:asciiTheme="minorEastAsia" w:hAnsiTheme="minorEastAsia"/>
          <w:color w:val="333333"/>
          <w:szCs w:val="21"/>
        </w:rPr>
        <w:t xml:space="preserve">注意：使用Spring Initializr方式搭建的Spring Boot项目，会自动加入spring-boot-starter-test测试依赖启动器，无需再手动添加 </w:t>
      </w:r>
    </w:p>
    <w:p>
      <w:pPr>
        <w:rPr>
          <w:rStyle w:val="15"/>
          <w:rFonts w:asciiTheme="minorEastAsia" w:hAnsiTheme="minorEastAsia"/>
          <w:szCs w:val="21"/>
        </w:rPr>
      </w:pPr>
      <w:r>
        <w:rPr>
          <w:rStyle w:val="15"/>
          <w:rFonts w:cs="Open Sans" w:asciiTheme="minorEastAsia" w:hAnsiTheme="minorEastAsia"/>
          <w:color w:val="333333"/>
          <w:szCs w:val="21"/>
        </w:rPr>
        <w:t>2．编写单元测试类和测试方法</w:t>
      </w:r>
    </w:p>
    <w:p>
      <w:pPr>
        <w:rPr>
          <w:rStyle w:val="15"/>
          <w:rFonts w:asciiTheme="minorEastAsia" w:hAnsiTheme="minorEastAsia"/>
          <w:szCs w:val="21"/>
        </w:rPr>
      </w:pPr>
      <w:r>
        <w:rPr>
          <w:rStyle w:val="15"/>
          <w:rFonts w:cs="Open Sans" w:asciiTheme="minorEastAsia" w:hAnsiTheme="minorEastAsia"/>
          <w:color w:val="333333"/>
          <w:szCs w:val="21"/>
        </w:rPr>
        <w:t xml:space="preserve">使用Spring Initializr方式搭建的Spring Boot项目，会在src.test.java测试目录下自动创建与项目主程序启动类对应的单元测试类 </w:t>
      </w:r>
    </w:p>
    <w:p>
      <w:pPr>
        <w:pStyle w:val="7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Style w:val="20"/>
          <w:rFonts w:ascii="var(--monospace)" w:hAnsi="var(--monospace)"/>
          <w:color w:val="770088"/>
          <w:sz w:val="22"/>
          <w:szCs w:val="22"/>
        </w:rPr>
        <w:t>package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1"/>
          <w:rFonts w:ascii="var(--monospace)" w:hAnsi="var(--monospace)"/>
          <w:color w:val="0000FF"/>
          <w:sz w:val="22"/>
          <w:szCs w:val="22"/>
        </w:rPr>
        <w:t>com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3"/>
          <w:rFonts w:hint="eastAsia" w:ascii="var(--monospace)" w:hAnsi="var(--monospace)"/>
          <w:color w:val="000000"/>
          <w:sz w:val="22"/>
          <w:szCs w:val="22"/>
          <w:lang w:eastAsia="zh-CN"/>
        </w:rPr>
        <w:t>demo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20"/>
          <w:rFonts w:ascii="var(--monospace)" w:hAnsi="var(--monospace)"/>
          <w:color w:val="770088"/>
          <w:sz w:val="22"/>
          <w:szCs w:val="22"/>
        </w:rPr>
        <w:t>import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3"/>
          <w:rFonts w:ascii="var(--monospace)" w:hAnsi="var(--monospace)"/>
          <w:color w:val="000000"/>
          <w:sz w:val="22"/>
          <w:szCs w:val="22"/>
        </w:rPr>
        <w:t>com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3"/>
          <w:rFonts w:hint="eastAsia" w:ascii="var(--monospace)" w:hAnsi="var(--monospace)"/>
          <w:color w:val="000000"/>
          <w:sz w:val="22"/>
          <w:szCs w:val="22"/>
          <w:lang w:eastAsia="zh-CN"/>
        </w:rPr>
        <w:t>demo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3"/>
          <w:rFonts w:ascii="var(--monospace)" w:hAnsi="var(--monospace)"/>
          <w:color w:val="000000"/>
          <w:sz w:val="22"/>
          <w:szCs w:val="22"/>
        </w:rPr>
        <w:t>controller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3"/>
          <w:rFonts w:ascii="var(--monospace)" w:hAnsi="var(--monospace)"/>
          <w:color w:val="000000"/>
          <w:sz w:val="22"/>
          <w:szCs w:val="22"/>
        </w:rPr>
        <w:t>HelloController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20"/>
          <w:rFonts w:ascii="var(--monospace)" w:hAnsi="var(--monospace)"/>
          <w:color w:val="770088"/>
          <w:sz w:val="22"/>
          <w:szCs w:val="22"/>
        </w:rPr>
        <w:t>import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3"/>
          <w:rFonts w:ascii="var(--monospace)" w:hAnsi="var(--monospace)"/>
          <w:color w:val="000000"/>
          <w:sz w:val="22"/>
          <w:szCs w:val="22"/>
        </w:rPr>
        <w:t>org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3"/>
          <w:rFonts w:ascii="var(--monospace)" w:hAnsi="var(--monospace)"/>
          <w:color w:val="000000"/>
          <w:sz w:val="22"/>
          <w:szCs w:val="22"/>
        </w:rPr>
        <w:t>junit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3"/>
          <w:rFonts w:ascii="var(--monospace)" w:hAnsi="var(--monospace)"/>
          <w:color w:val="000000"/>
          <w:sz w:val="22"/>
          <w:szCs w:val="22"/>
        </w:rPr>
        <w:t>jupiter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3"/>
          <w:rFonts w:ascii="var(--monospace)" w:hAnsi="var(--monospace)"/>
          <w:color w:val="000000"/>
          <w:sz w:val="22"/>
          <w:szCs w:val="22"/>
        </w:rPr>
        <w:t>api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3"/>
          <w:rFonts w:ascii="var(--monospace)" w:hAnsi="var(--monospace)"/>
          <w:color w:val="000000"/>
          <w:sz w:val="22"/>
          <w:szCs w:val="22"/>
        </w:rPr>
        <w:t>Test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20"/>
          <w:rFonts w:ascii="var(--monospace)" w:hAnsi="var(--monospace)"/>
          <w:color w:val="770088"/>
          <w:sz w:val="22"/>
          <w:szCs w:val="22"/>
        </w:rPr>
        <w:t>import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3"/>
          <w:rFonts w:ascii="var(--monospace)" w:hAnsi="var(--monospace)"/>
          <w:color w:val="000000"/>
          <w:sz w:val="22"/>
          <w:szCs w:val="22"/>
        </w:rPr>
        <w:t>org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3"/>
          <w:rFonts w:ascii="var(--monospace)" w:hAnsi="var(--monospace)"/>
          <w:color w:val="000000"/>
          <w:sz w:val="22"/>
          <w:szCs w:val="22"/>
        </w:rPr>
        <w:t>junit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3"/>
          <w:rFonts w:ascii="var(--monospace)" w:hAnsi="var(--monospace)"/>
          <w:color w:val="000000"/>
          <w:sz w:val="22"/>
          <w:szCs w:val="22"/>
        </w:rPr>
        <w:t>runner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3"/>
          <w:rFonts w:ascii="var(--monospace)" w:hAnsi="var(--monospace)"/>
          <w:color w:val="000000"/>
          <w:sz w:val="22"/>
          <w:szCs w:val="22"/>
        </w:rPr>
        <w:t>RunWith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20"/>
          <w:rFonts w:ascii="var(--monospace)" w:hAnsi="var(--monospace)"/>
          <w:color w:val="770088"/>
          <w:sz w:val="22"/>
          <w:szCs w:val="22"/>
        </w:rPr>
        <w:t>import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3"/>
          <w:rFonts w:ascii="var(--monospace)" w:hAnsi="var(--monospace)"/>
          <w:color w:val="000000"/>
          <w:sz w:val="22"/>
          <w:szCs w:val="22"/>
        </w:rPr>
        <w:t>org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3"/>
          <w:rFonts w:ascii="var(--monospace)" w:hAnsi="var(--monospace)"/>
          <w:color w:val="000000"/>
          <w:sz w:val="22"/>
          <w:szCs w:val="22"/>
        </w:rPr>
        <w:t>junit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3"/>
          <w:rFonts w:ascii="var(--monospace)" w:hAnsi="var(--monospace)"/>
          <w:color w:val="000000"/>
          <w:sz w:val="22"/>
          <w:szCs w:val="22"/>
        </w:rPr>
        <w:t>runners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3"/>
          <w:rFonts w:ascii="var(--monospace)" w:hAnsi="var(--monospace)"/>
          <w:color w:val="000000"/>
          <w:sz w:val="22"/>
          <w:szCs w:val="22"/>
        </w:rPr>
        <w:t>JUnit4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20"/>
          <w:rFonts w:ascii="var(--monospace)" w:hAnsi="var(--monospace)"/>
          <w:color w:val="770088"/>
          <w:sz w:val="22"/>
          <w:szCs w:val="22"/>
        </w:rPr>
        <w:t>import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3"/>
          <w:rFonts w:ascii="var(--monospace)" w:hAnsi="var(--monospace)"/>
          <w:color w:val="000000"/>
          <w:sz w:val="22"/>
          <w:szCs w:val="22"/>
        </w:rPr>
        <w:t>org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3"/>
          <w:rFonts w:ascii="var(--monospace)" w:hAnsi="var(--monospace)"/>
          <w:color w:val="000000"/>
          <w:sz w:val="22"/>
          <w:szCs w:val="22"/>
        </w:rPr>
        <w:t>springframework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3"/>
          <w:rFonts w:ascii="var(--monospace)" w:hAnsi="var(--monospace)"/>
          <w:color w:val="000000"/>
          <w:sz w:val="22"/>
          <w:szCs w:val="22"/>
        </w:rPr>
        <w:t>beans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3"/>
          <w:rFonts w:ascii="var(--monospace)" w:hAnsi="var(--monospace)"/>
          <w:color w:val="000000"/>
          <w:sz w:val="22"/>
          <w:szCs w:val="22"/>
        </w:rPr>
        <w:t>factory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3"/>
          <w:rFonts w:ascii="var(--monospace)" w:hAnsi="var(--monospace)"/>
          <w:color w:val="000000"/>
          <w:sz w:val="22"/>
          <w:szCs w:val="22"/>
        </w:rPr>
        <w:t>annotation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3"/>
          <w:rFonts w:ascii="var(--monospace)" w:hAnsi="var(--monospace)"/>
          <w:color w:val="000000"/>
          <w:sz w:val="22"/>
          <w:szCs w:val="22"/>
        </w:rPr>
        <w:t>Autowired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20"/>
          <w:rFonts w:ascii="var(--monospace)" w:hAnsi="var(--monospace)"/>
          <w:color w:val="770088"/>
          <w:sz w:val="22"/>
          <w:szCs w:val="22"/>
        </w:rPr>
        <w:t>import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3"/>
          <w:rFonts w:ascii="var(--monospace)" w:hAnsi="var(--monospace)"/>
          <w:color w:val="000000"/>
          <w:sz w:val="22"/>
          <w:szCs w:val="22"/>
        </w:rPr>
        <w:t>org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3"/>
          <w:rFonts w:ascii="var(--monospace)" w:hAnsi="var(--monospace)"/>
          <w:color w:val="000000"/>
          <w:sz w:val="22"/>
          <w:szCs w:val="22"/>
        </w:rPr>
        <w:t>springframework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3"/>
          <w:rFonts w:ascii="var(--monospace)" w:hAnsi="var(--monospace)"/>
          <w:color w:val="000000"/>
          <w:sz w:val="22"/>
          <w:szCs w:val="22"/>
        </w:rPr>
        <w:t>boot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3"/>
          <w:rFonts w:ascii="var(--monospace)" w:hAnsi="var(--monospace)"/>
          <w:color w:val="000000"/>
          <w:sz w:val="22"/>
          <w:szCs w:val="22"/>
        </w:rPr>
        <w:t>test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3"/>
          <w:rFonts w:ascii="var(--monospace)" w:hAnsi="var(--monospace)"/>
          <w:color w:val="000000"/>
          <w:sz w:val="22"/>
          <w:szCs w:val="22"/>
        </w:rPr>
        <w:t>context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3"/>
          <w:rFonts w:ascii="var(--monospace)" w:hAnsi="var(--monospace)"/>
          <w:color w:val="000000"/>
          <w:sz w:val="22"/>
          <w:szCs w:val="22"/>
        </w:rPr>
        <w:t>SpringBootTest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20"/>
          <w:rFonts w:ascii="var(--monospace)" w:hAnsi="var(--monospace)"/>
          <w:color w:val="770088"/>
          <w:sz w:val="22"/>
          <w:szCs w:val="22"/>
        </w:rPr>
        <w:t>import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3"/>
          <w:rFonts w:ascii="var(--monospace)" w:hAnsi="var(--monospace)"/>
          <w:color w:val="000000"/>
          <w:sz w:val="22"/>
          <w:szCs w:val="22"/>
        </w:rPr>
        <w:t>org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3"/>
          <w:rFonts w:ascii="var(--monospace)" w:hAnsi="var(--monospace)"/>
          <w:color w:val="000000"/>
          <w:sz w:val="22"/>
          <w:szCs w:val="22"/>
        </w:rPr>
        <w:t>springframework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3"/>
          <w:rFonts w:ascii="var(--monospace)" w:hAnsi="var(--monospace)"/>
          <w:color w:val="000000"/>
          <w:sz w:val="22"/>
          <w:szCs w:val="22"/>
        </w:rPr>
        <w:t>test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3"/>
          <w:rFonts w:ascii="var(--monospace)" w:hAnsi="var(--monospace)"/>
          <w:color w:val="000000"/>
          <w:sz w:val="22"/>
          <w:szCs w:val="22"/>
        </w:rPr>
        <w:t>context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3"/>
          <w:rFonts w:ascii="var(--monospace)" w:hAnsi="var(--monospace)"/>
          <w:color w:val="000000"/>
          <w:sz w:val="22"/>
          <w:szCs w:val="22"/>
        </w:rPr>
        <w:t>junit4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3"/>
          <w:rFonts w:ascii="var(--monospace)" w:hAnsi="var(--monospace)"/>
          <w:color w:val="000000"/>
          <w:sz w:val="22"/>
          <w:szCs w:val="22"/>
        </w:rPr>
        <w:t>SpringJUnit4ClassRunner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20"/>
          <w:rFonts w:ascii="var(--monospace)" w:hAnsi="var(--monospace)"/>
          <w:color w:val="770088"/>
          <w:sz w:val="22"/>
          <w:szCs w:val="22"/>
        </w:rPr>
        <w:t>import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3"/>
          <w:rFonts w:ascii="var(--monospace)" w:hAnsi="var(--monospace)"/>
          <w:color w:val="000000"/>
          <w:sz w:val="22"/>
          <w:szCs w:val="22"/>
        </w:rPr>
        <w:t>org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3"/>
          <w:rFonts w:ascii="var(--monospace)" w:hAnsi="var(--monospace)"/>
          <w:color w:val="000000"/>
          <w:sz w:val="22"/>
          <w:szCs w:val="22"/>
        </w:rPr>
        <w:t>springframework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3"/>
          <w:rFonts w:ascii="var(--monospace)" w:hAnsi="var(--monospace)"/>
          <w:color w:val="000000"/>
          <w:sz w:val="22"/>
          <w:szCs w:val="22"/>
        </w:rPr>
        <w:t>test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3"/>
          <w:rFonts w:ascii="var(--monospace)" w:hAnsi="var(--monospace)"/>
          <w:color w:val="000000"/>
          <w:sz w:val="22"/>
          <w:szCs w:val="22"/>
        </w:rPr>
        <w:t>context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3"/>
          <w:rFonts w:ascii="var(--monospace)" w:hAnsi="var(--monospace)"/>
          <w:color w:val="000000"/>
          <w:sz w:val="22"/>
          <w:szCs w:val="22"/>
        </w:rPr>
        <w:t>junit4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3"/>
          <w:rFonts w:ascii="var(--monospace)" w:hAnsi="var(--monospace)"/>
          <w:color w:val="000000"/>
          <w:sz w:val="22"/>
          <w:szCs w:val="22"/>
        </w:rPr>
        <w:t>SpringRunner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17"/>
          <w:rFonts w:ascii="var(--monospace)" w:hAnsi="var(--monospace)"/>
          <w:color w:val="AA5500"/>
          <w:sz w:val="22"/>
          <w:szCs w:val="22"/>
        </w:rPr>
        <w:t>/**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17"/>
          <w:rFonts w:ascii="var(--monospace)" w:hAnsi="var(--monospace)"/>
          <w:color w:val="AA5500"/>
          <w:sz w:val="22"/>
          <w:szCs w:val="22"/>
        </w:rPr>
        <w:t>* SpringJUnit4ClassRunner.class:Spring运行环境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17"/>
          <w:rFonts w:ascii="var(--monospace)" w:hAnsi="var(--monospace)"/>
          <w:color w:val="AA5500"/>
          <w:sz w:val="22"/>
          <w:szCs w:val="22"/>
        </w:rPr>
        <w:t>* JUnit4.class:JUnit运行环境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17"/>
          <w:rFonts w:ascii="var(--monospace)" w:hAnsi="var(--monospace)"/>
          <w:color w:val="AA5500"/>
          <w:sz w:val="22"/>
          <w:szCs w:val="22"/>
        </w:rPr>
        <w:t>* SpringRunner.class:Spring Boot运行环境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17"/>
          <w:rFonts w:ascii="var(--monospace)" w:hAnsi="var(--monospace)"/>
          <w:color w:val="AA5500"/>
          <w:sz w:val="22"/>
          <w:szCs w:val="22"/>
        </w:rPr>
        <w:t>*/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19"/>
          <w:rFonts w:ascii="var(--monospace)" w:hAnsi="var(--monospace)"/>
          <w:color w:val="555555"/>
          <w:sz w:val="22"/>
          <w:szCs w:val="22"/>
        </w:rPr>
        <w:t>@RunWith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23"/>
          <w:rFonts w:ascii="var(--monospace)" w:hAnsi="var(--monospace)"/>
          <w:color w:val="000000"/>
          <w:sz w:val="22"/>
          <w:szCs w:val="22"/>
        </w:rPr>
        <w:t>SpringRunner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0"/>
          <w:rFonts w:ascii="var(--monospace)" w:hAnsi="var(--monospace)"/>
          <w:color w:val="770088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 xml:space="preserve">) </w:t>
      </w:r>
      <w:r>
        <w:rPr>
          <w:rStyle w:val="17"/>
          <w:rFonts w:ascii="var(--monospace)" w:hAnsi="var(--monospace)"/>
          <w:color w:val="AA5500"/>
          <w:sz w:val="22"/>
          <w:szCs w:val="22"/>
        </w:rPr>
        <w:t>//@RunWith:运行器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19"/>
          <w:rFonts w:ascii="var(--monospace)" w:hAnsi="var(--monospace)"/>
          <w:color w:val="555555"/>
          <w:sz w:val="22"/>
          <w:szCs w:val="22"/>
        </w:rPr>
        <w:t>@SpringBootTest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17"/>
          <w:rFonts w:ascii="var(--monospace)" w:hAnsi="var(--monospace)"/>
          <w:color w:val="AA5500"/>
          <w:sz w:val="22"/>
          <w:szCs w:val="22"/>
        </w:rPr>
        <w:t>//标记为当前类为SpringBoot测试类，加载项目的ApplicationContext上下文环境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20"/>
          <w:rFonts w:ascii="var(--monospace)" w:hAnsi="var(--monospace)"/>
          <w:color w:val="770088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1"/>
          <w:rFonts w:ascii="var(--monospace)" w:hAnsi="var(--monospace)"/>
          <w:color w:val="0000FF"/>
          <w:sz w:val="22"/>
          <w:szCs w:val="22"/>
        </w:rPr>
        <w:t>Springbootdemo2ApplicationTests</w:t>
      </w:r>
      <w:r>
        <w:rPr>
          <w:rFonts w:ascii="var(--monospace)" w:hAnsi="var(--monospace)"/>
          <w:color w:val="333333"/>
          <w:sz w:val="22"/>
          <w:szCs w:val="22"/>
        </w:rPr>
        <w:t xml:space="preserve">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</w:t>
      </w:r>
      <w:r>
        <w:rPr>
          <w:rStyle w:val="17"/>
          <w:rFonts w:ascii="var(--monospace)" w:hAnsi="var(--monospace)"/>
          <w:color w:val="AA5500"/>
          <w:sz w:val="22"/>
          <w:szCs w:val="22"/>
        </w:rPr>
        <w:t>/**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  </w:t>
      </w:r>
      <w:r>
        <w:rPr>
          <w:rStyle w:val="17"/>
          <w:rFonts w:ascii="var(--monospace)" w:hAnsi="var(--monospace)"/>
          <w:color w:val="AA5500"/>
          <w:sz w:val="22"/>
          <w:szCs w:val="22"/>
        </w:rPr>
        <w:t>* 需求：调用HelloController的hello方法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  </w:t>
      </w:r>
      <w:r>
        <w:rPr>
          <w:rStyle w:val="17"/>
          <w:rFonts w:ascii="var(--monospace)" w:hAnsi="var(--monospace)"/>
          <w:color w:val="AA5500"/>
          <w:sz w:val="22"/>
          <w:szCs w:val="22"/>
        </w:rPr>
        <w:t>*/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</w:t>
      </w:r>
      <w:r>
        <w:rPr>
          <w:rStyle w:val="19"/>
          <w:rFonts w:ascii="var(--monospace)" w:hAnsi="var(--monospace)"/>
          <w:color w:val="555555"/>
          <w:sz w:val="22"/>
          <w:szCs w:val="22"/>
        </w:rPr>
        <w:t>@Autowired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</w:t>
      </w:r>
      <w:r>
        <w:rPr>
          <w:rStyle w:val="20"/>
          <w:rFonts w:ascii="var(--monospace)" w:hAnsi="var(--monospace)"/>
          <w:color w:val="770088"/>
          <w:sz w:val="22"/>
          <w:szCs w:val="22"/>
        </w:rPr>
        <w:t>private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3"/>
          <w:rFonts w:ascii="var(--monospace)" w:hAnsi="var(--monospace)"/>
          <w:color w:val="000000"/>
          <w:sz w:val="22"/>
          <w:szCs w:val="22"/>
        </w:rPr>
        <w:t>HelloController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3"/>
          <w:rFonts w:ascii="var(--monospace)" w:hAnsi="var(--monospace)"/>
          <w:color w:val="000000"/>
          <w:sz w:val="22"/>
          <w:szCs w:val="22"/>
        </w:rPr>
        <w:t>helloController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</w:t>
      </w:r>
      <w:r>
        <w:rPr>
          <w:rStyle w:val="19"/>
          <w:rFonts w:ascii="var(--monospace)" w:hAnsi="var(--monospace)"/>
          <w:color w:val="555555"/>
          <w:sz w:val="22"/>
          <w:szCs w:val="22"/>
        </w:rPr>
        <w:t>@Test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</w:t>
      </w:r>
      <w:r>
        <w:rPr>
          <w:rStyle w:val="22"/>
          <w:rFonts w:ascii="var(--monospace)" w:hAnsi="var(--monospace)"/>
          <w:color w:val="008855"/>
          <w:sz w:val="22"/>
          <w:szCs w:val="22"/>
        </w:rPr>
        <w:t>void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3"/>
          <w:rFonts w:ascii="var(--monospace)" w:hAnsi="var(--monospace)"/>
          <w:color w:val="000000"/>
          <w:sz w:val="22"/>
          <w:szCs w:val="22"/>
        </w:rPr>
        <w:t>contextLoads</w:t>
      </w:r>
      <w:r>
        <w:rPr>
          <w:rFonts w:ascii="var(--monospace)" w:hAnsi="var(--monospace)"/>
          <w:color w:val="333333"/>
          <w:sz w:val="22"/>
          <w:szCs w:val="22"/>
        </w:rPr>
        <w:t>()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</w:t>
      </w:r>
      <w:r>
        <w:rPr>
          <w:rStyle w:val="22"/>
          <w:rFonts w:ascii="var(--monospace)" w:hAnsi="var(--monospace)"/>
          <w:color w:val="008855"/>
          <w:sz w:val="22"/>
          <w:szCs w:val="22"/>
        </w:rPr>
        <w:t>String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3"/>
          <w:rFonts w:ascii="var(--monospace)" w:hAnsi="var(--monospace)"/>
          <w:color w:val="000000"/>
          <w:sz w:val="22"/>
          <w:szCs w:val="22"/>
        </w:rPr>
        <w:t>result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5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3"/>
          <w:rFonts w:ascii="var(--monospace)" w:hAnsi="var(--monospace)"/>
          <w:color w:val="000000"/>
          <w:sz w:val="22"/>
          <w:szCs w:val="22"/>
        </w:rPr>
        <w:t>helloController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3"/>
          <w:rFonts w:ascii="var(--monospace)" w:hAnsi="var(--monospace)"/>
          <w:color w:val="000000"/>
          <w:sz w:val="22"/>
          <w:szCs w:val="22"/>
        </w:rPr>
        <w:t>hello</w:t>
      </w:r>
      <w:r>
        <w:rPr>
          <w:rFonts w:ascii="var(--monospace)" w:hAnsi="var(--monospace)"/>
          <w:color w:val="333333"/>
          <w:sz w:val="22"/>
          <w:szCs w:val="22"/>
        </w:rPr>
        <w:t>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</w:t>
      </w:r>
      <w:r>
        <w:rPr>
          <w:rStyle w:val="23"/>
          <w:rFonts w:ascii="var(--monospace)" w:hAnsi="var(--monospace)"/>
          <w:color w:val="000000"/>
          <w:sz w:val="22"/>
          <w:szCs w:val="22"/>
        </w:rPr>
        <w:t>System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3"/>
          <w:rFonts w:ascii="var(--monospace)" w:hAnsi="var(--monospace)"/>
          <w:color w:val="000000"/>
          <w:sz w:val="22"/>
          <w:szCs w:val="22"/>
        </w:rPr>
        <w:t>out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3"/>
          <w:rFonts w:ascii="var(--monospace)" w:hAnsi="var(--monospace)"/>
          <w:color w:val="000000"/>
          <w:sz w:val="22"/>
          <w:szCs w:val="22"/>
        </w:rPr>
        <w:t>println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23"/>
          <w:rFonts w:ascii="var(--monospace)" w:hAnsi="var(--monospace)"/>
          <w:color w:val="000000"/>
          <w:sz w:val="22"/>
          <w:szCs w:val="22"/>
        </w:rPr>
        <w:t>result</w:t>
      </w:r>
      <w:r>
        <w:rPr>
          <w:rFonts w:ascii="var(--monospace)" w:hAnsi="var(--monospace)"/>
          <w:color w:val="333333"/>
          <w:sz w:val="22"/>
          <w:szCs w:val="22"/>
        </w:rPr>
        <w:t>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rPr>
          <w:rStyle w:val="15"/>
          <w:rFonts w:asciiTheme="minorEastAsia" w:hAnsiTheme="minorEastAsia"/>
          <w:szCs w:val="21"/>
        </w:rPr>
      </w:pPr>
      <w:r>
        <w:rPr>
          <w:rStyle w:val="15"/>
          <w:rFonts w:cs="Open Sans" w:asciiTheme="minorEastAsia" w:hAnsiTheme="minorEastAsia"/>
          <w:color w:val="333333"/>
          <w:szCs w:val="21"/>
        </w:rPr>
        <w:t xml:space="preserve">上述代码中，先使用@Autowired注解注入了DemoController实例对象，然后在contextLoads()方法中调用了DemoController类中对应的请求控制方法contextLoads()，并输出打印结果 </w:t>
      </w:r>
    </w:p>
    <w:p>
      <w:pPr>
        <w:pStyle w:val="2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热部署</w:t>
      </w:r>
    </w:p>
    <w:p>
      <w:pPr>
        <w:pStyle w:val="14"/>
        <w:spacing w:before="192" w:beforeAutospacing="0" w:after="192" w:afterAutospacing="0"/>
        <w:rPr>
          <w:rStyle w:val="15"/>
          <w:rFonts w:asciiTheme="minorEastAsia" w:hAnsiTheme="minorEastAsia" w:eastAsiaTheme="minorEastAsia"/>
          <w:kern w:val="2"/>
          <w:sz w:val="21"/>
          <w:szCs w:val="21"/>
        </w:rPr>
      </w:pPr>
      <w:r>
        <w:rPr>
          <w:rStyle w:val="15"/>
          <w:rFonts w:cs="Open Sans" w:asciiTheme="minorEastAsia" w:hAnsiTheme="minorEastAsia" w:eastAsiaTheme="minorEastAsia"/>
          <w:color w:val="333333"/>
          <w:kern w:val="2"/>
          <w:sz w:val="21"/>
          <w:szCs w:val="21"/>
        </w:rPr>
        <w:t>使用步骤：</w:t>
      </w:r>
    </w:p>
    <w:p>
      <w:pPr>
        <w:pStyle w:val="14"/>
        <w:spacing w:before="192" w:beforeAutospacing="0" w:after="192" w:afterAutospacing="0"/>
        <w:rPr>
          <w:rStyle w:val="15"/>
          <w:rFonts w:asciiTheme="minorEastAsia" w:hAnsiTheme="minorEastAsia" w:eastAsiaTheme="minorEastAsia"/>
          <w:kern w:val="2"/>
          <w:sz w:val="21"/>
          <w:szCs w:val="21"/>
        </w:rPr>
      </w:pPr>
      <w:r>
        <w:rPr>
          <w:rStyle w:val="15"/>
          <w:rFonts w:asciiTheme="minorEastAsia" w:hAnsiTheme="minorEastAsia" w:eastAsiaTheme="minorEastAsia"/>
          <w:kern w:val="2"/>
          <w:sz w:val="21"/>
          <w:szCs w:val="21"/>
        </w:rPr>
        <w:tab/>
      </w:r>
      <w:r>
        <w:rPr>
          <w:rStyle w:val="15"/>
          <w:rFonts w:cs="Open Sans" w:asciiTheme="minorEastAsia" w:hAnsiTheme="minorEastAsia" w:eastAsiaTheme="minorEastAsia"/>
          <w:color w:val="333333"/>
          <w:kern w:val="2"/>
          <w:sz w:val="21"/>
          <w:szCs w:val="21"/>
        </w:rPr>
        <w:t>1）添加SpringBoot的热部署依赖启动器</w:t>
      </w:r>
    </w:p>
    <w:p>
      <w:pPr>
        <w:pStyle w:val="14"/>
        <w:spacing w:before="192" w:beforeAutospacing="0" w:after="192" w:afterAutospacing="0"/>
        <w:rPr>
          <w:rStyle w:val="15"/>
          <w:rFonts w:asciiTheme="minorEastAsia" w:hAnsiTheme="minorEastAsia" w:eastAsiaTheme="minorEastAsia"/>
          <w:kern w:val="2"/>
          <w:sz w:val="21"/>
          <w:szCs w:val="21"/>
        </w:rPr>
      </w:pPr>
      <w:r>
        <w:rPr>
          <w:rStyle w:val="15"/>
          <w:rFonts w:asciiTheme="minorEastAsia" w:hAnsiTheme="minorEastAsia" w:eastAsiaTheme="minorEastAsia"/>
          <w:kern w:val="2"/>
          <w:sz w:val="21"/>
          <w:szCs w:val="21"/>
        </w:rPr>
        <w:tab/>
      </w:r>
      <w:r>
        <w:rPr>
          <w:rStyle w:val="15"/>
          <w:rFonts w:cs="Open Sans" w:asciiTheme="minorEastAsia" w:hAnsiTheme="minorEastAsia" w:eastAsiaTheme="minorEastAsia"/>
          <w:color w:val="333333"/>
          <w:kern w:val="2"/>
          <w:sz w:val="21"/>
          <w:szCs w:val="21"/>
        </w:rPr>
        <w:t>2）开启Idea的自动编译</w:t>
      </w:r>
    </w:p>
    <w:p>
      <w:pPr>
        <w:pStyle w:val="14"/>
        <w:spacing w:before="192" w:beforeAutospacing="0" w:after="192" w:afterAutospacing="0"/>
        <w:rPr>
          <w:rStyle w:val="15"/>
          <w:rFonts w:asciiTheme="minorEastAsia" w:hAnsiTheme="minorEastAsia" w:eastAsiaTheme="minorEastAsia"/>
          <w:kern w:val="2"/>
          <w:sz w:val="21"/>
          <w:szCs w:val="21"/>
        </w:rPr>
      </w:pPr>
      <w:r>
        <w:rPr>
          <w:rStyle w:val="15"/>
          <w:rFonts w:asciiTheme="minorEastAsia" w:hAnsiTheme="minorEastAsia" w:eastAsiaTheme="minorEastAsia"/>
          <w:kern w:val="2"/>
          <w:sz w:val="21"/>
          <w:szCs w:val="21"/>
        </w:rPr>
        <w:tab/>
      </w:r>
      <w:r>
        <w:rPr>
          <w:rStyle w:val="15"/>
          <w:rFonts w:cs="Open Sans" w:asciiTheme="minorEastAsia" w:hAnsiTheme="minorEastAsia" w:eastAsiaTheme="minorEastAsia"/>
          <w:color w:val="333333"/>
          <w:kern w:val="2"/>
          <w:sz w:val="21"/>
          <w:szCs w:val="21"/>
        </w:rPr>
        <w:t>3）开启Idea的在项目运行中自动编译的功能</w:t>
      </w:r>
    </w:p>
    <w:p>
      <w:pPr>
        <w:pStyle w:val="14"/>
        <w:spacing w:before="192" w:beforeAutospacing="0" w:after="192" w:afterAutospacing="0"/>
        <w:rPr>
          <w:rStyle w:val="15"/>
          <w:rFonts w:asciiTheme="minorEastAsia" w:hAnsiTheme="minorEastAsia" w:eastAsiaTheme="minorEastAsia"/>
          <w:kern w:val="2"/>
          <w:sz w:val="21"/>
          <w:szCs w:val="21"/>
        </w:rPr>
      </w:pPr>
      <w:r>
        <w:rPr>
          <w:rStyle w:val="15"/>
          <w:rFonts w:cs="Open Sans" w:asciiTheme="minorEastAsia" w:hAnsiTheme="minorEastAsia" w:eastAsiaTheme="minorEastAsia"/>
          <w:color w:val="333333"/>
          <w:kern w:val="2"/>
          <w:sz w:val="21"/>
          <w:szCs w:val="21"/>
        </w:rPr>
        <w:t>1．添加spring-boot-devtools热部署依赖启动器</w:t>
      </w:r>
    </w:p>
    <w:p>
      <w:pPr>
        <w:pStyle w:val="14"/>
        <w:spacing w:before="192" w:beforeAutospacing="0" w:after="192" w:afterAutospacing="0"/>
        <w:rPr>
          <w:rStyle w:val="15"/>
          <w:rFonts w:asciiTheme="minorEastAsia" w:hAnsiTheme="minorEastAsia" w:eastAsiaTheme="minorEastAsia"/>
          <w:kern w:val="2"/>
          <w:sz w:val="21"/>
          <w:szCs w:val="21"/>
        </w:rPr>
      </w:pPr>
      <w:r>
        <w:rPr>
          <w:rStyle w:val="15"/>
          <w:rFonts w:cs="Open Sans" w:asciiTheme="minorEastAsia" w:hAnsiTheme="minorEastAsia" w:eastAsiaTheme="minorEastAsia"/>
          <w:color w:val="333333"/>
          <w:kern w:val="2"/>
          <w:sz w:val="21"/>
          <w:szCs w:val="21"/>
        </w:rPr>
        <w:t>在Spring Boot项目进行热部署测试之前，需要先在项目的pom.xml文件中添加spring-boot-devtools热部署依赖启动器:</w:t>
      </w:r>
    </w:p>
    <w:p>
      <w:pPr>
        <w:pStyle w:val="7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Style w:val="17"/>
          <w:rFonts w:ascii="var(--monospace)" w:hAnsi="var(--monospace)"/>
          <w:color w:val="AA5500"/>
          <w:sz w:val="22"/>
          <w:szCs w:val="22"/>
        </w:rPr>
        <w:t>&lt;!-- 引入热部署依赖 --&gt;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18"/>
          <w:rFonts w:ascii="var(--monospace)" w:hAnsi="var(--monospace)"/>
          <w:color w:val="117700"/>
          <w:sz w:val="22"/>
          <w:szCs w:val="22"/>
        </w:rPr>
        <w:t>&lt;dependency&gt;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</w:t>
      </w:r>
      <w:r>
        <w:rPr>
          <w:rStyle w:val="18"/>
          <w:rFonts w:ascii="var(--monospace)" w:hAnsi="var(--monospace)"/>
          <w:color w:val="117700"/>
          <w:sz w:val="22"/>
          <w:szCs w:val="22"/>
        </w:rPr>
        <w:t>&lt;groupId&gt;</w:t>
      </w:r>
      <w:r>
        <w:rPr>
          <w:rFonts w:ascii="var(--monospace)" w:hAnsi="var(--monospace)"/>
          <w:color w:val="333333"/>
          <w:sz w:val="22"/>
          <w:szCs w:val="22"/>
        </w:rPr>
        <w:t>org.springframework.boot</w:t>
      </w:r>
      <w:r>
        <w:rPr>
          <w:rStyle w:val="18"/>
          <w:rFonts w:ascii="var(--monospace)" w:hAnsi="var(--monospace)"/>
          <w:color w:val="117700"/>
          <w:sz w:val="22"/>
          <w:szCs w:val="22"/>
        </w:rPr>
        <w:t>&lt;/groupId&gt;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</w:t>
      </w:r>
      <w:r>
        <w:rPr>
          <w:rStyle w:val="18"/>
          <w:rFonts w:ascii="var(--monospace)" w:hAnsi="var(--monospace)"/>
          <w:color w:val="117700"/>
          <w:sz w:val="22"/>
          <w:szCs w:val="22"/>
        </w:rPr>
        <w:t>&lt;artifactId&gt;</w:t>
      </w:r>
      <w:r>
        <w:rPr>
          <w:rFonts w:ascii="var(--monospace)" w:hAnsi="var(--monospace)"/>
          <w:color w:val="333333"/>
          <w:sz w:val="22"/>
          <w:szCs w:val="22"/>
        </w:rPr>
        <w:t>spring-boot-devtools</w:t>
      </w:r>
      <w:r>
        <w:rPr>
          <w:rStyle w:val="18"/>
          <w:rFonts w:ascii="var(--monospace)" w:hAnsi="var(--monospace)"/>
          <w:color w:val="117700"/>
          <w:sz w:val="22"/>
          <w:szCs w:val="22"/>
        </w:rPr>
        <w:t>&lt;/artifactId&gt;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18"/>
          <w:rFonts w:ascii="var(--monospace)" w:hAnsi="var(--monospace)"/>
          <w:color w:val="117700"/>
          <w:sz w:val="22"/>
          <w:szCs w:val="22"/>
        </w:rPr>
        <w:t>&lt;/dependency&gt;</w:t>
      </w:r>
    </w:p>
    <w:p>
      <w:pPr>
        <w:pStyle w:val="14"/>
        <w:spacing w:before="192" w:beforeAutospacing="0" w:after="192" w:afterAutospacing="0"/>
        <w:rPr>
          <w:rStyle w:val="15"/>
          <w:rFonts w:asciiTheme="minorEastAsia" w:hAnsiTheme="minorEastAsia" w:eastAsiaTheme="minorEastAsia"/>
          <w:kern w:val="2"/>
          <w:sz w:val="21"/>
          <w:szCs w:val="21"/>
        </w:rPr>
      </w:pPr>
      <w:r>
        <w:rPr>
          <w:rStyle w:val="15"/>
          <w:rFonts w:cs="Open Sans" w:asciiTheme="minorEastAsia" w:hAnsiTheme="minorEastAsia" w:eastAsiaTheme="minorEastAsia"/>
          <w:color w:val="333333"/>
          <w:kern w:val="2"/>
          <w:sz w:val="21"/>
          <w:szCs w:val="21"/>
        </w:rPr>
        <w:t xml:space="preserve">由于使用的是IDEA开发工具，添加热部署依赖后可能没有任何效果，接下来还需要针对IDEA开发工具进行热部署相关的功能设置 </w:t>
      </w:r>
    </w:p>
    <w:p>
      <w:pPr>
        <w:pStyle w:val="14"/>
        <w:spacing w:before="192" w:beforeAutospacing="0" w:after="192" w:afterAutospacing="0"/>
        <w:rPr>
          <w:rStyle w:val="15"/>
          <w:rFonts w:asciiTheme="minorEastAsia" w:hAnsiTheme="minorEastAsia" w:eastAsiaTheme="minorEastAsia"/>
          <w:kern w:val="2"/>
          <w:sz w:val="21"/>
          <w:szCs w:val="21"/>
        </w:rPr>
      </w:pPr>
      <w:r>
        <w:rPr>
          <w:rStyle w:val="15"/>
          <w:rFonts w:cs="Open Sans" w:asciiTheme="minorEastAsia" w:hAnsiTheme="minorEastAsia" w:eastAsiaTheme="minorEastAsia"/>
          <w:color w:val="333333"/>
          <w:kern w:val="2"/>
          <w:sz w:val="21"/>
          <w:szCs w:val="21"/>
        </w:rPr>
        <w:t>2. IDEA工具热部署设置</w:t>
      </w:r>
    </w:p>
    <w:p>
      <w:pPr>
        <w:pStyle w:val="14"/>
        <w:spacing w:before="192" w:beforeAutospacing="0" w:after="192" w:afterAutospacing="0"/>
        <w:rPr>
          <w:rStyle w:val="15"/>
          <w:rFonts w:asciiTheme="minorEastAsia" w:hAnsiTheme="minorEastAsia" w:eastAsiaTheme="minorEastAsia"/>
          <w:kern w:val="2"/>
          <w:sz w:val="21"/>
          <w:szCs w:val="21"/>
        </w:rPr>
      </w:pPr>
      <w:r>
        <w:rPr>
          <w:rStyle w:val="15"/>
          <w:rFonts w:cs="Open Sans" w:asciiTheme="minorEastAsia" w:hAnsiTheme="minorEastAsia" w:eastAsiaTheme="minorEastAsia"/>
          <w:color w:val="333333"/>
          <w:kern w:val="2"/>
          <w:sz w:val="21"/>
          <w:szCs w:val="21"/>
        </w:rPr>
        <w:t xml:space="preserve">选择IDEA工具界面的【File】-&gt;【Settings】选项，打开Compiler面板设置页面 </w:t>
      </w:r>
    </w:p>
    <w:p>
      <w:pPr>
        <w:pStyle w:val="14"/>
        <w:spacing w:before="192" w:beforeAutospacing="0" w:after="192" w:afterAutospacing="0"/>
        <w:rPr>
          <w:rStyle w:val="15"/>
          <w:rFonts w:hint="eastAsia" w:asciiTheme="minorEastAsia" w:hAnsiTheme="minorEastAsia" w:eastAsiaTheme="minorEastAsia"/>
          <w:kern w:val="2"/>
          <w:sz w:val="21"/>
          <w:szCs w:val="21"/>
        </w:rPr>
      </w:pPr>
      <w:r>
        <w:drawing>
          <wp:inline distT="0" distB="0" distL="0" distR="0">
            <wp:extent cx="5274310" cy="39858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192" w:beforeAutospacing="0" w:after="192" w:afterAutospacing="0"/>
        <w:rPr>
          <w:rStyle w:val="15"/>
          <w:rFonts w:asciiTheme="minorEastAsia" w:hAnsiTheme="minorEastAsia" w:eastAsiaTheme="minorEastAsia"/>
          <w:kern w:val="2"/>
          <w:sz w:val="21"/>
          <w:szCs w:val="21"/>
        </w:rPr>
      </w:pPr>
      <w:r>
        <w:rPr>
          <w:rStyle w:val="15"/>
          <w:rFonts w:cs="Open Sans" w:asciiTheme="minorEastAsia" w:hAnsiTheme="minorEastAsia" w:eastAsiaTheme="minorEastAsia"/>
          <w:color w:val="333333"/>
          <w:kern w:val="2"/>
          <w:sz w:val="21"/>
          <w:szCs w:val="21"/>
        </w:rPr>
        <w:t>选择Build下的Compiler选项，在右侧勾选“Build project automatically”选项将项目设置为自动编译，单击【Apply】</w:t>
      </w:r>
      <w:r>
        <w:rPr>
          <w:rStyle w:val="15"/>
          <w:rFonts w:hint="eastAsia" w:cs="Open Sans" w:asciiTheme="minorEastAsia" w:hAnsiTheme="minorEastAsia" w:eastAsiaTheme="minorEastAsia"/>
          <w:color w:val="333333"/>
          <w:kern w:val="2"/>
          <w:sz w:val="21"/>
          <w:szCs w:val="21"/>
        </w:rPr>
        <w:t>→</w:t>
      </w:r>
      <w:r>
        <w:rPr>
          <w:rStyle w:val="15"/>
          <w:rFonts w:cs="Open Sans" w:asciiTheme="minorEastAsia" w:hAnsiTheme="minorEastAsia" w:eastAsiaTheme="minorEastAsia"/>
          <w:color w:val="333333"/>
          <w:kern w:val="2"/>
          <w:sz w:val="21"/>
          <w:szCs w:val="21"/>
        </w:rPr>
        <w:t xml:space="preserve">【OK】按钮保存设置 </w:t>
      </w:r>
    </w:p>
    <w:p>
      <w:pPr>
        <w:pStyle w:val="14"/>
        <w:spacing w:before="192" w:beforeAutospacing="0" w:after="192" w:afterAutospacing="0"/>
        <w:rPr>
          <w:rStyle w:val="15"/>
          <w:rFonts w:asciiTheme="minorEastAsia" w:hAnsiTheme="minorEastAsia" w:eastAsiaTheme="minorEastAsia"/>
          <w:kern w:val="2"/>
          <w:sz w:val="21"/>
          <w:szCs w:val="21"/>
        </w:rPr>
      </w:pPr>
      <w:r>
        <w:rPr>
          <w:rStyle w:val="15"/>
          <w:rFonts w:cs="Open Sans" w:asciiTheme="minorEastAsia" w:hAnsiTheme="minorEastAsia" w:eastAsiaTheme="minorEastAsia"/>
          <w:color w:val="333333"/>
          <w:kern w:val="2"/>
          <w:sz w:val="21"/>
          <w:szCs w:val="21"/>
        </w:rPr>
        <w:t xml:space="preserve">在项目任意页面中使用组合快捷键“Ctrl+Shift+Alt+/”打开Maintenance选项框，选中并打开Registry页面，具体如图1-17所示 </w:t>
      </w:r>
    </w:p>
    <w:p>
      <w:pPr>
        <w:pStyle w:val="14"/>
        <w:spacing w:before="192" w:beforeAutospacing="0" w:after="192" w:afterAutospacing="0"/>
        <w:rPr>
          <w:rFonts w:hint="eastAsia" w:asciiTheme="minorEastAsia" w:hAnsiTheme="minorEastAsia" w:eastAsiaTheme="minorEastAsia"/>
          <w:kern w:val="2"/>
          <w:sz w:val="21"/>
          <w:szCs w:val="21"/>
        </w:rPr>
      </w:pPr>
      <w:r>
        <w:drawing>
          <wp:inline distT="0" distB="0" distL="0" distR="0">
            <wp:extent cx="5274310" cy="16173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192" w:beforeAutospacing="0" w:after="192" w:afterAutospacing="0"/>
        <w:rPr>
          <w:rStyle w:val="15"/>
          <w:rFonts w:asciiTheme="minorEastAsia" w:hAnsiTheme="minorEastAsia" w:eastAsiaTheme="minorEastAsia"/>
          <w:kern w:val="2"/>
          <w:sz w:val="21"/>
          <w:szCs w:val="21"/>
        </w:rPr>
      </w:pPr>
      <w:r>
        <w:rPr>
          <w:rStyle w:val="15"/>
          <w:rFonts w:cs="Open Sans" w:asciiTheme="minorEastAsia" w:hAnsiTheme="minorEastAsia" w:eastAsiaTheme="minorEastAsia"/>
          <w:color w:val="333333"/>
          <w:kern w:val="2"/>
          <w:sz w:val="21"/>
          <w:szCs w:val="21"/>
        </w:rPr>
        <w:t xml:space="preserve">列表中找到“compiler.automake.allow.when.app.running”，将该选项后的Value值勾选，用于指定IDEA工具在程序运行过程中自动编译，最后单击【Close】按钮完成设置 </w:t>
      </w:r>
    </w:p>
    <w:p>
      <w:pPr>
        <w:pStyle w:val="2"/>
      </w:pPr>
      <w:r>
        <w:t xml:space="preserve">5 </w:t>
      </w:r>
      <w:r>
        <w:rPr>
          <w:rFonts w:hint="eastAsia"/>
        </w:rPr>
        <w:t>properties配置文件</w:t>
      </w:r>
    </w:p>
    <w:p>
      <w:pPr>
        <w:pStyle w:val="7"/>
        <w:shd w:val="clear" w:color="auto" w:fill="FFFFFF"/>
        <w:rPr>
          <w:rFonts w:hint="eastAsia" w:ascii="Courier New" w:hAnsi="Courier New" w:eastAsia="宋体" w:cs="Courier New"/>
          <w:color w:val="000000"/>
          <w:sz w:val="23"/>
          <w:szCs w:val="23"/>
          <w:lang w:eastAsia="zh-CN"/>
        </w:rPr>
      </w:pPr>
      <w:r>
        <w:rPr>
          <w:rFonts w:ascii="Courier New" w:hAnsi="Courier New" w:cs="Courier New"/>
          <w:b/>
          <w:bCs/>
          <w:color w:val="000080"/>
          <w:sz w:val="23"/>
          <w:szCs w:val="23"/>
        </w:rPr>
        <w:t>server.port</w:t>
      </w:r>
      <w:r>
        <w:rPr>
          <w:rFonts w:ascii="Courier New" w:hAnsi="Courier New" w:cs="Courier New"/>
          <w:color w:val="000000"/>
          <w:sz w:val="23"/>
          <w:szCs w:val="23"/>
        </w:rPr>
        <w:t>=</w:t>
      </w:r>
      <w:r>
        <w:rPr>
          <w:rFonts w:ascii="Courier New" w:hAnsi="Courier New" w:cs="Courier New"/>
          <w:b/>
          <w:bCs/>
          <w:color w:val="0000FF"/>
          <w:sz w:val="23"/>
          <w:szCs w:val="23"/>
        </w:rPr>
        <w:t>8080</w:t>
      </w:r>
      <w:r>
        <w:rPr>
          <w:rFonts w:ascii="Courier New" w:hAnsi="Courier New" w:cs="Courier New"/>
          <w:b/>
          <w:bCs/>
          <w:color w:val="0000FF"/>
          <w:sz w:val="23"/>
          <w:szCs w:val="23"/>
        </w:rPr>
        <w:br w:type="textWrapping"/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>server.servlet.context-path</w:t>
      </w:r>
      <w:r>
        <w:rPr>
          <w:rFonts w:ascii="Courier New" w:hAnsi="Courier New" w:cs="Courier New"/>
          <w:color w:val="000000"/>
          <w:sz w:val="23"/>
          <w:szCs w:val="23"/>
        </w:rPr>
        <w:t>=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>/</w:t>
      </w:r>
      <w:r>
        <w:rPr>
          <w:rFonts w:hint="eastAsia" w:ascii="Courier New" w:hAnsi="Courier New" w:cs="Courier New"/>
          <w:b/>
          <w:bCs/>
          <w:color w:val="008000"/>
          <w:sz w:val="23"/>
          <w:szCs w:val="23"/>
          <w:lang w:eastAsia="zh-CN"/>
        </w:rPr>
        <w:t>demo</w:t>
      </w:r>
    </w:p>
    <w:p/>
    <w:p>
      <w:pPr>
        <w:pStyle w:val="2"/>
        <w:rPr>
          <w:rFonts w:hint="eastAsia"/>
        </w:rPr>
      </w:pPr>
      <w:r>
        <w:rPr>
          <w:rFonts w:hint="eastAsia"/>
        </w:rPr>
        <w:t>6</w:t>
      </w:r>
      <w:r>
        <w:t xml:space="preserve"> y</w:t>
      </w:r>
      <w:r>
        <w:rPr>
          <w:rFonts w:hint="eastAsia"/>
        </w:rPr>
        <w:t>aml配置文件</w:t>
      </w:r>
    </w:p>
    <w:p>
      <w:r>
        <w:t>server:</w:t>
      </w:r>
    </w:p>
    <w:p>
      <w:r>
        <w:t xml:space="preserve">  port: 8080</w:t>
      </w:r>
    </w:p>
    <w:p>
      <w:r>
        <w:t xml:space="preserve">  servlet:</w:t>
      </w:r>
    </w:p>
    <w:p>
      <w:pPr>
        <w:ind w:firstLine="424"/>
      </w:pPr>
      <w:r>
        <w:t>context-path: /hello</w:t>
      </w:r>
    </w:p>
    <w:p>
      <w:pPr>
        <w:pStyle w:val="2"/>
      </w:pP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通过@ConfigurationProperties注入属性值</w:t>
      </w:r>
    </w:p>
    <w:p>
      <w:r>
        <w:t>@Component</w:t>
      </w:r>
    </w:p>
    <w:p>
      <w:r>
        <w:t>//将配置文件中所有以person开头的配置信息注入当前类中</w:t>
      </w:r>
    </w:p>
    <w:p>
      <w:r>
        <w:t>//前提1：必须保证配置文件中person.xx与当前Person类的属性名一致</w:t>
      </w:r>
    </w:p>
    <w:p>
      <w:r>
        <w:t>//前提2：必须保证当前Person中的属性都具有set方法</w:t>
      </w:r>
    </w:p>
    <w:p>
      <w:r>
        <w:t>@ConfigurationProperties(prefix = "person")</w:t>
      </w:r>
    </w:p>
    <w:p>
      <w:r>
        <w:t>public class Person {</w:t>
      </w:r>
    </w:p>
    <w:p>
      <w:r>
        <w:t xml:space="preserve">    private int id;            //id</w:t>
      </w:r>
    </w:p>
    <w:p>
      <w:r>
        <w:t xml:space="preserve">    private String name;      //名称</w:t>
      </w:r>
    </w:p>
    <w:p>
      <w:r>
        <w:t xml:space="preserve">    private List hobby;       //爱好</w:t>
      </w:r>
    </w:p>
    <w:p>
      <w:r>
        <w:t xml:space="preserve">    private String[] family;  //家庭成员</w:t>
      </w:r>
    </w:p>
    <w:p>
      <w:r>
        <w:t xml:space="preserve">    private Map map;</w:t>
      </w:r>
    </w:p>
    <w:p>
      <w:r>
        <w:t xml:space="preserve">    private Pet pet;          //宠物</w:t>
      </w:r>
    </w:p>
    <w:p>
      <w:r>
        <w:t>}</w:t>
      </w:r>
    </w:p>
    <w:p>
      <w:pPr>
        <w:pStyle w:val="2"/>
      </w:pP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使用@Value注解</w:t>
      </w:r>
    </w:p>
    <w:p>
      <w:pPr>
        <w:pStyle w:val="14"/>
        <w:spacing w:before="192" w:beforeAutospacing="0" w:after="192" w:afterAutospacing="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 xml:space="preserve">@Value注解是Spring框架提供的，用来读取配置文件中的属性值并逐个注入到Bean对象的对应属性中，Spring Boot框架从Spring框架中对@Value注解进行了默认继承，所以在Spring Boot框架中还可以使用该注解读取和注入配置文件属性值。使用@Value注入属性的示例代码如下 </w:t>
      </w:r>
    </w:p>
    <w:p>
      <w:pPr>
        <w:pStyle w:val="7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Style w:val="19"/>
          <w:rFonts w:ascii="var(--monospace)" w:hAnsi="var(--monospace)"/>
          <w:color w:val="555555"/>
          <w:sz w:val="22"/>
          <w:szCs w:val="22"/>
        </w:rPr>
        <w:t>@Component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20"/>
          <w:rFonts w:ascii="var(--monospace)" w:hAnsi="var(--monospace)"/>
          <w:color w:val="770088"/>
          <w:sz w:val="22"/>
          <w:szCs w:val="22"/>
        </w:rPr>
        <w:t>public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0"/>
          <w:rFonts w:ascii="var(--monospace)" w:hAnsi="var(--monospace)"/>
          <w:color w:val="770088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1"/>
          <w:rFonts w:ascii="var(--monospace)" w:hAnsi="var(--monospace)"/>
          <w:color w:val="0000FF"/>
          <w:sz w:val="22"/>
          <w:szCs w:val="22"/>
        </w:rPr>
        <w:t>Person</w:t>
      </w:r>
      <w:r>
        <w:rPr>
          <w:rFonts w:ascii="var(--monospace)" w:hAnsi="var(--monospace)"/>
          <w:color w:val="333333"/>
          <w:sz w:val="22"/>
          <w:szCs w:val="22"/>
        </w:rPr>
        <w:t xml:space="preserve">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19"/>
          <w:rFonts w:ascii="var(--monospace)" w:hAnsi="var(--monospace)"/>
          <w:color w:val="555555"/>
          <w:sz w:val="22"/>
          <w:szCs w:val="22"/>
        </w:rPr>
        <w:t>@Value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24"/>
          <w:rFonts w:ascii="var(--monospace)" w:hAnsi="var(--monospace)"/>
          <w:color w:val="AA1111"/>
          <w:sz w:val="22"/>
          <w:szCs w:val="22"/>
        </w:rPr>
        <w:t>"${person.id}"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</w:t>
      </w:r>
      <w:r>
        <w:rPr>
          <w:rStyle w:val="20"/>
          <w:rFonts w:ascii="var(--monospace)" w:hAnsi="var(--monospace)"/>
          <w:color w:val="770088"/>
          <w:sz w:val="22"/>
          <w:szCs w:val="22"/>
        </w:rPr>
        <w:t>private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2"/>
          <w:rFonts w:ascii="var(--monospace)" w:hAnsi="var(--monospace)"/>
          <w:color w:val="008855"/>
          <w:sz w:val="22"/>
          <w:szCs w:val="22"/>
        </w:rPr>
        <w:t>int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3"/>
          <w:rFonts w:ascii="var(--monospace)" w:hAnsi="var(--monospace)"/>
          <w:color w:val="000000"/>
          <w:sz w:val="22"/>
          <w:szCs w:val="22"/>
        </w:rPr>
        <w:t>id</w:t>
      </w:r>
      <w:r>
        <w:rPr>
          <w:rFonts w:ascii="var(--monospace)" w:hAnsi="var(--monospace)"/>
          <w:color w:val="333333"/>
          <w:sz w:val="22"/>
          <w:szCs w:val="22"/>
        </w:rPr>
        <w:t>;      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14"/>
        <w:spacing w:before="192" w:beforeAutospacing="0" w:after="192" w:afterAutospacing="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 xml:space="preserve">上述代码中，使用@Component和@Value注入Person实体类的id属性。其中，@Value不仅可以将配置文件的属性注入Person的id属性，还可以直接给id属性赋值，这点是@ConfigurationProperties不支持的 </w:t>
      </w:r>
    </w:p>
    <w:p>
      <w:pPr>
        <w:pStyle w:val="14"/>
        <w:spacing w:before="192" w:beforeAutospacing="0" w:after="192" w:afterAutospacing="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演示@Value注解读取并注入配置文件属性的使用:</w:t>
      </w:r>
    </w:p>
    <w:p>
      <w:pPr>
        <w:pStyle w:val="14"/>
        <w:spacing w:before="192" w:beforeAutospacing="0" w:after="192" w:afterAutospacing="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（1）在com.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eastAsia="zh-CN"/>
        </w:rPr>
        <w:t>demo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 xml:space="preserve">.pojo包下新创建一个实体类Student，并使用@Value注解注入属性 </w:t>
      </w:r>
    </w:p>
    <w:p>
      <w:pPr>
        <w:pStyle w:val="7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Style w:val="19"/>
          <w:rFonts w:ascii="var(--monospace)" w:hAnsi="var(--monospace)"/>
          <w:color w:val="555555"/>
          <w:sz w:val="22"/>
          <w:szCs w:val="22"/>
        </w:rPr>
        <w:t>@Component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20"/>
          <w:rFonts w:ascii="var(--monospace)" w:hAnsi="var(--monospace)"/>
          <w:color w:val="770088"/>
          <w:sz w:val="22"/>
          <w:szCs w:val="22"/>
        </w:rPr>
        <w:t>public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0"/>
          <w:rFonts w:ascii="var(--monospace)" w:hAnsi="var(--monospace)"/>
          <w:color w:val="770088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1"/>
          <w:rFonts w:ascii="var(--monospace)" w:hAnsi="var(--monospace)"/>
          <w:color w:val="0000FF"/>
          <w:sz w:val="22"/>
          <w:szCs w:val="22"/>
        </w:rPr>
        <w:t>Student</w:t>
      </w:r>
      <w:r>
        <w:rPr>
          <w:rFonts w:ascii="var(--monospace)" w:hAnsi="var(--monospace)"/>
          <w:color w:val="333333"/>
          <w:sz w:val="22"/>
          <w:szCs w:val="22"/>
        </w:rPr>
        <w:t xml:space="preserve">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</w:t>
      </w:r>
      <w:r>
        <w:rPr>
          <w:rStyle w:val="19"/>
          <w:rFonts w:ascii="var(--monospace)" w:hAnsi="var(--monospace)"/>
          <w:color w:val="555555"/>
          <w:sz w:val="22"/>
          <w:szCs w:val="22"/>
        </w:rPr>
        <w:t>@Value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24"/>
          <w:rFonts w:ascii="var(--monospace)" w:hAnsi="var(--monospace)"/>
          <w:color w:val="AA1111"/>
          <w:sz w:val="22"/>
          <w:szCs w:val="22"/>
        </w:rPr>
        <w:t>"${person.id}"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</w:t>
      </w:r>
      <w:r>
        <w:rPr>
          <w:rStyle w:val="20"/>
          <w:rFonts w:ascii="var(--monospace)" w:hAnsi="var(--monospace)"/>
          <w:color w:val="770088"/>
          <w:sz w:val="22"/>
          <w:szCs w:val="22"/>
        </w:rPr>
        <w:t>private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2"/>
          <w:rFonts w:ascii="var(--monospace)" w:hAnsi="var(--monospace)"/>
          <w:color w:val="008855"/>
          <w:sz w:val="22"/>
          <w:szCs w:val="22"/>
        </w:rPr>
        <w:t>int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3"/>
          <w:rFonts w:ascii="var(--monospace)" w:hAnsi="var(--monospace)"/>
          <w:color w:val="000000"/>
          <w:sz w:val="22"/>
          <w:szCs w:val="22"/>
        </w:rPr>
        <w:t>id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</w:t>
      </w:r>
      <w:r>
        <w:rPr>
          <w:rStyle w:val="19"/>
          <w:rFonts w:ascii="var(--monospace)" w:hAnsi="var(--monospace)"/>
          <w:color w:val="555555"/>
          <w:sz w:val="22"/>
          <w:szCs w:val="22"/>
        </w:rPr>
        <w:t>@Value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24"/>
          <w:rFonts w:ascii="var(--monospace)" w:hAnsi="var(--monospace)"/>
          <w:color w:val="AA1111"/>
          <w:sz w:val="22"/>
          <w:szCs w:val="22"/>
        </w:rPr>
        <w:t>"${person.name}"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</w:t>
      </w:r>
      <w:r>
        <w:rPr>
          <w:rStyle w:val="20"/>
          <w:rFonts w:ascii="var(--monospace)" w:hAnsi="var(--monospace)"/>
          <w:color w:val="770088"/>
          <w:sz w:val="22"/>
          <w:szCs w:val="22"/>
        </w:rPr>
        <w:t>private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2"/>
          <w:rFonts w:ascii="var(--monospace)" w:hAnsi="var(--monospace)"/>
          <w:color w:val="008855"/>
          <w:sz w:val="22"/>
          <w:szCs w:val="22"/>
        </w:rPr>
        <w:t>String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3"/>
          <w:rFonts w:ascii="var(--monospace)" w:hAnsi="var(--monospace)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 xml:space="preserve">; </w:t>
      </w:r>
      <w:r>
        <w:rPr>
          <w:rStyle w:val="17"/>
          <w:rFonts w:ascii="var(--monospace)" w:hAnsi="var(--monospace)"/>
          <w:color w:val="AA5500"/>
          <w:sz w:val="22"/>
          <w:szCs w:val="22"/>
        </w:rPr>
        <w:t>//名称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</w:t>
      </w:r>
      <w:r>
        <w:rPr>
          <w:rStyle w:val="17"/>
          <w:rFonts w:ascii="var(--monospace)" w:hAnsi="var(--monospace)"/>
          <w:color w:val="AA5500"/>
          <w:sz w:val="22"/>
          <w:szCs w:val="22"/>
        </w:rPr>
        <w:t>//省略toString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</w:p>
    <w:p>
      <w:pPr>
        <w:pStyle w:val="14"/>
        <w:spacing w:before="192" w:beforeAutospacing="0" w:after="192" w:afterAutospacing="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Student类使用@Value注解将配置文件的属性值读取和注入。</w:t>
      </w:r>
    </w:p>
    <w:p>
      <w:pPr>
        <w:pStyle w:val="14"/>
        <w:spacing w:before="192" w:beforeAutospacing="0" w:after="192" w:afterAutospacing="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 xml:space="preserve">从上述示例代码可以看出，使用@Value注解方式需要对每一个属性注入设置，同时又免去了属性的setXX()方法 </w:t>
      </w:r>
    </w:p>
    <w:p>
      <w:pPr>
        <w:pStyle w:val="14"/>
        <w:spacing w:before="192" w:beforeAutospacing="0" w:after="192" w:afterAutospacing="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（2）再次打开测试类进行测试</w:t>
      </w:r>
    </w:p>
    <w:p>
      <w:pPr>
        <w:pStyle w:val="7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Style w:val="19"/>
          <w:rFonts w:ascii="var(--monospace)" w:hAnsi="var(--monospace)"/>
          <w:color w:val="555555"/>
          <w:sz w:val="22"/>
          <w:szCs w:val="22"/>
        </w:rPr>
        <w:t>@Autowired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20"/>
          <w:rFonts w:ascii="var(--monospace)" w:hAnsi="var(--monospace)"/>
          <w:color w:val="770088"/>
          <w:sz w:val="22"/>
          <w:szCs w:val="22"/>
        </w:rPr>
        <w:t>private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3"/>
          <w:rFonts w:ascii="var(--monospace)" w:hAnsi="var(--monospace)"/>
          <w:color w:val="000000"/>
          <w:sz w:val="22"/>
          <w:szCs w:val="22"/>
        </w:rPr>
        <w:t>Student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3"/>
          <w:rFonts w:ascii="var(--monospace)" w:hAnsi="var(--monospace)"/>
          <w:color w:val="000000"/>
          <w:sz w:val="22"/>
          <w:szCs w:val="22"/>
        </w:rPr>
        <w:t>student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19"/>
          <w:rFonts w:ascii="var(--monospace)" w:hAnsi="var(--monospace)"/>
          <w:color w:val="555555"/>
          <w:sz w:val="22"/>
          <w:szCs w:val="22"/>
        </w:rPr>
        <w:t>@Test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20"/>
          <w:rFonts w:ascii="var(--monospace)" w:hAnsi="var(--monospace)"/>
          <w:color w:val="770088"/>
          <w:sz w:val="22"/>
          <w:szCs w:val="22"/>
        </w:rPr>
        <w:t>public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2"/>
          <w:rFonts w:ascii="var(--monospace)" w:hAnsi="var(--monospace)"/>
          <w:color w:val="008855"/>
          <w:sz w:val="22"/>
          <w:szCs w:val="22"/>
        </w:rPr>
        <w:t>void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1"/>
          <w:rFonts w:ascii="var(--monospace)" w:hAnsi="var(--monospace)"/>
          <w:color w:val="0000FF"/>
          <w:sz w:val="22"/>
          <w:szCs w:val="22"/>
        </w:rPr>
        <w:t>studentTest</w:t>
      </w:r>
      <w:r>
        <w:rPr>
          <w:rFonts w:ascii="var(--monospace)" w:hAnsi="var(--monospace)"/>
          <w:color w:val="333333"/>
          <w:sz w:val="22"/>
          <w:szCs w:val="22"/>
        </w:rPr>
        <w:t>()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23"/>
          <w:rFonts w:ascii="var(--monospace)" w:hAnsi="var(--monospace)"/>
          <w:color w:val="000000"/>
          <w:sz w:val="22"/>
          <w:szCs w:val="22"/>
        </w:rPr>
        <w:t>System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3"/>
          <w:rFonts w:ascii="var(--monospace)" w:hAnsi="var(--monospace)"/>
          <w:color w:val="000000"/>
          <w:sz w:val="22"/>
          <w:szCs w:val="22"/>
        </w:rPr>
        <w:t>out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3"/>
          <w:rFonts w:ascii="var(--monospace)" w:hAnsi="var(--monospace)"/>
          <w:color w:val="000000"/>
          <w:sz w:val="22"/>
          <w:szCs w:val="22"/>
        </w:rPr>
        <w:t>println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23"/>
          <w:rFonts w:ascii="var(--monospace)" w:hAnsi="var(--monospace)"/>
          <w:color w:val="000000"/>
          <w:sz w:val="22"/>
          <w:szCs w:val="22"/>
        </w:rPr>
        <w:t>student</w:t>
      </w:r>
      <w:r>
        <w:rPr>
          <w:rFonts w:ascii="var(--monospace)" w:hAnsi="var(--monospace)"/>
          <w:color w:val="333333"/>
          <w:sz w:val="22"/>
          <w:szCs w:val="22"/>
        </w:rPr>
        <w:t>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/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Open Sans">
    <w:altName w:val="Times New Roman"/>
    <w:panose1 w:val="020B0606030504020204"/>
    <w:charset w:val="00"/>
    <w:family w:val="swiss"/>
    <w:pitch w:val="default"/>
    <w:sig w:usb0="00000000" w:usb1="00000000" w:usb2="00000028" w:usb3="00000000" w:csb0="0000019F" w:csb1="00000000"/>
  </w:font>
  <w:font w:name="var(--monospace)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F2B"/>
    <w:rsid w:val="0008302D"/>
    <w:rsid w:val="00134828"/>
    <w:rsid w:val="002218F7"/>
    <w:rsid w:val="003B5DC4"/>
    <w:rsid w:val="0043318D"/>
    <w:rsid w:val="00597D55"/>
    <w:rsid w:val="00621E60"/>
    <w:rsid w:val="007B74A0"/>
    <w:rsid w:val="00DD4832"/>
    <w:rsid w:val="00E85F2B"/>
    <w:rsid w:val="0D6472F9"/>
    <w:rsid w:val="14C667C3"/>
    <w:rsid w:val="2EB1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link w:val="13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6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2">
    <w:name w:val="标题 1 字符"/>
    <w:basedOn w:val="9"/>
    <w:link w:val="2"/>
    <w:qFormat/>
    <w:uiPriority w:val="9"/>
    <w:rPr>
      <w:b/>
      <w:bCs/>
      <w:kern w:val="44"/>
      <w:sz w:val="28"/>
      <w:szCs w:val="44"/>
    </w:rPr>
  </w:style>
  <w:style w:type="character" w:customStyle="1" w:styleId="13">
    <w:name w:val="标题 4 字符"/>
    <w:basedOn w:val="9"/>
    <w:link w:val="4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14">
    <w:name w:val="md-end-bloc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5">
    <w:name w:val="md-plain"/>
    <w:basedOn w:val="9"/>
    <w:qFormat/>
    <w:uiPriority w:val="0"/>
  </w:style>
  <w:style w:type="character" w:customStyle="1" w:styleId="16">
    <w:name w:val="HTML 预设格式 字符"/>
    <w:basedOn w:val="9"/>
    <w:link w:val="7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7">
    <w:name w:val="cm-comment"/>
    <w:basedOn w:val="9"/>
    <w:qFormat/>
    <w:uiPriority w:val="0"/>
  </w:style>
  <w:style w:type="character" w:customStyle="1" w:styleId="18">
    <w:name w:val="cm-tag"/>
    <w:basedOn w:val="9"/>
    <w:qFormat/>
    <w:uiPriority w:val="0"/>
  </w:style>
  <w:style w:type="character" w:customStyle="1" w:styleId="19">
    <w:name w:val="cm-meta"/>
    <w:basedOn w:val="9"/>
    <w:qFormat/>
    <w:uiPriority w:val="0"/>
  </w:style>
  <w:style w:type="character" w:customStyle="1" w:styleId="20">
    <w:name w:val="cm-keyword"/>
    <w:basedOn w:val="9"/>
    <w:qFormat/>
    <w:uiPriority w:val="0"/>
  </w:style>
  <w:style w:type="character" w:customStyle="1" w:styleId="21">
    <w:name w:val="cm-def"/>
    <w:basedOn w:val="9"/>
    <w:qFormat/>
    <w:uiPriority w:val="0"/>
  </w:style>
  <w:style w:type="character" w:customStyle="1" w:styleId="22">
    <w:name w:val="cm-variable-3"/>
    <w:basedOn w:val="9"/>
    <w:qFormat/>
    <w:uiPriority w:val="0"/>
  </w:style>
  <w:style w:type="character" w:customStyle="1" w:styleId="23">
    <w:name w:val="cm-variable"/>
    <w:basedOn w:val="9"/>
    <w:qFormat/>
    <w:uiPriority w:val="0"/>
  </w:style>
  <w:style w:type="character" w:customStyle="1" w:styleId="24">
    <w:name w:val="cm-string"/>
    <w:basedOn w:val="9"/>
    <w:qFormat/>
    <w:uiPriority w:val="0"/>
  </w:style>
  <w:style w:type="character" w:customStyle="1" w:styleId="25">
    <w:name w:val="cm-operator"/>
    <w:basedOn w:val="9"/>
    <w:qFormat/>
    <w:uiPriority w:val="0"/>
  </w:style>
  <w:style w:type="character" w:customStyle="1" w:styleId="26">
    <w:name w:val="md-tab"/>
    <w:basedOn w:val="9"/>
    <w:qFormat/>
    <w:uiPriority w:val="0"/>
  </w:style>
  <w:style w:type="character" w:customStyle="1" w:styleId="27">
    <w:name w:val="cm-quote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779</Words>
  <Characters>4442</Characters>
  <Lines>37</Lines>
  <Paragraphs>10</Paragraphs>
  <TotalTime>17</TotalTime>
  <ScaleCrop>false</ScaleCrop>
  <LinksUpToDate>false</LinksUpToDate>
  <CharactersWithSpaces>5211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2020-12-11T09:53:00Z</dcterms:created>
  <dc:creator>吴晓勇</dc:creator>
  <cp:lastModifiedBy>ASUS</cp:lastModifiedBy>
  <dcterms:modified xsi:type="dcterms:W3CDTF">2021-05-13T00:29:24Z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205E41248D464BC9AF7C90FEC214A977</vt:lpwstr>
  </property>
</Properties>
</file>