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20BCB992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>pring Boot</w:t>
      </w:r>
      <w:r w:rsidR="0009305F">
        <w:rPr>
          <w:rFonts w:hint="eastAsia"/>
        </w:rPr>
        <w:t>答案</w:t>
      </w:r>
    </w:p>
    <w:p w14:paraId="00F71031" w14:textId="091348D3" w:rsidR="005F0354" w:rsidRDefault="005F0354" w:rsidP="005F0354">
      <w:pPr>
        <w:pStyle w:val="1"/>
        <w:numPr>
          <w:ilvl w:val="0"/>
          <w:numId w:val="4"/>
        </w:numP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>简述题：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为什么导入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dependency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时不需要指定版本？</w:t>
      </w:r>
    </w:p>
    <w:p w14:paraId="29541A1E" w14:textId="77777777" w:rsidR="005F0354" w:rsidRDefault="005F0354" w:rsidP="005F0354">
      <w:r>
        <w:t>spring-boot-starter-parent依赖</w:t>
      </w:r>
    </w:p>
    <w:p w14:paraId="43DD8179" w14:textId="1A7ABCCE" w:rsidR="005F0354" w:rsidRPr="005F0354" w:rsidRDefault="005F0354" w:rsidP="005F0354">
      <w:pPr>
        <w:rPr>
          <w:rFonts w:hint="eastAsia"/>
        </w:rPr>
      </w:pPr>
      <w:r>
        <w:t>spring-boot-starter-web依赖</w:t>
      </w:r>
    </w:p>
    <w:p w14:paraId="2134E23F" w14:textId="71A9DE62" w:rsidR="005F0354" w:rsidRDefault="005F0354" w:rsidP="005F0354">
      <w:pPr>
        <w:pStyle w:val="1"/>
        <w:numPr>
          <w:ilvl w:val="0"/>
          <w:numId w:val="4"/>
        </w:numPr>
      </w:pPr>
      <w:r>
        <w:rPr>
          <w:rFonts w:hint="eastAsia"/>
        </w:rPr>
        <w:t>编程题：</w:t>
      </w:r>
      <w:r w:rsidRPr="00A01329">
        <w:rPr>
          <w:rFonts w:hint="eastAsia"/>
        </w:rPr>
        <w:t>使用</w:t>
      </w:r>
      <w:r w:rsidRPr="00A01329">
        <w:t xml:space="preserve">Spring </w:t>
      </w:r>
      <w:r>
        <w:rPr>
          <w:rFonts w:hint="eastAsia"/>
        </w:rPr>
        <w:t>Boot整合Mybatis</w:t>
      </w:r>
      <w:r>
        <w:t>?</w:t>
      </w:r>
    </w:p>
    <w:p w14:paraId="1CC5549C" w14:textId="1A66A9CB" w:rsidR="005F0354" w:rsidRPr="005F0354" w:rsidRDefault="005F0354" w:rsidP="005F0354">
      <w:pPr>
        <w:rPr>
          <w:rFonts w:hint="eastAsia"/>
        </w:rPr>
      </w:pPr>
      <w:r>
        <w:rPr>
          <w:rFonts w:hint="eastAsia"/>
        </w:rPr>
        <w:t>参考</w:t>
      </w:r>
      <w:r w:rsidR="00046E7B">
        <w:rPr>
          <w:rFonts w:hint="eastAsia"/>
        </w:rPr>
        <w:t>文档</w:t>
      </w:r>
      <w:r>
        <w:rPr>
          <w:rFonts w:hint="eastAsia"/>
        </w:rPr>
        <w:t>：</w:t>
      </w:r>
      <w:r w:rsidRPr="005F0354">
        <w:t>03_Spring Boot案例_day02.docx</w:t>
      </w:r>
    </w:p>
    <w:p w14:paraId="04D85871" w14:textId="77777777" w:rsidR="005F0354" w:rsidRDefault="005F0354" w:rsidP="005F0354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面试题：</w:t>
      </w:r>
      <w:r w:rsidRP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Spring Boot</w:t>
      </w:r>
      <w:r w:rsidRPr="000A348D"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到底是如何进行自动配置</w:t>
      </w:r>
      <w:r>
        <w:rPr>
          <w:rFonts w:ascii="Open Sans" w:hAnsi="Open Sans" w:cs="Open Sans"/>
          <w:color w:val="333333"/>
          <w:sz w:val="26"/>
          <w:szCs w:val="26"/>
          <w:shd w:val="clear" w:color="auto" w:fill="FFFFFF"/>
        </w:rPr>
        <w:t>？</w:t>
      </w:r>
    </w:p>
    <w:p w14:paraId="7AC5A5F3" w14:textId="05FF4059" w:rsidR="005F0354" w:rsidRDefault="003321F7" w:rsidP="005F0354">
      <w:r w:rsidRPr="003321F7">
        <w:t>Spring Boot应用的启动入口是@SpringBootApplication注解标注类中的main()方法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1F7" w14:paraId="18DA0529" w14:textId="77777777" w:rsidTr="003321F7">
        <w:tc>
          <w:tcPr>
            <w:tcW w:w="8296" w:type="dxa"/>
          </w:tcPr>
          <w:p w14:paraId="78022B60" w14:textId="77777777" w:rsidR="003321F7" w:rsidRDefault="003321F7" w:rsidP="003321F7">
            <w:r>
              <w:t>@SpringBootApplication</w:t>
            </w:r>
          </w:p>
          <w:p w14:paraId="0646E948" w14:textId="77777777" w:rsidR="003321F7" w:rsidRDefault="003321F7" w:rsidP="003321F7">
            <w:r>
              <w:t>public class SpringbootDemoApplication {</w:t>
            </w:r>
          </w:p>
          <w:p w14:paraId="697015BE" w14:textId="77777777" w:rsidR="003321F7" w:rsidRDefault="003321F7" w:rsidP="003321F7"/>
          <w:p w14:paraId="0BFF08C5" w14:textId="77777777" w:rsidR="003321F7" w:rsidRDefault="003321F7" w:rsidP="003321F7">
            <w:r>
              <w:t xml:space="preserve">   public static void main(String[] args) {</w:t>
            </w:r>
          </w:p>
          <w:p w14:paraId="520032E0" w14:textId="77777777" w:rsidR="003321F7" w:rsidRDefault="003321F7" w:rsidP="003321F7">
            <w:r>
              <w:t xml:space="preserve">      SpringApplication.run(SpringbootDemoApplication.class, args);</w:t>
            </w:r>
          </w:p>
          <w:p w14:paraId="6CAC95E3" w14:textId="77777777" w:rsidR="003321F7" w:rsidRDefault="003321F7" w:rsidP="003321F7">
            <w:r>
              <w:t xml:space="preserve">   }</w:t>
            </w:r>
          </w:p>
          <w:p w14:paraId="5499518A" w14:textId="33FF0F7D" w:rsidR="003321F7" w:rsidRDefault="003321F7" w:rsidP="003321F7">
            <w:r>
              <w:t>}</w:t>
            </w:r>
          </w:p>
        </w:tc>
      </w:tr>
    </w:tbl>
    <w:p w14:paraId="0B7C5AFF" w14:textId="77777777" w:rsidR="005F0354" w:rsidRPr="00404199" w:rsidRDefault="005F0354" w:rsidP="005F0354"/>
    <w:p w14:paraId="302F0615" w14:textId="093BB625" w:rsidR="00404199" w:rsidRDefault="003321F7" w:rsidP="00404199">
      <w:r w:rsidRPr="003321F7">
        <w:rPr>
          <w:rFonts w:hint="eastAsia"/>
        </w:rPr>
        <w:t>进入到</w:t>
      </w:r>
      <w:r w:rsidRPr="003321F7">
        <w:t>@SpringBootApplication内，观察其做了哪些工作：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1F7" w14:paraId="28D3F80B" w14:textId="77777777" w:rsidTr="003321F7">
        <w:tc>
          <w:tcPr>
            <w:tcW w:w="8296" w:type="dxa"/>
          </w:tcPr>
          <w:p w14:paraId="49C4F518" w14:textId="77777777" w:rsidR="003321F7" w:rsidRDefault="003321F7" w:rsidP="003321F7">
            <w:r>
              <w:t>@Target({ElementType.TYPE}) //注解的适用范围,Type表示注解可以描述在类、接口、注解或枚举中</w:t>
            </w:r>
          </w:p>
          <w:p w14:paraId="23FB6878" w14:textId="77777777" w:rsidR="003321F7" w:rsidRDefault="003321F7" w:rsidP="003321F7">
            <w:r>
              <w:t>@Retention(RetentionPolicy.RUNTIME) //表示注解的生命周期，Runtime运行时</w:t>
            </w:r>
          </w:p>
          <w:p w14:paraId="7EE399C2" w14:textId="77777777" w:rsidR="003321F7" w:rsidRDefault="003321F7" w:rsidP="003321F7">
            <w:r>
              <w:t>@Documented //表示注解可以记录在javadoc中</w:t>
            </w:r>
          </w:p>
          <w:p w14:paraId="7C8EA354" w14:textId="77777777" w:rsidR="003321F7" w:rsidRDefault="003321F7" w:rsidP="003321F7">
            <w:r>
              <w:t>@Inherited  //表示可以被子类继承该注解</w:t>
            </w:r>
          </w:p>
          <w:p w14:paraId="071CD776" w14:textId="77777777" w:rsidR="003321F7" w:rsidRDefault="003321F7" w:rsidP="003321F7">
            <w:r>
              <w:t>@SpringBootConfiguration     // 标明该类为配置类</w:t>
            </w:r>
          </w:p>
          <w:p w14:paraId="78828CC6" w14:textId="77777777" w:rsidR="003321F7" w:rsidRDefault="003321F7" w:rsidP="003321F7">
            <w:r>
              <w:t>@EnableAutoConfiguration     // 启动自动配置功能</w:t>
            </w:r>
          </w:p>
          <w:p w14:paraId="435F9000" w14:textId="77777777" w:rsidR="003321F7" w:rsidRDefault="003321F7" w:rsidP="003321F7">
            <w:r>
              <w:t>@ComponentScan(excludeFilters = { @Filter(type = FilterType.CUSTOM, classes = TypeExcludeFilter.class),</w:t>
            </w:r>
          </w:p>
          <w:p w14:paraId="44242472" w14:textId="77777777" w:rsidR="003321F7" w:rsidRDefault="003321F7" w:rsidP="003321F7">
            <w:r>
              <w:tab/>
            </w:r>
            <w:r>
              <w:tab/>
              <w:t>@Filter(type = FilterType.CUSTOM, classes = AutoConfigurationExcludeFilter.class) })</w:t>
            </w:r>
          </w:p>
          <w:p w14:paraId="3996F817" w14:textId="77777777" w:rsidR="003321F7" w:rsidRDefault="003321F7" w:rsidP="003321F7">
            <w:r>
              <w:t>public @interface SpringBootApplication {</w:t>
            </w:r>
          </w:p>
          <w:p w14:paraId="6FB8598D" w14:textId="77777777" w:rsidR="003321F7" w:rsidRDefault="003321F7" w:rsidP="003321F7"/>
          <w:p w14:paraId="0E507634" w14:textId="77777777" w:rsidR="003321F7" w:rsidRDefault="003321F7" w:rsidP="003321F7">
            <w:r>
              <w:tab/>
              <w:t>// 根据class来排除特定的类，使其不能加入spring容器，传入参数value类型是class类型。</w:t>
            </w:r>
          </w:p>
          <w:p w14:paraId="3FD365A8" w14:textId="77777777" w:rsidR="003321F7" w:rsidRDefault="003321F7" w:rsidP="003321F7">
            <w:r>
              <w:tab/>
              <w:t>@AliasFor(annotation = EnableAutoConfiguration.class)</w:t>
            </w:r>
          </w:p>
          <w:p w14:paraId="2BEFC3C9" w14:textId="77777777" w:rsidR="003321F7" w:rsidRDefault="003321F7" w:rsidP="003321F7">
            <w:r>
              <w:tab/>
              <w:t>Class&lt;?&gt;[] exclude() default {};</w:t>
            </w:r>
          </w:p>
          <w:p w14:paraId="2836C31F" w14:textId="77777777" w:rsidR="003321F7" w:rsidRDefault="003321F7" w:rsidP="003321F7"/>
          <w:p w14:paraId="57E85294" w14:textId="77777777" w:rsidR="003321F7" w:rsidRDefault="003321F7" w:rsidP="003321F7">
            <w:r>
              <w:tab/>
              <w:t>// 根据classname 来排除特定的类，使其不能加入spring容器，传入参数value类型是class的全类名字符串数组。</w:t>
            </w:r>
          </w:p>
          <w:p w14:paraId="06B4DB33" w14:textId="77777777" w:rsidR="003321F7" w:rsidRDefault="003321F7" w:rsidP="003321F7">
            <w:r>
              <w:tab/>
              <w:t>@AliasFor(annotation = EnableAutoConfiguration.class)</w:t>
            </w:r>
          </w:p>
          <w:p w14:paraId="6349E86D" w14:textId="77777777" w:rsidR="003321F7" w:rsidRDefault="003321F7" w:rsidP="003321F7">
            <w:r>
              <w:tab/>
              <w:t>String[] excludeName() default {};</w:t>
            </w:r>
          </w:p>
          <w:p w14:paraId="25668094" w14:textId="77777777" w:rsidR="003321F7" w:rsidRDefault="003321F7" w:rsidP="003321F7"/>
          <w:p w14:paraId="685F8594" w14:textId="77777777" w:rsidR="003321F7" w:rsidRDefault="003321F7" w:rsidP="003321F7">
            <w:r>
              <w:lastRenderedPageBreak/>
              <w:tab/>
              <w:t>// 指定扫描包，参数是包名的字符串数组。</w:t>
            </w:r>
          </w:p>
          <w:p w14:paraId="33947A79" w14:textId="77777777" w:rsidR="003321F7" w:rsidRDefault="003321F7" w:rsidP="003321F7">
            <w:r>
              <w:tab/>
              <w:t>@AliasFor(annotation = ComponentScan.class, attribute = "basePackages")</w:t>
            </w:r>
          </w:p>
          <w:p w14:paraId="622B4986" w14:textId="77777777" w:rsidR="003321F7" w:rsidRDefault="003321F7" w:rsidP="003321F7">
            <w:r>
              <w:tab/>
              <w:t>String[] scanBasePackages() default {};</w:t>
            </w:r>
          </w:p>
          <w:p w14:paraId="31B08427" w14:textId="77777777" w:rsidR="003321F7" w:rsidRDefault="003321F7" w:rsidP="003321F7"/>
          <w:p w14:paraId="5BCAAA47" w14:textId="77777777" w:rsidR="003321F7" w:rsidRDefault="003321F7" w:rsidP="003321F7">
            <w:r>
              <w:tab/>
              <w:t>// 扫描特定的包，参数类似是Class类型数组。</w:t>
            </w:r>
          </w:p>
          <w:p w14:paraId="08F34508" w14:textId="77777777" w:rsidR="003321F7" w:rsidRDefault="003321F7" w:rsidP="003321F7">
            <w:r>
              <w:tab/>
              <w:t>@AliasFor(annotation = ComponentScan.class, attribute = "basePackageClasses")</w:t>
            </w:r>
          </w:p>
          <w:p w14:paraId="77ABF235" w14:textId="77777777" w:rsidR="003321F7" w:rsidRDefault="003321F7" w:rsidP="003321F7">
            <w:r>
              <w:tab/>
              <w:t>Class&lt;?&gt;[] scanBasePackageClasses() default {};</w:t>
            </w:r>
          </w:p>
          <w:p w14:paraId="295B262B" w14:textId="1A77E533" w:rsidR="003321F7" w:rsidRDefault="003321F7" w:rsidP="003321F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66C35275" w14:textId="177B2BB9" w:rsidR="003321F7" w:rsidRDefault="003321F7" w:rsidP="00404199"/>
    <w:p w14:paraId="6B49223C" w14:textId="02827291" w:rsidR="003321F7" w:rsidRPr="003321F7" w:rsidRDefault="003321F7" w:rsidP="00404199">
      <w:pPr>
        <w:rPr>
          <w:rFonts w:hint="eastAsia"/>
        </w:rPr>
      </w:pPr>
      <w:r w:rsidRPr="003321F7">
        <w:t>从上述源码可以看出，@SpringBootApplication注解是一个组合注解，前面 4 个是注解的元数据信息， 我们主要看后面 3 个注解：@SpringBootConfiguration、@EnableAutoConfiguration、@ComponentScan三个核心注解，关于这三个核心注解</w:t>
      </w:r>
      <w:r w:rsidR="007D6576">
        <w:rPr>
          <w:rFonts w:hint="eastAsia"/>
        </w:rPr>
        <w:t>作具体</w:t>
      </w:r>
      <w:r w:rsidRPr="003321F7">
        <w:t>说明</w:t>
      </w:r>
      <w:r>
        <w:rPr>
          <w:rFonts w:hint="eastAsia"/>
        </w:rPr>
        <w:t>即可。</w:t>
      </w:r>
    </w:p>
    <w:sectPr w:rsidR="003321F7" w:rsidRPr="0033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8310B" w14:textId="77777777" w:rsidR="00542E7D" w:rsidRDefault="00542E7D" w:rsidP="007B74A0">
      <w:r>
        <w:separator/>
      </w:r>
    </w:p>
  </w:endnote>
  <w:endnote w:type="continuationSeparator" w:id="0">
    <w:p w14:paraId="0B9EE91E" w14:textId="77777777" w:rsidR="00542E7D" w:rsidRDefault="00542E7D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BE14A" w14:textId="77777777" w:rsidR="00542E7D" w:rsidRDefault="00542E7D" w:rsidP="007B74A0">
      <w:r>
        <w:separator/>
      </w:r>
    </w:p>
  </w:footnote>
  <w:footnote w:type="continuationSeparator" w:id="0">
    <w:p w14:paraId="05CA7147" w14:textId="77777777" w:rsidR="00542E7D" w:rsidRDefault="00542E7D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46E7B"/>
    <w:rsid w:val="0008302D"/>
    <w:rsid w:val="0009305F"/>
    <w:rsid w:val="00134828"/>
    <w:rsid w:val="002218F7"/>
    <w:rsid w:val="003160E1"/>
    <w:rsid w:val="003321F7"/>
    <w:rsid w:val="003B5DC4"/>
    <w:rsid w:val="00404199"/>
    <w:rsid w:val="0043318D"/>
    <w:rsid w:val="00497A27"/>
    <w:rsid w:val="00542E7D"/>
    <w:rsid w:val="00597D55"/>
    <w:rsid w:val="005F0354"/>
    <w:rsid w:val="00621E60"/>
    <w:rsid w:val="00734191"/>
    <w:rsid w:val="007B74A0"/>
    <w:rsid w:val="007C213E"/>
    <w:rsid w:val="007D6576"/>
    <w:rsid w:val="00906686"/>
    <w:rsid w:val="00A01329"/>
    <w:rsid w:val="00D92B9B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table" w:styleId="a8">
    <w:name w:val="Table Grid"/>
    <w:basedOn w:val="a1"/>
    <w:uiPriority w:val="39"/>
    <w:rsid w:val="00332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20</cp:revision>
  <dcterms:created xsi:type="dcterms:W3CDTF">2020-12-11T09:53:00Z</dcterms:created>
  <dcterms:modified xsi:type="dcterms:W3CDTF">2020-12-14T07:35:00Z</dcterms:modified>
</cp:coreProperties>
</file>