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24D67" w14:textId="77777777" w:rsidR="008016A9" w:rsidRDefault="008016A9" w:rsidP="008016A9">
      <w:pPr>
        <w:pStyle w:val="3"/>
        <w:rPr>
          <w:rFonts w:ascii="Helvetica" w:hAnsi="Helvetica" w:cs="Helvetica"/>
          <w:color w:val="333333"/>
          <w:kern w:val="0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1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、实现登录成功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/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失败、登出处理逻辑</w:t>
      </w:r>
    </w:p>
    <w:p w14:paraId="5899414B" w14:textId="77777777" w:rsidR="008016A9" w:rsidRDefault="008016A9" w:rsidP="008016A9">
      <w:pPr>
        <w:pStyle w:val="4"/>
        <w:rPr>
          <w:rFonts w:ascii="Helvetica" w:hAnsi="Helvetica" w:cs="Helvetica"/>
          <w:color w:val="333333"/>
          <w:kern w:val="0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（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1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）登录成功</w:t>
      </w:r>
    </w:p>
    <w:p w14:paraId="0A6AB9DC" w14:textId="77777777" w:rsidR="008016A9" w:rsidRDefault="008016A9" w:rsidP="008016A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/**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* @Author 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* @Description: </w:t>
      </w:r>
      <w:r>
        <w:rPr>
          <w:rFonts w:ascii="var(--monospace)" w:hAnsi="var(--monospace)"/>
          <w:color w:val="333333"/>
          <w:sz w:val="22"/>
          <w:szCs w:val="22"/>
        </w:rPr>
        <w:t>登录成功处理逻辑</w:t>
      </w:r>
      <w:r>
        <w:rPr>
          <w:rFonts w:ascii="var(--monospace)" w:hAnsi="var(--monospace)"/>
          <w:color w:val="333333"/>
          <w:sz w:val="22"/>
          <w:szCs w:val="22"/>
        </w:rPr>
        <w:br/>
        <w:t>* @Date Create in  </w:t>
      </w:r>
      <w:r>
        <w:rPr>
          <w:rFonts w:ascii="var(--monospace)" w:hAnsi="var(--monospace)"/>
          <w:color w:val="333333"/>
          <w:sz w:val="22"/>
          <w:szCs w:val="22"/>
        </w:rPr>
        <w:br/>
        <w:t>*/</w:t>
      </w:r>
      <w:r>
        <w:rPr>
          <w:rFonts w:ascii="var(--monospace)" w:hAnsi="var(--monospace)"/>
          <w:color w:val="333333"/>
          <w:sz w:val="22"/>
          <w:szCs w:val="22"/>
        </w:rPr>
        <w:br/>
        <w:t>@Component</w:t>
      </w:r>
      <w:r>
        <w:rPr>
          <w:rFonts w:ascii="var(--monospace)" w:hAnsi="var(--monospace)"/>
          <w:color w:val="333333"/>
          <w:sz w:val="22"/>
          <w:szCs w:val="22"/>
        </w:rPr>
        <w:br/>
        <w:t>public class CustomizeAuthenticationSuccessHandler implements AuthenticationSuccessHandler {</w:t>
      </w:r>
      <w:r>
        <w:rPr>
          <w:rFonts w:ascii="var(--monospace)" w:hAnsi="var(--monospace)"/>
          <w:color w:val="333333"/>
          <w:sz w:val="22"/>
          <w:szCs w:val="22"/>
        </w:rPr>
        <w:br/>
        <w:t>  @Autowired</w:t>
      </w:r>
      <w:r>
        <w:rPr>
          <w:rFonts w:ascii="var(--monospace)" w:hAnsi="var(--monospace)"/>
          <w:color w:val="333333"/>
          <w:sz w:val="22"/>
          <w:szCs w:val="22"/>
        </w:rPr>
        <w:br/>
        <w:t>  SysUserService sysUserService;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@Override</w:t>
      </w:r>
      <w:r>
        <w:rPr>
          <w:rFonts w:ascii="var(--monospace)" w:hAnsi="var(--monospace)"/>
          <w:color w:val="333333"/>
          <w:sz w:val="22"/>
          <w:szCs w:val="22"/>
        </w:rPr>
        <w:br/>
        <w:t>  public void onAuthenticationSuccess(HttpServletRequest httpServletRequest, HttpServletResponse httpServletResponse, Authentication authentication) throws IOException, ServletException {</w:t>
      </w:r>
      <w:r>
        <w:rPr>
          <w:rFonts w:ascii="var(--monospace)" w:hAnsi="var(--monospace)"/>
          <w:color w:val="333333"/>
          <w:sz w:val="22"/>
          <w:szCs w:val="22"/>
        </w:rPr>
        <w:br/>
        <w:t>      //</w:t>
      </w:r>
      <w:r>
        <w:rPr>
          <w:rFonts w:ascii="var(--monospace)" w:hAnsi="var(--monospace)"/>
          <w:color w:val="333333"/>
          <w:sz w:val="22"/>
          <w:szCs w:val="22"/>
        </w:rPr>
        <w:t>更新用户表上次登录时间、更新人、更新时间等字段</w:t>
      </w:r>
      <w:r>
        <w:rPr>
          <w:rFonts w:ascii="var(--monospace)" w:hAnsi="var(--monospace)"/>
          <w:color w:val="333333"/>
          <w:sz w:val="22"/>
          <w:szCs w:val="22"/>
        </w:rPr>
        <w:br/>
        <w:t>      User userDetails = (User)SecurityContextHolder.getContext().getAuthentication().getPrincipal();</w:t>
      </w:r>
      <w:r>
        <w:rPr>
          <w:rFonts w:ascii="var(--monospace)" w:hAnsi="var(--monospace)"/>
          <w:color w:val="333333"/>
          <w:sz w:val="22"/>
          <w:szCs w:val="22"/>
        </w:rPr>
        <w:br/>
        <w:t>      SysUser sysUser = sysUserService.selectByName(userDetails.getUsername());</w:t>
      </w:r>
      <w:r>
        <w:rPr>
          <w:rFonts w:ascii="var(--monospace)" w:hAnsi="var(--monospace)"/>
          <w:color w:val="333333"/>
          <w:sz w:val="22"/>
          <w:szCs w:val="22"/>
        </w:rPr>
        <w:br/>
        <w:t>      sysUser.setLastLoginTime(new Date());</w:t>
      </w:r>
      <w:r>
        <w:rPr>
          <w:rFonts w:ascii="var(--monospace)" w:hAnsi="var(--monospace)"/>
          <w:color w:val="333333"/>
          <w:sz w:val="22"/>
          <w:szCs w:val="22"/>
        </w:rPr>
        <w:br/>
        <w:t>      sysUser.setUpdateTime(new Date());</w:t>
      </w:r>
      <w:r>
        <w:rPr>
          <w:rFonts w:ascii="var(--monospace)" w:hAnsi="var(--monospace)"/>
          <w:color w:val="333333"/>
          <w:sz w:val="22"/>
          <w:szCs w:val="22"/>
        </w:rPr>
        <w:br/>
        <w:t>      sysUser.setUpdateUser(sysUser.getId());</w:t>
      </w:r>
      <w:r>
        <w:rPr>
          <w:rFonts w:ascii="var(--monospace)" w:hAnsi="var(--monospace)"/>
          <w:color w:val="333333"/>
          <w:sz w:val="22"/>
          <w:szCs w:val="22"/>
        </w:rPr>
        <w:br/>
        <w:t>      sysUserService.update(sysUser);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Fonts w:ascii="var(--monospace)" w:hAnsi="var(--monospace)"/>
          <w:color w:val="333333"/>
          <w:sz w:val="22"/>
          <w:szCs w:val="22"/>
        </w:rPr>
        <w:br/>
        <w:t>      //</w:t>
      </w:r>
      <w:r>
        <w:rPr>
          <w:rFonts w:ascii="var(--monospace)" w:hAnsi="var(--monospace)"/>
          <w:color w:val="333333"/>
          <w:sz w:val="22"/>
          <w:szCs w:val="22"/>
        </w:rPr>
        <w:t>此处还可以进行一些处理，比如登录成功之后可能需要返回给前台当前用户有哪些菜单权限，</w:t>
      </w:r>
      <w:r>
        <w:rPr>
          <w:rFonts w:ascii="var(--monospace)" w:hAnsi="var(--monospace)"/>
          <w:color w:val="333333"/>
          <w:sz w:val="22"/>
          <w:szCs w:val="22"/>
        </w:rPr>
        <w:br/>
        <w:t>      //</w:t>
      </w:r>
      <w:r>
        <w:rPr>
          <w:rFonts w:ascii="var(--monospace)" w:hAnsi="var(--monospace)"/>
          <w:color w:val="333333"/>
          <w:sz w:val="22"/>
          <w:szCs w:val="22"/>
        </w:rPr>
        <w:t>进而前台动态的控制菜单的显示等，具体根据自己的业务需求进行扩展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   //</w:t>
      </w:r>
      <w:r>
        <w:rPr>
          <w:rFonts w:ascii="var(--monospace)" w:hAnsi="var(--monospace)"/>
          <w:color w:val="333333"/>
          <w:sz w:val="22"/>
          <w:szCs w:val="22"/>
        </w:rPr>
        <w:t>返回</w:t>
      </w:r>
      <w:r>
        <w:rPr>
          <w:rFonts w:ascii="var(--monospace)" w:hAnsi="var(--monospace)"/>
          <w:color w:val="333333"/>
          <w:sz w:val="22"/>
          <w:szCs w:val="22"/>
        </w:rPr>
        <w:t>json</w:t>
      </w:r>
      <w:r>
        <w:rPr>
          <w:rFonts w:ascii="var(--monospace)" w:hAnsi="var(--monospace)"/>
          <w:color w:val="333333"/>
          <w:sz w:val="22"/>
          <w:szCs w:val="22"/>
        </w:rPr>
        <w:t>数据</w:t>
      </w:r>
      <w:r>
        <w:rPr>
          <w:rFonts w:ascii="var(--monospace)" w:hAnsi="var(--monospace)"/>
          <w:color w:val="333333"/>
          <w:sz w:val="22"/>
          <w:szCs w:val="22"/>
        </w:rPr>
        <w:br/>
        <w:t>      JsonResult result = ResultTool.success();</w:t>
      </w:r>
      <w:r>
        <w:rPr>
          <w:rFonts w:ascii="var(--monospace)" w:hAnsi="var(--monospace)"/>
          <w:color w:val="333333"/>
          <w:sz w:val="22"/>
          <w:szCs w:val="22"/>
        </w:rPr>
        <w:br/>
        <w:t>      //</w:t>
      </w:r>
      <w:r>
        <w:rPr>
          <w:rFonts w:ascii="var(--monospace)" w:hAnsi="var(--monospace)"/>
          <w:color w:val="333333"/>
          <w:sz w:val="22"/>
          <w:szCs w:val="22"/>
        </w:rPr>
        <w:t>处理编码方式，防止中文乱码的情况</w:t>
      </w:r>
      <w:r>
        <w:rPr>
          <w:rFonts w:ascii="var(--monospace)" w:hAnsi="var(--monospace)"/>
          <w:color w:val="333333"/>
          <w:sz w:val="22"/>
          <w:szCs w:val="22"/>
        </w:rPr>
        <w:br/>
        <w:t>      httpServletResponse.setContentType("text/json;charset=utf-8");</w:t>
      </w:r>
      <w:r>
        <w:rPr>
          <w:rFonts w:ascii="var(--monospace)" w:hAnsi="var(--monospace)"/>
          <w:color w:val="333333"/>
          <w:sz w:val="22"/>
          <w:szCs w:val="22"/>
        </w:rPr>
        <w:br/>
        <w:t>      //</w:t>
      </w:r>
      <w:r>
        <w:rPr>
          <w:rFonts w:ascii="var(--monospace)" w:hAnsi="var(--monospace)"/>
          <w:color w:val="333333"/>
          <w:sz w:val="22"/>
          <w:szCs w:val="22"/>
        </w:rPr>
        <w:t>塞到</w:t>
      </w:r>
      <w:r>
        <w:rPr>
          <w:rFonts w:ascii="var(--monospace)" w:hAnsi="var(--monospace)"/>
          <w:color w:val="333333"/>
          <w:sz w:val="22"/>
          <w:szCs w:val="22"/>
        </w:rPr>
        <w:t>HttpServletResponse</w:t>
      </w:r>
      <w:r>
        <w:rPr>
          <w:rFonts w:ascii="var(--monospace)" w:hAnsi="var(--monospace)"/>
          <w:color w:val="333333"/>
          <w:sz w:val="22"/>
          <w:szCs w:val="22"/>
        </w:rPr>
        <w:t>中返回给前台</w:t>
      </w:r>
      <w:r>
        <w:rPr>
          <w:rFonts w:ascii="var(--monospace)" w:hAnsi="var(--monospace)"/>
          <w:color w:val="333333"/>
          <w:sz w:val="22"/>
          <w:szCs w:val="22"/>
        </w:rPr>
        <w:br/>
        <w:t>      httpServletResponse.getWriter().write(JSON.toJSONString(result));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p w14:paraId="3B68D7B5" w14:textId="77777777" w:rsidR="008016A9" w:rsidRDefault="008016A9" w:rsidP="008016A9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lastRenderedPageBreak/>
        <w:t>（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2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）登录失败</w:t>
      </w:r>
    </w:p>
    <w:p w14:paraId="402809BB" w14:textId="33ABFBD4" w:rsidR="008016A9" w:rsidRDefault="008016A9" w:rsidP="008016A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tab"/>
          <w:rFonts w:ascii="Helvetica" w:hAnsi="Helvetica" w:cs="Helvetica"/>
          <w:color w:val="333333"/>
        </w:rPr>
        <w:tab/>
      </w:r>
      <w:r>
        <w:rPr>
          <w:rStyle w:val="md-plain"/>
          <w:rFonts w:ascii="Helvetica" w:hAnsi="Helvetica" w:cs="Helvetica"/>
          <w:color w:val="333333"/>
        </w:rPr>
        <w:t>登录失败处理器主要用来对登录失败的场景（密码错误、账号锁定等</w:t>
      </w:r>
      <w:r>
        <w:rPr>
          <w:rStyle w:val="md-plain"/>
          <w:rFonts w:ascii="Helvetica" w:hAnsi="Helvetica" w:cs="Helvetica"/>
          <w:color w:val="333333"/>
        </w:rPr>
        <w:t>…</w:t>
      </w:r>
      <w:r>
        <w:rPr>
          <w:rStyle w:val="md-plain"/>
          <w:rFonts w:ascii="Helvetica" w:hAnsi="Helvetica" w:cs="Helvetica"/>
          <w:color w:val="333333"/>
        </w:rPr>
        <w:t>）做统一处理并返回给前台统一的</w:t>
      </w:r>
      <w:r>
        <w:rPr>
          <w:rStyle w:val="md-plain"/>
          <w:rFonts w:ascii="Helvetica" w:hAnsi="Helvetica" w:cs="Helvetica"/>
          <w:color w:val="333333"/>
        </w:rPr>
        <w:t>json</w:t>
      </w:r>
      <w:r>
        <w:rPr>
          <w:rStyle w:val="md-plain"/>
          <w:rFonts w:ascii="Helvetica" w:hAnsi="Helvetica" w:cs="Helvetica"/>
          <w:color w:val="333333"/>
        </w:rPr>
        <w:t>返回体。还记得我们创建用户表的时候创建了账号过期、密码过期、账号锁定之类的字段吗，这里就可以派上用场了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5B0A0FA4" w14:textId="77777777" w:rsidR="008016A9" w:rsidRDefault="008016A9" w:rsidP="008016A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/**</w:t>
      </w:r>
      <w:r>
        <w:rPr>
          <w:rFonts w:ascii="var(--monospace)" w:hAnsi="var(--monospace)"/>
          <w:color w:val="333333"/>
          <w:sz w:val="22"/>
          <w:szCs w:val="22"/>
        </w:rPr>
        <w:br/>
        <w:t>* @Author: Hutengfei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* @Description: </w:t>
      </w:r>
      <w:r>
        <w:rPr>
          <w:rFonts w:ascii="var(--monospace)" w:hAnsi="var(--monospace)"/>
          <w:color w:val="333333"/>
          <w:sz w:val="22"/>
          <w:szCs w:val="22"/>
        </w:rPr>
        <w:t>登录失败处理逻辑</w:t>
      </w:r>
      <w:r>
        <w:rPr>
          <w:rFonts w:ascii="var(--monospace)" w:hAnsi="var(--monospace)"/>
          <w:color w:val="333333"/>
          <w:sz w:val="22"/>
          <w:szCs w:val="22"/>
        </w:rPr>
        <w:br/>
        <w:t>* @Date Create in 2019/9/3 15:52</w:t>
      </w:r>
      <w:r>
        <w:rPr>
          <w:rFonts w:ascii="var(--monospace)" w:hAnsi="var(--monospace)"/>
          <w:color w:val="333333"/>
          <w:sz w:val="22"/>
          <w:szCs w:val="22"/>
        </w:rPr>
        <w:br/>
        <w:t>*/</w:t>
      </w:r>
      <w:r>
        <w:rPr>
          <w:rFonts w:ascii="var(--monospace)" w:hAnsi="var(--monospace)"/>
          <w:color w:val="333333"/>
          <w:sz w:val="22"/>
          <w:szCs w:val="22"/>
        </w:rPr>
        <w:br/>
        <w:t>@Component</w:t>
      </w:r>
      <w:r>
        <w:rPr>
          <w:rFonts w:ascii="var(--monospace)" w:hAnsi="var(--monospace)"/>
          <w:color w:val="333333"/>
          <w:sz w:val="22"/>
          <w:szCs w:val="22"/>
        </w:rPr>
        <w:br/>
        <w:t>public class CustomizeAuthenticationFailureHandler implements AuthenticationFailureHandler {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@Override</w:t>
      </w:r>
      <w:r>
        <w:rPr>
          <w:rFonts w:ascii="var(--monospace)" w:hAnsi="var(--monospace)"/>
          <w:color w:val="333333"/>
          <w:sz w:val="22"/>
          <w:szCs w:val="22"/>
        </w:rPr>
        <w:br/>
        <w:t>  public void onAuthenticationFailure(HttpServletRequest httpServletRequest, HttpServletResponse httpServletResponse, AuthenticationException e) throws IOException, ServletException {</w:t>
      </w:r>
      <w:r>
        <w:rPr>
          <w:rFonts w:ascii="var(--monospace)" w:hAnsi="var(--monospace)"/>
          <w:color w:val="333333"/>
          <w:sz w:val="22"/>
          <w:szCs w:val="22"/>
        </w:rPr>
        <w:br/>
        <w:t>      //</w:t>
      </w:r>
      <w:r>
        <w:rPr>
          <w:rFonts w:ascii="var(--monospace)" w:hAnsi="var(--monospace)"/>
          <w:color w:val="333333"/>
          <w:sz w:val="22"/>
          <w:szCs w:val="22"/>
        </w:rPr>
        <w:t>返回</w:t>
      </w:r>
      <w:r>
        <w:rPr>
          <w:rFonts w:ascii="var(--monospace)" w:hAnsi="var(--monospace)"/>
          <w:color w:val="333333"/>
          <w:sz w:val="22"/>
          <w:szCs w:val="22"/>
        </w:rPr>
        <w:t>json</w:t>
      </w:r>
      <w:r>
        <w:rPr>
          <w:rFonts w:ascii="var(--monospace)" w:hAnsi="var(--monospace)"/>
          <w:color w:val="333333"/>
          <w:sz w:val="22"/>
          <w:szCs w:val="22"/>
        </w:rPr>
        <w:t>数据</w:t>
      </w:r>
      <w:r>
        <w:rPr>
          <w:rFonts w:ascii="var(--monospace)" w:hAnsi="var(--monospace)"/>
          <w:color w:val="333333"/>
          <w:sz w:val="22"/>
          <w:szCs w:val="22"/>
        </w:rPr>
        <w:br/>
        <w:t>      JsonResult result = null;</w:t>
      </w:r>
      <w:r>
        <w:rPr>
          <w:rFonts w:ascii="var(--monospace)" w:hAnsi="var(--monospace)"/>
          <w:color w:val="333333"/>
          <w:sz w:val="22"/>
          <w:szCs w:val="22"/>
        </w:rPr>
        <w:br/>
        <w:t>      if (e instanceof AccountExpiredException)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//</w:t>
      </w:r>
      <w:r>
        <w:rPr>
          <w:rFonts w:ascii="var(--monospace)" w:hAnsi="var(--monospace)"/>
          <w:color w:val="333333"/>
          <w:sz w:val="22"/>
          <w:szCs w:val="22"/>
        </w:rPr>
        <w:t>账号过期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result = ResultTool.fail(ResultCode.USER_ACCOUNT_EXPIRED);</w:t>
      </w:r>
      <w:r>
        <w:rPr>
          <w:rFonts w:ascii="var(--monospace)" w:hAnsi="var(--monospace)"/>
          <w:color w:val="333333"/>
          <w:sz w:val="22"/>
          <w:szCs w:val="22"/>
        </w:rPr>
        <w:br/>
        <w:t>      } else if (e instanceof BadCredentialsException)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//</w:t>
      </w:r>
      <w:r>
        <w:rPr>
          <w:rFonts w:ascii="var(--monospace)" w:hAnsi="var(--monospace)"/>
          <w:color w:val="333333"/>
          <w:sz w:val="22"/>
          <w:szCs w:val="22"/>
        </w:rPr>
        <w:t>密码错误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result = ResultTool.fail(ResultCode.USER_CREDENTIALS_ERROR);</w:t>
      </w:r>
      <w:r>
        <w:rPr>
          <w:rFonts w:ascii="var(--monospace)" w:hAnsi="var(--monospace)"/>
          <w:color w:val="333333"/>
          <w:sz w:val="22"/>
          <w:szCs w:val="22"/>
        </w:rPr>
        <w:br/>
        <w:t>      } else if (e instanceof CredentialsExpiredException)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//</w:t>
      </w:r>
      <w:r>
        <w:rPr>
          <w:rFonts w:ascii="var(--monospace)" w:hAnsi="var(--monospace)"/>
          <w:color w:val="333333"/>
          <w:sz w:val="22"/>
          <w:szCs w:val="22"/>
        </w:rPr>
        <w:t>密码过期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result = ResultTool.fail(ResultCode.USER_CREDENTIALS_EXPIRED);</w:t>
      </w:r>
      <w:r>
        <w:rPr>
          <w:rFonts w:ascii="var(--monospace)" w:hAnsi="var(--monospace)"/>
          <w:color w:val="333333"/>
          <w:sz w:val="22"/>
          <w:szCs w:val="22"/>
        </w:rPr>
        <w:br/>
        <w:t>      } else if (e instanceof DisabledException)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//</w:t>
      </w:r>
      <w:r>
        <w:rPr>
          <w:rFonts w:ascii="var(--monospace)" w:hAnsi="var(--monospace)"/>
          <w:color w:val="333333"/>
          <w:sz w:val="22"/>
          <w:szCs w:val="22"/>
        </w:rPr>
        <w:t>账号不可用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result = ResultTool.fail(ResultCode.USER_ACCOUNT_DISABLE);</w:t>
      </w:r>
      <w:r>
        <w:rPr>
          <w:rFonts w:ascii="var(--monospace)" w:hAnsi="var(--monospace)"/>
          <w:color w:val="333333"/>
          <w:sz w:val="22"/>
          <w:szCs w:val="22"/>
        </w:rPr>
        <w:br/>
        <w:t>      } else if (e instanceof LockedException)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//</w:t>
      </w:r>
      <w:r>
        <w:rPr>
          <w:rFonts w:ascii="var(--monospace)" w:hAnsi="var(--monospace)"/>
          <w:color w:val="333333"/>
          <w:sz w:val="22"/>
          <w:szCs w:val="22"/>
        </w:rPr>
        <w:t>账号锁定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result = ResultTool.fail(ResultCode.USER_ACCOUNT_LOCKED);</w:t>
      </w:r>
      <w:r>
        <w:rPr>
          <w:rFonts w:ascii="var(--monospace)" w:hAnsi="var(--monospace)"/>
          <w:color w:val="333333"/>
          <w:sz w:val="22"/>
          <w:szCs w:val="22"/>
        </w:rPr>
        <w:br/>
        <w:t>      } else if (e instanceof InternalAuthenticationServiceException)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//</w:t>
      </w:r>
      <w:r>
        <w:rPr>
          <w:rFonts w:ascii="var(--monospace)" w:hAnsi="var(--monospace)"/>
          <w:color w:val="333333"/>
          <w:sz w:val="22"/>
          <w:szCs w:val="22"/>
        </w:rPr>
        <w:t>用户不存在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result = ResultTool.fail(ResultCode.USER_ACCOUNT_NOT_EXIST);</w:t>
      </w:r>
      <w:r>
        <w:rPr>
          <w:rFonts w:ascii="var(--monospace)" w:hAnsi="var(--monospace)"/>
          <w:color w:val="333333"/>
          <w:sz w:val="22"/>
          <w:szCs w:val="22"/>
        </w:rPr>
        <w:br/>
        <w:t>      }else{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//</w:t>
      </w:r>
      <w:r>
        <w:rPr>
          <w:rFonts w:ascii="var(--monospace)" w:hAnsi="var(--monospace)"/>
          <w:color w:val="333333"/>
          <w:sz w:val="22"/>
          <w:szCs w:val="22"/>
        </w:rPr>
        <w:t>其他错误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result = ResultTool.fail(ResultCode.COMMON_FAIL);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    }</w:t>
      </w:r>
      <w:r>
        <w:rPr>
          <w:rFonts w:ascii="var(--monospace)" w:hAnsi="var(--monospace)"/>
          <w:color w:val="333333"/>
          <w:sz w:val="22"/>
          <w:szCs w:val="22"/>
        </w:rPr>
        <w:br/>
        <w:t>      //</w:t>
      </w:r>
      <w:r>
        <w:rPr>
          <w:rFonts w:ascii="var(--monospace)" w:hAnsi="var(--monospace)"/>
          <w:color w:val="333333"/>
          <w:sz w:val="22"/>
          <w:szCs w:val="22"/>
        </w:rPr>
        <w:t>处理编码方式，防止中文乱码的情况</w:t>
      </w:r>
      <w:r>
        <w:rPr>
          <w:rFonts w:ascii="var(--monospace)" w:hAnsi="var(--monospace)"/>
          <w:color w:val="333333"/>
          <w:sz w:val="22"/>
          <w:szCs w:val="22"/>
        </w:rPr>
        <w:br/>
        <w:t>      httpServletResponse.setContentType("text/json;charset=utf-8");</w:t>
      </w:r>
      <w:r>
        <w:rPr>
          <w:rFonts w:ascii="var(--monospace)" w:hAnsi="var(--monospace)"/>
          <w:color w:val="333333"/>
          <w:sz w:val="22"/>
          <w:szCs w:val="22"/>
        </w:rPr>
        <w:br/>
        <w:t>      //</w:t>
      </w:r>
      <w:r>
        <w:rPr>
          <w:rFonts w:ascii="var(--monospace)" w:hAnsi="var(--monospace)"/>
          <w:color w:val="333333"/>
          <w:sz w:val="22"/>
          <w:szCs w:val="22"/>
        </w:rPr>
        <w:t>塞到</w:t>
      </w:r>
      <w:r>
        <w:rPr>
          <w:rFonts w:ascii="var(--monospace)" w:hAnsi="var(--monospace)"/>
          <w:color w:val="333333"/>
          <w:sz w:val="22"/>
          <w:szCs w:val="22"/>
        </w:rPr>
        <w:t>HttpServletResponse</w:t>
      </w:r>
      <w:r>
        <w:rPr>
          <w:rFonts w:ascii="var(--monospace)" w:hAnsi="var(--monospace)"/>
          <w:color w:val="333333"/>
          <w:sz w:val="22"/>
          <w:szCs w:val="22"/>
        </w:rPr>
        <w:t>中返回给前台</w:t>
      </w:r>
      <w:r>
        <w:rPr>
          <w:rFonts w:ascii="var(--monospace)" w:hAnsi="var(--monospace)"/>
          <w:color w:val="333333"/>
          <w:sz w:val="22"/>
          <w:szCs w:val="22"/>
        </w:rPr>
        <w:br/>
        <w:t>      httpServletResponse.getWriter().write(JSON.toJSONString(result));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p w14:paraId="2C06F613" w14:textId="77777777" w:rsidR="008016A9" w:rsidRDefault="008016A9" w:rsidP="008016A9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（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3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）登出</w:t>
      </w:r>
    </w:p>
    <w:p w14:paraId="221AF52B" w14:textId="4E1A8939" w:rsidR="008016A9" w:rsidRDefault="008016A9" w:rsidP="008016A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tab"/>
          <w:rFonts w:ascii="Helvetica" w:hAnsi="Helvetica" w:cs="Helvetica"/>
          <w:color w:val="333333"/>
        </w:rPr>
        <w:tab/>
      </w:r>
      <w:r>
        <w:rPr>
          <w:rStyle w:val="md-plain"/>
          <w:rFonts w:ascii="Helvetica" w:hAnsi="Helvetica" w:cs="Helvetica"/>
          <w:color w:val="333333"/>
        </w:rPr>
        <w:t>同样的登出也要将登出成功时结果返回给前台，并且登出之后进行将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失效或删除</w:t>
      </w:r>
      <w:r>
        <w:rPr>
          <w:rStyle w:val="md-tab"/>
          <w:rFonts w:ascii="Helvetica" w:hAnsi="Helvetica" w:cs="Helvetica"/>
          <w:color w:val="333333"/>
        </w:rPr>
        <w:tab/>
      </w:r>
    </w:p>
    <w:p w14:paraId="46983A67" w14:textId="4B203939" w:rsidR="00FC6D70" w:rsidRPr="008016A9" w:rsidRDefault="008016A9" w:rsidP="008016A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/**</w:t>
      </w:r>
      <w:r>
        <w:rPr>
          <w:rFonts w:ascii="var(--monospace)" w:hAnsi="var(--monospace)"/>
          <w:color w:val="333333"/>
          <w:sz w:val="22"/>
          <w:szCs w:val="22"/>
        </w:rPr>
        <w:br/>
        <w:t>* @Author: Hutengfei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* @Description: </w:t>
      </w:r>
      <w:r>
        <w:rPr>
          <w:rFonts w:ascii="var(--monospace)" w:hAnsi="var(--monospace)"/>
          <w:color w:val="333333"/>
          <w:sz w:val="22"/>
          <w:szCs w:val="22"/>
        </w:rPr>
        <w:t>登出成功处理逻辑</w:t>
      </w:r>
      <w:r>
        <w:rPr>
          <w:rFonts w:ascii="var(--monospace)" w:hAnsi="var(--monospace)"/>
          <w:color w:val="333333"/>
          <w:sz w:val="22"/>
          <w:szCs w:val="22"/>
        </w:rPr>
        <w:br/>
        <w:t>* @Date Create in 2019/9/4 10:17</w:t>
      </w:r>
      <w:r>
        <w:rPr>
          <w:rFonts w:ascii="var(--monospace)" w:hAnsi="var(--monospace)"/>
          <w:color w:val="333333"/>
          <w:sz w:val="22"/>
          <w:szCs w:val="22"/>
        </w:rPr>
        <w:br/>
        <w:t>*/</w:t>
      </w:r>
      <w:r>
        <w:rPr>
          <w:rFonts w:ascii="var(--monospace)" w:hAnsi="var(--monospace)"/>
          <w:color w:val="333333"/>
          <w:sz w:val="22"/>
          <w:szCs w:val="22"/>
        </w:rPr>
        <w:br/>
        <w:t>@Component</w:t>
      </w:r>
      <w:r>
        <w:rPr>
          <w:rFonts w:ascii="var(--monospace)" w:hAnsi="var(--monospace)"/>
          <w:color w:val="333333"/>
          <w:sz w:val="22"/>
          <w:szCs w:val="22"/>
        </w:rPr>
        <w:br/>
        <w:t>public class CustomizeLogoutSuccessHandler implements LogoutSuccessHandler {</w:t>
      </w:r>
      <w:r>
        <w:rPr>
          <w:rFonts w:ascii="var(--monospace)" w:hAnsi="var(--monospace)"/>
          <w:color w:val="333333"/>
          <w:sz w:val="22"/>
          <w:szCs w:val="22"/>
        </w:rPr>
        <w:br/>
        <w:t>  @Override</w:t>
      </w:r>
      <w:r>
        <w:rPr>
          <w:rFonts w:ascii="var(--monospace)" w:hAnsi="var(--monospace)"/>
          <w:color w:val="333333"/>
          <w:sz w:val="22"/>
          <w:szCs w:val="22"/>
        </w:rPr>
        <w:br/>
        <w:t>  public void onLogoutSuccess(HttpServletRequest httpServletRequest, HttpServletResponse httpServletResponse, Authentication authentication) throws IOException, ServletException {</w:t>
      </w:r>
      <w:r>
        <w:rPr>
          <w:rFonts w:ascii="var(--monospace)" w:hAnsi="var(--monospace)"/>
          <w:color w:val="333333"/>
          <w:sz w:val="22"/>
          <w:szCs w:val="22"/>
        </w:rPr>
        <w:br/>
        <w:t>      JsonResult result = ResultTool.success();</w:t>
      </w:r>
      <w:r>
        <w:rPr>
          <w:rFonts w:ascii="var(--monospace)" w:hAnsi="var(--monospace)"/>
          <w:color w:val="333333"/>
          <w:sz w:val="22"/>
          <w:szCs w:val="22"/>
        </w:rPr>
        <w:br/>
        <w:t>      httpServletResponse.setContentType("text/json;charset=utf-8");</w:t>
      </w:r>
      <w:r>
        <w:rPr>
          <w:rFonts w:ascii="var(--monospace)" w:hAnsi="var(--monospace)"/>
          <w:color w:val="333333"/>
          <w:sz w:val="22"/>
          <w:szCs w:val="22"/>
        </w:rPr>
        <w:br/>
        <w:t>      httpServletResponse.getWriter().write(JSON.toJSONString(result));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sectPr w:rsidR="00FC6D70" w:rsidRPr="00801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F2B"/>
    <w:rsid w:val="0005275C"/>
    <w:rsid w:val="0008302D"/>
    <w:rsid w:val="000F6195"/>
    <w:rsid w:val="00134828"/>
    <w:rsid w:val="002218F7"/>
    <w:rsid w:val="002A2814"/>
    <w:rsid w:val="003B5DC4"/>
    <w:rsid w:val="0043318D"/>
    <w:rsid w:val="00597D55"/>
    <w:rsid w:val="00621E60"/>
    <w:rsid w:val="00630F35"/>
    <w:rsid w:val="007B74A0"/>
    <w:rsid w:val="008016A9"/>
    <w:rsid w:val="008E64EA"/>
    <w:rsid w:val="00B0491A"/>
    <w:rsid w:val="00DD4832"/>
    <w:rsid w:val="00E85F2B"/>
    <w:rsid w:val="00FC6D70"/>
    <w:rsid w:val="00FF54F7"/>
    <w:rsid w:val="0D7B6E81"/>
    <w:rsid w:val="32397287"/>
    <w:rsid w:val="5C215C6A"/>
    <w:rsid w:val="736F7508"/>
    <w:rsid w:val="7627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FD9A69"/>
  <w15:docId w15:val="{5794984F-9752-424D-9B96-5B970F84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360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6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qFormat/>
  </w:style>
  <w:style w:type="character" w:customStyle="1" w:styleId="cm-tag">
    <w:name w:val="cm-tag"/>
    <w:basedOn w:val="a0"/>
    <w:qFormat/>
  </w:style>
  <w:style w:type="character" w:customStyle="1" w:styleId="cm-meta">
    <w:name w:val="cm-meta"/>
    <w:basedOn w:val="a0"/>
    <w:qFormat/>
  </w:style>
  <w:style w:type="character" w:customStyle="1" w:styleId="cm-keyword">
    <w:name w:val="cm-keyword"/>
    <w:basedOn w:val="a0"/>
  </w:style>
  <w:style w:type="character" w:customStyle="1" w:styleId="cm-def">
    <w:name w:val="cm-def"/>
    <w:basedOn w:val="a0"/>
  </w:style>
  <w:style w:type="character" w:customStyle="1" w:styleId="cm-variable-3">
    <w:name w:val="cm-variable-3"/>
    <w:basedOn w:val="a0"/>
  </w:style>
  <w:style w:type="character" w:customStyle="1" w:styleId="cm-variable">
    <w:name w:val="cm-variable"/>
    <w:basedOn w:val="a0"/>
    <w:qFormat/>
  </w:style>
  <w:style w:type="character" w:customStyle="1" w:styleId="cm-string">
    <w:name w:val="cm-string"/>
    <w:basedOn w:val="a0"/>
    <w:qFormat/>
  </w:style>
  <w:style w:type="character" w:customStyle="1" w:styleId="cm-operator">
    <w:name w:val="cm-operator"/>
    <w:basedOn w:val="a0"/>
  </w:style>
  <w:style w:type="character" w:customStyle="1" w:styleId="md-tab">
    <w:name w:val="md-tab"/>
    <w:basedOn w:val="a0"/>
    <w:qFormat/>
  </w:style>
  <w:style w:type="character" w:customStyle="1" w:styleId="cm-quote">
    <w:name w:val="cm-quote"/>
    <w:basedOn w:val="a0"/>
    <w:qFormat/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24"/>
      <w:szCs w:val="32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cm-number">
    <w:name w:val="cm-number"/>
    <w:basedOn w:val="a0"/>
  </w:style>
  <w:style w:type="character" w:customStyle="1" w:styleId="cm-attribute">
    <w:name w:val="cm-attribute"/>
    <w:basedOn w:val="a0"/>
    <w:qFormat/>
  </w:style>
  <w:style w:type="character" w:customStyle="1" w:styleId="cm-atom">
    <w:name w:val="cm-atom"/>
    <w:basedOn w:val="a0"/>
  </w:style>
  <w:style w:type="character" w:customStyle="1" w:styleId="30">
    <w:name w:val="标题 3 字符"/>
    <w:basedOn w:val="a0"/>
    <w:link w:val="3"/>
    <w:uiPriority w:val="9"/>
    <w:semiHidden/>
    <w:rsid w:val="008016A9"/>
    <w:rPr>
      <w:b/>
      <w:bCs/>
      <w:kern w:val="2"/>
      <w:sz w:val="32"/>
      <w:szCs w:val="32"/>
    </w:rPr>
  </w:style>
  <w:style w:type="character" w:customStyle="1" w:styleId="md-softbreak">
    <w:name w:val="md-softbreak"/>
    <w:basedOn w:val="a0"/>
    <w:rsid w:val="00801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6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吴晓勇</dc:creator>
  <cp:lastModifiedBy>沈 先生</cp:lastModifiedBy>
  <cp:revision>16</cp:revision>
  <dcterms:created xsi:type="dcterms:W3CDTF">2020-12-11T09:53:00Z</dcterms:created>
  <dcterms:modified xsi:type="dcterms:W3CDTF">2021-03-25T00:56:00Z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