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JAVA第二阶段—DAY02-JAVA测试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下列(      )不属于连接种类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A．左外连接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B．内连接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C．中间连接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D．交叉连接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有三个表，它们的记录行数分别是10行、2行和6行，三个表进行交叉连接后，结果集中共有(      )行数据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C．不确定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D．120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关系数据库中，主键是(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A．创建唯一的索引，允许空值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B．只允许以表中第一字段建立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C．允许有多个主键的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D．为标识表中唯一的实体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以下约束哪个不是单表约束？(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A、主键约束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B、为空约束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C、唯一约束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D、外键约束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答案：D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查询姓名不是NULL的数据语法正确的是(  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A、WHERE NAME !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B、WHERE NAME 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C、WHERE NAME IS 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D、WHERE NAME !=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例如数据库中有A表，包括学生，学科，成绩 ，序号四个字段 , 数据库结构为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     学科     成绩  序号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    语文     60    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    数学     100  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    语文     70    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    数学     80    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    英语     80    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上述哪一列可作为主键列( 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A、序号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B、成绩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C、学科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D、学生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一张学生成绩表score，部分内容如下：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student_id  </w:t>
      </w:r>
      <w:r>
        <w:rPr>
          <w:rFonts w:hint="default"/>
          <w:lang w:val="en-US" w:eastAsia="zh-CN"/>
        </w:rPr>
        <w:t>name       course     grade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          </w:t>
      </w:r>
      <w:r>
        <w:rPr>
          <w:rFonts w:hint="default"/>
          <w:lang w:val="en-US" w:eastAsia="zh-CN"/>
        </w:rPr>
        <w:t>张三        操作系统      67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          </w:t>
      </w:r>
      <w:r>
        <w:rPr>
          <w:rFonts w:hint="default"/>
          <w:lang w:val="en-US" w:eastAsia="zh-CN"/>
        </w:rPr>
        <w:t>张三        数据结构      86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          </w:t>
      </w:r>
      <w:r>
        <w:rPr>
          <w:rFonts w:hint="default"/>
          <w:lang w:val="en-US" w:eastAsia="zh-CN"/>
        </w:rPr>
        <w:t>李四        软件工程      89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若要“查询选修了3门以上课程的学生的学号”，则正确的SQL语句是( )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studnet_id</w:t>
      </w:r>
      <w:r>
        <w:rPr>
          <w:rFonts w:hint="default"/>
          <w:lang w:val="en-US" w:eastAsia="zh-CN"/>
        </w:rPr>
        <w:t xml:space="preserve"> FROM </w:t>
      </w:r>
      <w:r>
        <w:rPr>
          <w:rFonts w:hint="eastAsia"/>
          <w:lang w:val="en-US" w:eastAsia="zh-CN"/>
        </w:rPr>
        <w:t xml:space="preserve">score </w:t>
      </w:r>
      <w:r>
        <w:rPr>
          <w:rFonts w:hint="default"/>
          <w:lang w:val="en-US" w:eastAsia="zh-CN"/>
        </w:rPr>
        <w:t xml:space="preserve">GROUP BY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WHERE COUNT(*)&gt; 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FROM </w:t>
      </w:r>
      <w:r>
        <w:rPr>
          <w:rFonts w:hint="eastAsia"/>
          <w:lang w:val="en-US" w:eastAsia="zh-CN"/>
        </w:rPr>
        <w:t xml:space="preserve">score </w:t>
      </w:r>
      <w:r>
        <w:rPr>
          <w:rFonts w:hint="default"/>
          <w:lang w:val="en-US" w:eastAsia="zh-CN"/>
        </w:rPr>
        <w:t xml:space="preserve">GROUP BY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HAVING COUNT(*)&gt; 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FROM </w:t>
      </w:r>
      <w:r>
        <w:rPr>
          <w:rFonts w:hint="eastAsia"/>
          <w:lang w:val="en-US" w:eastAsia="zh-CN"/>
        </w:rPr>
        <w:t xml:space="preserve">score </w:t>
      </w:r>
      <w:r>
        <w:rPr>
          <w:rFonts w:hint="default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WHERE COUNT(*)&gt; 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D、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FROM </w:t>
      </w:r>
      <w:r>
        <w:rPr>
          <w:rFonts w:hint="eastAsia"/>
          <w:lang w:val="en-US" w:eastAsia="zh-CN"/>
        </w:rPr>
        <w:t xml:space="preserve">score </w:t>
      </w:r>
      <w:r>
        <w:rPr>
          <w:rFonts w:hint="default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>student_id</w:t>
      </w:r>
      <w:r>
        <w:rPr>
          <w:rFonts w:hint="default"/>
          <w:lang w:val="en-US" w:eastAsia="zh-CN"/>
        </w:rPr>
        <w:t xml:space="preserve"> HAVING COUNT(*)&gt;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有两张表，如下所示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表A(仅列出部分数据作参考)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Order_id     User_id    Add_time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11701245001 10000    1498882474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11701245002 10001    1498882475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表B：(仅列出部分数据作参考)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     Order_id     goods_id price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1   11701245001    1001     10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2   11701245001    1002     20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3   11701245002    1001     10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问：用SQL查询 购买过goods_id 为1001的用户user_id（）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"https://www.nowcoder.com/question/javascript:void(0);" </w:instrText>
      </w:r>
      <w:r>
        <w:rPr>
          <w:rFonts w:hint="eastAsia"/>
          <w:lang w:val="en-US" w:eastAsia="zh-CN"/>
        </w:rPr>
        <w:fldChar w:fldCharType="separat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default"/>
          <w:lang w:val="en-US" w:eastAsia="zh-CN"/>
        </w:rPr>
        <w:t>select user_id from A where order_id = (select order_id from B where goods_id = '1001')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B、</w:t>
      </w:r>
      <w:r>
        <w:rPr>
          <w:rFonts w:hint="default"/>
          <w:lang w:val="en-US" w:eastAsia="zh-CN"/>
        </w:rPr>
        <w:t>select a.user_id from A a,B b where a.order_id=b.order_id and b.goods_id='1001'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C、</w:t>
      </w:r>
      <w:r>
        <w:rPr>
          <w:rFonts w:hint="default"/>
          <w:lang w:val="en-US" w:eastAsia="zh-CN"/>
        </w:rPr>
        <w:t xml:space="preserve">select user_id from A </w:t>
      </w:r>
      <w:r>
        <w:rPr>
          <w:rFonts w:hint="eastAsia"/>
          <w:lang w:val="en-US" w:eastAsia="zh-CN"/>
        </w:rPr>
        <w:t xml:space="preserve">right join B on </w:t>
      </w:r>
      <w:r>
        <w:rPr>
          <w:rFonts w:hint="default"/>
          <w:lang w:val="en-US" w:eastAsia="zh-CN"/>
        </w:rPr>
        <w:t>A.order_id=B.order_id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where B.goods_id='1001'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D、</w:t>
      </w:r>
      <w:r>
        <w:rPr>
          <w:rFonts w:hint="default"/>
          <w:lang w:val="en-US" w:eastAsia="zh-CN"/>
        </w:rPr>
        <w:t>Select A.user_id from A left join B on A.order_id=B.order_id where B.goods_id='1001'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答案：B、C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1A861FB"/>
    <w:rsid w:val="050B423D"/>
    <w:rsid w:val="07E0129D"/>
    <w:rsid w:val="07EE75A4"/>
    <w:rsid w:val="094B5356"/>
    <w:rsid w:val="0B076E02"/>
    <w:rsid w:val="0CFA7E74"/>
    <w:rsid w:val="0DD2550F"/>
    <w:rsid w:val="0DDF63AA"/>
    <w:rsid w:val="0DFD2CB6"/>
    <w:rsid w:val="0DFD76B2"/>
    <w:rsid w:val="0E2848D9"/>
    <w:rsid w:val="16192F80"/>
    <w:rsid w:val="16BA5D43"/>
    <w:rsid w:val="18A15AF4"/>
    <w:rsid w:val="207B4551"/>
    <w:rsid w:val="20986F5B"/>
    <w:rsid w:val="2194157B"/>
    <w:rsid w:val="236E596A"/>
    <w:rsid w:val="25DB418E"/>
    <w:rsid w:val="26016421"/>
    <w:rsid w:val="267A01EF"/>
    <w:rsid w:val="2ABA7D94"/>
    <w:rsid w:val="2CB50313"/>
    <w:rsid w:val="311A4EA9"/>
    <w:rsid w:val="31D46157"/>
    <w:rsid w:val="32133D13"/>
    <w:rsid w:val="33175529"/>
    <w:rsid w:val="35043B04"/>
    <w:rsid w:val="35493F16"/>
    <w:rsid w:val="3F1624A4"/>
    <w:rsid w:val="3F996D62"/>
    <w:rsid w:val="404B338B"/>
    <w:rsid w:val="40673148"/>
    <w:rsid w:val="42557D96"/>
    <w:rsid w:val="4AF7404A"/>
    <w:rsid w:val="4B7B5639"/>
    <w:rsid w:val="4BF564F3"/>
    <w:rsid w:val="4C0929CD"/>
    <w:rsid w:val="4D2816E2"/>
    <w:rsid w:val="4E61377D"/>
    <w:rsid w:val="4FC421F0"/>
    <w:rsid w:val="4FF20A70"/>
    <w:rsid w:val="51A74A98"/>
    <w:rsid w:val="53B952C3"/>
    <w:rsid w:val="54A00E2D"/>
    <w:rsid w:val="5A700CD1"/>
    <w:rsid w:val="5A866437"/>
    <w:rsid w:val="5AE90930"/>
    <w:rsid w:val="5EE704B2"/>
    <w:rsid w:val="607103F7"/>
    <w:rsid w:val="61622E1B"/>
    <w:rsid w:val="618A4940"/>
    <w:rsid w:val="62E33C78"/>
    <w:rsid w:val="63231C2D"/>
    <w:rsid w:val="663B714F"/>
    <w:rsid w:val="66657BD2"/>
    <w:rsid w:val="66872787"/>
    <w:rsid w:val="6C50778F"/>
    <w:rsid w:val="6E090A8E"/>
    <w:rsid w:val="6EBE3B31"/>
    <w:rsid w:val="705A79BE"/>
    <w:rsid w:val="70FA0F89"/>
    <w:rsid w:val="716A5253"/>
    <w:rsid w:val="71A603EC"/>
    <w:rsid w:val="7235798F"/>
    <w:rsid w:val="750E23DD"/>
    <w:rsid w:val="7660521B"/>
    <w:rsid w:val="7C4D3F2B"/>
    <w:rsid w:val="7D9845FA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AA7F3805CF1E4F31975011AC583FB58B</vt:lpwstr>
  </property>
</Properties>
</file>