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JAVA第二阶段—DAY03-JAVA作业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简答题：描述一下MySQL子查询分为哪几类，每一类可以使用返回几行几列的子查询。</w:t>
      </w:r>
    </w:p>
    <w:p>
      <w:pPr>
        <w:pStyle w:val="14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Style w:val="13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4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简答题：描述一下MySQL有几类约束。</w:t>
      </w:r>
    </w:p>
    <w:p>
      <w:pPr>
        <w:pStyle w:val="14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简答题：关联查询有几类，其语法分别是什么？</w:t>
      </w:r>
    </w:p>
    <w:p>
      <w:pPr>
        <w:pStyle w:val="14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执行以下SQL，建表插数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EDEDED" w:themeColor="accent3" w:themeTint="32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EDEDED" w:themeColor="accent3" w:themeTint="32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  <w:shd w:val="solid" w:color="EDEDED" w:themeColor="accent3" w:themeTint="32" w:fill="auto"/>
          </w:tcPr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部门表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 table dept(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deptno int primary key auto_increment, -- 部门编号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dname varchar(14) 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 -- 部门名字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loc varchar(13)   -- 地址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) 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员工表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create table emp(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empno int primary key auto_increment,-- 员工编号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ename varchar(10), -- 员工姓名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job varchar(9),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 岗位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mgr int,</w:t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 xml:space="preserve"> -- 直接领导编号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hiredate date, -- 雇佣日期，入职日期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sal int, -- 薪水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comm int,  -- 提成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deptno int not null, -- 部门编号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ab/>
            </w: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foreign key (deptno) references dept(deptno)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values(10,'财务部','北京');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values(20,'研发部','上海');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values(30,'销售部','广州');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dept values(40,'行政部','深圳');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values(7369,'刘一','职员',7902,'1980-12-17',800,null,20);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values(7499,'陈二','推销员',7698,'1981-02-20',1600,300,30);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values(7521,'张三','推销员',7698,'1981-02-22',1250,500,30);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values(7566,'李四','经理',7839,'1981-04-02',2975,null,20);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values(7654,'王五','推销员',7698,'1981-09-28',1250,1400,30);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values(7698,'赵六','经理',7839,'1981-05-01',2850,null,30);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values(7782,'孙七','经理',7839,'1981-06-09',2450,null,10);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values(7788,'周八','分析师',7566,'1987-06-13',3000,null,20);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values(7839,'吴九','总裁',null,'1981-11-17',5000,null,10);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values(7844,'郑十','推销员',7698,'1981-09-08',1500,0,30);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values(7876,'郭十一','职员',7788,'1987-06-13',1100,null,20);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values(7900,'钱多多','职员',7698,'1981-12-03',950,null,30);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values(7902,'大锦鲤','分析师',7566,'1981-12-03',3000,null,20);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168" w:beforeAutospacing="0" w:after="168" w:afterAutospacing="0" w:line="200" w:lineRule="exact"/>
              <w:ind w:left="0" w:leftChars="0" w:right="0" w:rightChars="0" w:firstLine="0" w:firstLineChars="0"/>
              <w:textAlignment w:val="auto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  <w:vertAlign w:val="baseline"/>
              </w:rPr>
            </w:pPr>
            <w:r>
              <w:rPr>
                <w:rFonts w:hint="default" w:ascii="Consolas" w:hAnsi="Consolas" w:eastAsia="Helvetica" w:cs="Consolas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insert into emp values(7934,'木有钱','职员',7782,'1983-01-23',1300,null,10);</w:t>
            </w:r>
          </w:p>
        </w:tc>
      </w:tr>
    </w:tbl>
    <w:p>
      <w:pPr>
        <w:pStyle w:val="14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完成以下练习题</w:t>
      </w:r>
    </w:p>
    <w:p>
      <w:pPr>
        <w:pStyle w:val="14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leftChars="200" w:right="0" w:rightChars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1、列出最低薪金大于1500的各种工作。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2、列出在部门 "销售部" 工作的员工的姓名，假定不知道销售部的部门编号。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3、列出薪金高于公司平均薪金的所有员工。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4、列出与"周八"从事相同工作的所有员工。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5、列出薪金等于部门30中员工的薪金的所有员工的姓名和薪金。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6、列出薪金高于在部门30工作的所有员工的薪金的员工姓名和薪金。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7、列出在每个部门工作的员工数量、平均工资、平均服务年限。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8、列出所有员工的姓名、部门名称和工资。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9、列出所有部门的详细信息和部门人数。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10、列出各种工作的最低工资。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11、列出各个部门的 经理 的最低薪金。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 xml:space="preserve">12、列出所有员工的年工资,按年薪从低到高排序。 </w:t>
      </w: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7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5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4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4EB3533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6234444"/>
    <w:rsid w:val="16E45AE0"/>
    <w:rsid w:val="17BD3538"/>
    <w:rsid w:val="192C5C38"/>
    <w:rsid w:val="1B1525CB"/>
    <w:rsid w:val="1BF324A1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F0F0340"/>
    <w:rsid w:val="31266038"/>
    <w:rsid w:val="31614C9D"/>
    <w:rsid w:val="325248EE"/>
    <w:rsid w:val="32EB7FB2"/>
    <w:rsid w:val="336F6C36"/>
    <w:rsid w:val="33C20A94"/>
    <w:rsid w:val="35182557"/>
    <w:rsid w:val="35B0588A"/>
    <w:rsid w:val="35D37060"/>
    <w:rsid w:val="37041C05"/>
    <w:rsid w:val="374412CE"/>
    <w:rsid w:val="3896058C"/>
    <w:rsid w:val="39C45955"/>
    <w:rsid w:val="3A36669D"/>
    <w:rsid w:val="3B9806C7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7B4F61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6D31381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  <w:rsid w:val="7EF0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5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6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7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8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9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20">
    <w:name w:val="强调代码"/>
    <w:basedOn w:val="16"/>
    <w:qFormat/>
    <w:uiPriority w:val="0"/>
    <w:rPr>
      <w:b/>
    </w:rPr>
  </w:style>
  <w:style w:type="paragraph" w:customStyle="1" w:styleId="21">
    <w:name w:val="隐藏代码"/>
    <w:basedOn w:val="16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426242D8830F403481EB5422651A55BA</vt:lpwstr>
  </property>
</Properties>
</file>