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JavaScript第二天课后作业（仅供参考）</w:t>
      </w:r>
    </w:p>
    <w:p>
      <w:pPr>
        <w:bidi w:val="0"/>
        <w:jc w:val="left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</w:t>
      </w:r>
      <w:r>
        <w:rPr>
          <w:rFonts w:hint="default"/>
          <w:b/>
          <w:bCs/>
          <w:sz w:val="24"/>
          <w:szCs w:val="24"/>
          <w:lang w:eastAsia="zh-CN"/>
        </w:rPr>
        <w:t>、判断题</w:t>
      </w:r>
    </w:p>
    <w:p>
      <w:pPr>
        <w:bidi w:val="0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1"/>
        </w:numPr>
        <w:bidi w:val="0"/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表达式的类型只取决于运算符，与操作数无关。  </w:t>
      </w:r>
    </w:p>
    <w:p>
      <w:pPr>
        <w:numPr>
          <w:ilvl w:val="0"/>
          <w:numId w:val="1"/>
        </w:numPr>
        <w:bidi w:val="0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spacing w:val="-3"/>
          <w:sz w:val="24"/>
        </w:rPr>
        <w:t xml:space="preserve">如果有定义 </w:t>
      </w:r>
      <w:r>
        <w:rPr>
          <w:sz w:val="24"/>
        </w:rPr>
        <w:t>var a=true,b；</w:t>
      </w:r>
      <w:r>
        <w:rPr>
          <w:spacing w:val="-4"/>
          <w:sz w:val="24"/>
        </w:rPr>
        <w:t xml:space="preserve">那么 </w:t>
      </w:r>
      <w:r>
        <w:rPr>
          <w:sz w:val="24"/>
        </w:rPr>
        <w:t>a ll</w:t>
      </w:r>
      <w:r>
        <w:rPr>
          <w:spacing w:val="-1"/>
          <w:sz w:val="24"/>
        </w:rPr>
        <w:t xml:space="preserve"> </w:t>
      </w:r>
      <w:r>
        <w:rPr>
          <w:sz w:val="24"/>
        </w:rPr>
        <w:t>b</w:t>
      </w:r>
      <w:r>
        <w:rPr>
          <w:spacing w:val="-6"/>
          <w:sz w:val="24"/>
        </w:rPr>
        <w:t xml:space="preserve"> 的结果为 </w:t>
      </w:r>
      <w:r>
        <w:rPr>
          <w:sz w:val="24"/>
        </w:rPr>
        <w:t xml:space="preserve">true  </w:t>
      </w:r>
    </w:p>
    <w:p>
      <w:pPr>
        <w:numPr>
          <w:ilvl w:val="0"/>
          <w:numId w:val="1"/>
        </w:numPr>
        <w:bidi w:val="0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语句可以实现多路分支  </w:t>
      </w:r>
    </w:p>
    <w:p>
      <w:pPr>
        <w:numPr>
          <w:ilvl w:val="0"/>
          <w:numId w:val="1"/>
        </w:numPr>
        <w:bidi w:val="0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spacing w:val="-4"/>
          <w:sz w:val="24"/>
        </w:rPr>
        <w:t xml:space="preserve">一个用 </w:t>
      </w:r>
      <w:r>
        <w:rPr>
          <w:sz w:val="24"/>
        </w:rPr>
        <w:t>switch</w:t>
      </w:r>
      <w:r>
        <w:rPr>
          <w:spacing w:val="-5"/>
          <w:sz w:val="24"/>
        </w:rPr>
        <w:t xml:space="preserve"> 语句实现的多路分支结构的程序段不能使用 </w:t>
      </w:r>
      <w:r>
        <w:rPr>
          <w:sz w:val="24"/>
        </w:rPr>
        <w:t>if</w:t>
      </w:r>
      <w:r>
        <w:rPr>
          <w:spacing w:val="-6"/>
          <w:sz w:val="24"/>
        </w:rPr>
        <w:t xml:space="preserve"> 语句实现 </w:t>
      </w:r>
    </w:p>
    <w:p>
      <w:pPr>
        <w:numPr>
          <w:ilvl w:val="0"/>
          <w:numId w:val="1"/>
        </w:numPr>
        <w:bidi w:val="0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switch能做到的if全部都能做到 </w:t>
      </w: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bidi w:val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二、</w:t>
      </w:r>
      <w:r>
        <w:rPr>
          <w:rFonts w:hint="default"/>
          <w:b/>
          <w:bCs/>
          <w:sz w:val="24"/>
          <w:szCs w:val="24"/>
          <w:lang w:val="en-US" w:eastAsia="zh-CN"/>
        </w:rPr>
        <w:t>填空题</w:t>
      </w: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 w:firstLineChars="0"/>
      </w:pPr>
      <w:r>
        <w:t xml:space="preserve">1.var a =  </w:t>
      </w:r>
      <w:r>
        <w:rPr>
          <w:rFonts w:hint="eastAsia"/>
        </w:rPr>
        <w:t>“</w:t>
      </w:r>
      <w:r>
        <w:t>a</w:t>
      </w:r>
      <w:r>
        <w:rPr>
          <w:rFonts w:hint="eastAsia"/>
        </w:rPr>
        <w:t>”</w:t>
      </w:r>
      <w:r>
        <w:t>+ true + 1;  a=____</w:t>
      </w:r>
    </w:p>
    <w:p>
      <w:pPr>
        <w:ind w:firstLine="420" w:firstLineChars="0"/>
      </w:pPr>
      <w:r>
        <w:t xml:space="preserve">2.var a = 1 + 1 +  </w:t>
      </w:r>
      <w:r>
        <w:rPr>
          <w:rFonts w:hint="eastAsia"/>
        </w:rPr>
        <w:t>“</w:t>
      </w:r>
      <w:r>
        <w:t>a</w:t>
      </w:r>
      <w:r>
        <w:rPr>
          <w:rFonts w:hint="eastAsia"/>
        </w:rPr>
        <w:t xml:space="preserve">”  </w:t>
      </w:r>
      <w:r>
        <w:t>+( 1 + 2); a=_____</w:t>
      </w:r>
    </w:p>
    <w:p>
      <w:pPr>
        <w:ind w:firstLine="420" w:firstLineChars="0"/>
      </w:pPr>
      <w:r>
        <w:t>3.var a = 0 / 0  a=______</w:t>
      </w:r>
    </w:p>
    <w:p>
      <w:pPr>
        <w:ind w:firstLine="420" w:firstLineChars="0"/>
      </w:pPr>
      <w:r>
        <w:t>4.var a = 3;a % = 4 a=_4__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5.var a =1；var b = a ++ + 1   a=_____  b=_______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6.var a =1；var b = ++a + 1   a= _____  b=______</w:t>
      </w:r>
    </w:p>
    <w:p>
      <w:pPr>
        <w:numPr>
          <w:ilvl w:val="0"/>
          <w:numId w:val="0"/>
        </w:numPr>
        <w:bidi w:val="0"/>
        <w:ind w:firstLine="420" w:firstLineChars="0"/>
        <w:jc w:val="left"/>
      </w:pPr>
      <w:r>
        <w:rPr>
          <w:rFonts w:hint="default"/>
          <w:lang w:eastAsia="zh-CN"/>
        </w:rPr>
        <w:t>7.</w:t>
      </w:r>
      <w:r>
        <w:t>var a = undefined</w:t>
      </w:r>
      <w:r>
        <w:rPr>
          <w:spacing w:val="-16"/>
        </w:rPr>
        <w:t xml:space="preserve"> </w:t>
      </w:r>
      <w:r>
        <w:t>== underfined;  a=_____</w:t>
      </w:r>
    </w:p>
    <w:p>
      <w:pPr>
        <w:numPr>
          <w:ilvl w:val="0"/>
          <w:numId w:val="0"/>
        </w:numPr>
        <w:bidi w:val="0"/>
        <w:ind w:firstLine="420" w:firstLineChars="0"/>
        <w:jc w:val="left"/>
      </w:pPr>
      <w:r>
        <w:t>8.var a = 1 &amp;&amp; 1</w:t>
      </w:r>
      <w:r>
        <w:rPr>
          <w:spacing w:val="-14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8   a=______</w:t>
      </w:r>
      <w:bookmarkStart w:id="0" w:name="_GoBack"/>
      <w:bookmarkEnd w:id="0"/>
    </w:p>
    <w:p>
      <w:pPr>
        <w:numPr>
          <w:ilvl w:val="0"/>
          <w:numId w:val="0"/>
        </w:numPr>
        <w:bidi w:val="0"/>
        <w:ind w:firstLine="420" w:firstLineChars="0"/>
        <w:jc w:val="left"/>
      </w:pPr>
      <w:r>
        <w:t>9.var num = 1</w:t>
      </w:r>
      <w:r>
        <w:rPr>
          <w:spacing w:val="-19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2    num=_____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三、</w:t>
      </w:r>
      <w:r>
        <w:rPr>
          <w:rFonts w:hint="default"/>
          <w:b/>
          <w:bCs/>
          <w:sz w:val="24"/>
          <w:szCs w:val="24"/>
          <w:lang w:eastAsia="zh-CN"/>
        </w:rPr>
        <w:t>程序题</w:t>
      </w:r>
    </w:p>
    <w:p>
      <w:pPr>
        <w:numPr>
          <w:ilvl w:val="0"/>
          <w:numId w:val="2"/>
        </w:numPr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编写程序．通过用户输入的年龄判断是哪个年龄段的人（儿童：年龄＜14；青少年： 14&lt;=年龄＜24；青年：24&lt;年龄＜40; 中年：40＜=年龄＜60; 老年：年龄&gt;=60），并在页面上输出判断结果。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eastAsia="zh-CN"/>
        </w:rPr>
      </w:pPr>
    </w:p>
    <w:p>
      <w:pPr>
        <w:numPr>
          <w:ilvl w:val="0"/>
          <w:numId w:val="2"/>
        </w:numPr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编写程序，艰据用户输入的一个数字(0~6)．通过警示对话框显示对应的星期几(0: 星期日; 1: 星期一;……6: 星期六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eastAsia="zh-CN"/>
        </w:rPr>
      </w:pPr>
    </w:p>
    <w:p>
      <w:pPr>
        <w:numPr>
          <w:ilvl w:val="0"/>
          <w:numId w:val="2"/>
        </w:numPr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用户依次输入2个值，最后弹出最大的那个值</w:t>
      </w:r>
    </w:p>
    <w:p>
      <w:pPr>
        <w:numPr>
          <w:ilvl w:val="0"/>
          <w:numId w:val="2"/>
        </w:numPr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​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接收班长口袋里的钱数？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若大于等于2000，请大家吃西餐。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若小于2000，大于等于1500，请大家吃快餐。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​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若小于1500，大于等于1000，请大家喝饮料。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若小于1000，大于等于500，请大家吃棒棒糖。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否则提醒班长下次把钱带够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5.用户输入一个年份判断是闰年还是平年？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default"/>
          <w:lang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b w:val="0"/>
          <w:bCs w:val="0"/>
          <w:sz w:val="24"/>
          <w:szCs w:val="24"/>
          <w:lang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sz w:val="22"/>
        <w:szCs w:val="36"/>
      </w:rPr>
    </w:pPr>
    <w:r>
      <w:rPr>
        <w:sz w:val="22"/>
        <w:szCs w:val="36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-82550</wp:posOffset>
          </wp:positionH>
          <wp:positionV relativeFrom="paragraph">
            <wp:posOffset>-6985</wp:posOffset>
          </wp:positionV>
          <wp:extent cx="1887220" cy="339725"/>
          <wp:effectExtent l="0" t="0" r="17780" b="15875"/>
          <wp:wrapNone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rcRect t="27817" r="64197" b="30024"/>
                  <a:stretch>
                    <a:fillRect/>
                  </a:stretch>
                </pic:blipFill>
                <pic:spPr>
                  <a:xfrm>
                    <a:off x="0" y="0"/>
                    <a:ext cx="1887220" cy="339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  <w:szCs w:val="36"/>
      </w:rPr>
      <w:pict>
        <v:shape id="PowerPlusWaterMarkObject1506861" o:spid="_x0000_s4097" o:spt="136" type="#_x0000_t136" style="position:absolute;left:0pt;height:128.35pt;width:458.9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百里半专用" style="font-family:PingFangHK;font-size:36pt;v-same-letter-heights:f;v-text-align:center;"/>
        </v:shape>
      </w:pict>
    </w:r>
    <w:r>
      <w:rPr>
        <w:sz w:val="22"/>
        <w:szCs w:val="36"/>
      </w:rPr>
      <w:t>厚溥教育科技有限公司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CB432"/>
    <w:multiLevelType w:val="singleLevel"/>
    <w:tmpl w:val="5E6CB43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E6CB906"/>
    <w:multiLevelType w:val="singleLevel"/>
    <w:tmpl w:val="5E6CB90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62ED273"/>
    <w:rsid w:val="00A114E7"/>
    <w:rsid w:val="0FF344BA"/>
    <w:rsid w:val="10366BEA"/>
    <w:rsid w:val="1805534A"/>
    <w:rsid w:val="1D8F879C"/>
    <w:rsid w:val="1F3E08F9"/>
    <w:rsid w:val="29FD092F"/>
    <w:rsid w:val="2BFD14FD"/>
    <w:rsid w:val="2E69074A"/>
    <w:rsid w:val="3DFB7E07"/>
    <w:rsid w:val="3E36DFBD"/>
    <w:rsid w:val="3FB7AF0C"/>
    <w:rsid w:val="3FF7F107"/>
    <w:rsid w:val="47F40C1D"/>
    <w:rsid w:val="4EDFFBB1"/>
    <w:rsid w:val="4FED619C"/>
    <w:rsid w:val="50FB0A45"/>
    <w:rsid w:val="57ECD86A"/>
    <w:rsid w:val="5CFF0A35"/>
    <w:rsid w:val="5DBFD211"/>
    <w:rsid w:val="5DFA7598"/>
    <w:rsid w:val="5FA55D76"/>
    <w:rsid w:val="5FFEA8A9"/>
    <w:rsid w:val="67FB781A"/>
    <w:rsid w:val="6BFFE017"/>
    <w:rsid w:val="6DDCCB83"/>
    <w:rsid w:val="6EFFFFD2"/>
    <w:rsid w:val="6F5C8F58"/>
    <w:rsid w:val="6F7F50F9"/>
    <w:rsid w:val="6F9ED132"/>
    <w:rsid w:val="6FDFB3A1"/>
    <w:rsid w:val="6FEB3A4A"/>
    <w:rsid w:val="6FEF6EC8"/>
    <w:rsid w:val="6FFE22DB"/>
    <w:rsid w:val="6FFE298E"/>
    <w:rsid w:val="71E836E6"/>
    <w:rsid w:val="73D1315A"/>
    <w:rsid w:val="73FD265A"/>
    <w:rsid w:val="7555EE4A"/>
    <w:rsid w:val="78D34DDA"/>
    <w:rsid w:val="78E3ECA9"/>
    <w:rsid w:val="799AD2A9"/>
    <w:rsid w:val="79BF5F9C"/>
    <w:rsid w:val="7ADFD4A0"/>
    <w:rsid w:val="7D4ADF17"/>
    <w:rsid w:val="7DF7B1FD"/>
    <w:rsid w:val="7EBEDB6B"/>
    <w:rsid w:val="7EEB0B85"/>
    <w:rsid w:val="7F2FE15F"/>
    <w:rsid w:val="7F4F1CBC"/>
    <w:rsid w:val="7F7B2DF2"/>
    <w:rsid w:val="7FBBB924"/>
    <w:rsid w:val="7FCFA7D3"/>
    <w:rsid w:val="7FD7549D"/>
    <w:rsid w:val="7FEDA1D6"/>
    <w:rsid w:val="7FEF1BD9"/>
    <w:rsid w:val="7FEFFE0E"/>
    <w:rsid w:val="7FF3D733"/>
    <w:rsid w:val="7FF72237"/>
    <w:rsid w:val="7FF8D014"/>
    <w:rsid w:val="7FFF41A3"/>
    <w:rsid w:val="7FFF4D28"/>
    <w:rsid w:val="8BD701CE"/>
    <w:rsid w:val="97E651D9"/>
    <w:rsid w:val="97FB905C"/>
    <w:rsid w:val="A7BF073A"/>
    <w:rsid w:val="AEF5DD96"/>
    <w:rsid w:val="B5B62A20"/>
    <w:rsid w:val="B7FB1986"/>
    <w:rsid w:val="BBCE2DB4"/>
    <w:rsid w:val="BC9D3A2E"/>
    <w:rsid w:val="BCAE6C3B"/>
    <w:rsid w:val="BCD59171"/>
    <w:rsid w:val="BD797EB1"/>
    <w:rsid w:val="BF8E904C"/>
    <w:rsid w:val="BFCEE7EA"/>
    <w:rsid w:val="C5FF83A5"/>
    <w:rsid w:val="C7BFF447"/>
    <w:rsid w:val="CF69115B"/>
    <w:rsid w:val="CF7E4BAB"/>
    <w:rsid w:val="DF7FDA6B"/>
    <w:rsid w:val="DFA66FE7"/>
    <w:rsid w:val="DFB73EB8"/>
    <w:rsid w:val="E61B446E"/>
    <w:rsid w:val="E62ED273"/>
    <w:rsid w:val="EDDE568E"/>
    <w:rsid w:val="EE3EDB49"/>
    <w:rsid w:val="EE5F7785"/>
    <w:rsid w:val="EECFFD59"/>
    <w:rsid w:val="EEDA712B"/>
    <w:rsid w:val="EEEB9742"/>
    <w:rsid w:val="EF7665A2"/>
    <w:rsid w:val="EFF9BF4F"/>
    <w:rsid w:val="F1FFB026"/>
    <w:rsid w:val="F3FD4B16"/>
    <w:rsid w:val="F5FF2ED0"/>
    <w:rsid w:val="F66FE552"/>
    <w:rsid w:val="F77C2789"/>
    <w:rsid w:val="F7E73E86"/>
    <w:rsid w:val="F7F7DCA0"/>
    <w:rsid w:val="FBEF3E20"/>
    <w:rsid w:val="FC078283"/>
    <w:rsid w:val="FEFD953F"/>
    <w:rsid w:val="FF7EC0BD"/>
    <w:rsid w:val="FFE310B0"/>
    <w:rsid w:val="FFFD58FA"/>
    <w:rsid w:val="FFFE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2020-03-11T01:59:00Z</dcterms:created>
  <dc:creator>stark</dc:creator>
  <cp:lastModifiedBy>创</cp:lastModifiedBy>
  <dcterms:modified xsi:type="dcterms:W3CDTF">2021-01-03T08:10:40Z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