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JAVA第二阶段</w:t>
      </w:r>
      <w:bookmarkStart w:id="0" w:name="_GoBack"/>
      <w:bookmarkEnd w:id="0"/>
      <w:r>
        <w:rPr>
          <w:rFonts w:hint="eastAsia"/>
          <w:lang w:val="en-US" w:eastAsia="zh-CN"/>
        </w:rPr>
        <w:t>—DAY18-JAVA案例</w:t>
      </w:r>
    </w:p>
    <w:p>
      <w:pPr>
        <w:pStyle w:val="12"/>
      </w:pPr>
      <w:r>
        <w:rPr>
          <w:rFonts w:hint="eastAsia"/>
        </w:rPr>
        <w:t>Cookie快速入门，演示Cookie的创建发送流程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创建项目day03_demo</w:t>
      </w:r>
    </w:p>
    <w:p>
      <w:pPr>
        <w:pStyle w:val="16"/>
        <w:spacing w:before="65" w:after="65"/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 xml:space="preserve">src目录下创建包com.bailiban.cookie,分别创建Cookie1Servlet和Cookie2Servlet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Cookie1Servlet 用于创建Cookie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com.bailiban.cookie;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javax.servlet.annotation.WebServlet;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javax.servlet.http.Cookie;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implementation class Cookie1Servlet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@WebServlet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"/cookie1"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auto" w:fill="D4D4D4"/>
              </w:rPr>
              <w:t>Cookie1Servlet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doGet(HttpServletRequest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//创建Cookie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Cookie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Cookie(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"wangcai"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//发送Cookie 到客户端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.addCookie(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doPost(HttpServletRequest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doGet(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Cookie2Servlet 用于获取Cookie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com.bailiban.cookie;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javax.servlet.annotation.WebServlet;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javax.servlet.http.Cookie;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implementation class Cookie1Servlet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@WebServlet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"/cookie2"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Cookie2Servlet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doGet(HttpServletRequest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//从请求中获取cookie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Cookie[]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cookies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.getCookies();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//获取数据遍历cookie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cookies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(Cookie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cookies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.getName()+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"--"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.getValue());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doPost(HttpServletRequest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doGet(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Style w:val="16"/>
              <w:spacing w:before="65" w:after="65"/>
              <w:rPr>
                <w:rFonts w:hint="eastAsia"/>
                <w:sz w:val="18"/>
                <w:szCs w:val="18"/>
                <w:vertAlign w:val="baseline"/>
              </w:rPr>
            </w:pPr>
          </w:p>
        </w:tc>
      </w:tr>
    </w:tbl>
    <w:p>
      <w:pPr>
        <w:pStyle w:val="16"/>
        <w:spacing w:before="65" w:after="65"/>
        <w:ind w:left="420" w:leftChars="0"/>
        <w:rPr>
          <w:rFonts w:hint="eastAsia"/>
        </w:rPr>
      </w:pP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步骤三：</w:t>
      </w:r>
      <w:r>
        <w:rPr>
          <w:rFonts w:hint="eastAsia"/>
          <w:lang w:eastAsia="zh-CN"/>
        </w:rPr>
        <w:t>将项目部署到</w:t>
      </w:r>
      <w:r>
        <w:rPr>
          <w:rFonts w:hint="eastAsia"/>
          <w:lang w:val="en-US" w:eastAsia="zh-CN"/>
        </w:rPr>
        <w:t>Tomcat,启动服务器</w:t>
      </w:r>
    </w:p>
    <w:p>
      <w:r>
        <w:drawing>
          <wp:inline distT="0" distB="0" distL="114300" distR="114300">
            <wp:extent cx="3758565" cy="1336675"/>
            <wp:effectExtent l="0" t="0" r="13335" b="158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before="65" w:after="65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</w:p>
    <w:p>
      <w:pPr>
        <w:pStyle w:val="16"/>
        <w:spacing w:before="65" w:after="65"/>
        <w:ind w:left="420" w:leftChars="0"/>
        <w:rPr>
          <w:rFonts w:hint="eastAsia"/>
        </w:rPr>
      </w:pPr>
    </w:p>
    <w:p>
      <w:pPr>
        <w:pStyle w:val="16"/>
        <w:spacing w:before="65" w:after="65"/>
        <w:ind w:left="420" w:leftChars="0"/>
        <w:rPr>
          <w:rFonts w:hint="eastAsia"/>
          <w:lang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四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在浏览器地址输入：http://localhost:8080/day03_demo/cookie1</w:t>
      </w:r>
    </w:p>
    <w:p>
      <w:pPr>
        <w:pStyle w:val="16"/>
        <w:spacing w:before="65" w:after="65"/>
        <w:ind w:left="420" w:leftChars="0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再输入地址：http://localhost:8080/day03_demo/cookie2</w:t>
      </w:r>
    </w:p>
    <w:p>
      <w:pPr>
        <w:pStyle w:val="16"/>
        <w:spacing w:before="65" w:after="65"/>
        <w:ind w:left="420" w:leftChars="0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</w:p>
    <w:p>
      <w:pPr>
        <w:pStyle w:val="16"/>
        <w:spacing w:before="65" w:after="65"/>
        <w:ind w:left="420" w:leftChars="0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控制台打印：</w:t>
      </w:r>
    </w:p>
    <w:p>
      <w:pPr>
        <w:pStyle w:val="16"/>
        <w:spacing w:before="65" w:after="65"/>
        <w:ind w:left="420" w:leftChars="0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3648075" cy="76200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12"/>
      </w:pPr>
      <w:r>
        <w:rPr>
          <w:rFonts w:hint="eastAsia"/>
        </w:rPr>
        <w:t>基于案例1演示 Cookie细节。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rPr>
          <w:rFonts w:hint="eastAsi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直接使用案例1项目</w:t>
      </w:r>
    </w:p>
    <w:p>
      <w:pPr>
        <w:pStyle w:val="16"/>
        <w:spacing w:before="65" w:after="65"/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Cookie1Servlet中在添加代码</w:t>
      </w:r>
    </w:p>
    <w:p>
      <w:pPr>
        <w:pStyle w:val="16"/>
        <w:spacing w:before="65" w:after="65"/>
        <w:ind w:left="420" w:leftChars="0"/>
        <w:rPr>
          <w:rFonts w:hint="default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分别测试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Cookie的保存时间，保存中文，一次发送多个Cookie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com.bailiban.cookie;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javax.servlet.annotation.WebServlet;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javax.servlet.http.Cookie;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implementation class Cookie1Servlet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@WebServlet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"/cookie1"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Cookie1Servlet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doGet(HttpServletRequest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//创建Cookie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Cookie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Cookie(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"wangcai"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//设置Cookie的生命周期 30秒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.setMaxAge(30);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//再创建Cookie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Cookie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Cookie(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//再创建Cookie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Cookie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c3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"中性"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//发送Cookie 到客户端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.addCookie(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.addCookie(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.addCookie(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c3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doPost(HttpServletRequest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doGet(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ind w:left="0" w:leftChars="0" w:firstLine="0" w:firstLineChars="0"/>
      </w:pPr>
    </w:p>
    <w:p>
      <w:pPr>
        <w:pStyle w:val="16"/>
        <w:spacing w:before="65" w:after="65"/>
        <w:ind w:left="420" w:leftChars="0"/>
        <w:rPr>
          <w:rFonts w:hint="eastAsia"/>
          <w:lang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四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在浏览器地址输入：http://localhost:8080/day03_demo/cookie1</w:t>
      </w:r>
    </w:p>
    <w:p>
      <w:pPr>
        <w:pStyle w:val="16"/>
        <w:spacing w:before="65" w:after="65"/>
        <w:ind w:left="420" w:leftChars="0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再输入地址：http://localhost:8080/day03_demo/cookie2</w:t>
      </w:r>
    </w:p>
    <w:p>
      <w:pPr>
        <w:pStyle w:val="15"/>
        <w:spacing w:before="163" w:after="163"/>
        <w:ind w:firstLine="420" w:firstLineChars="0"/>
        <w:jc w:val="both"/>
        <w:rPr>
          <w:rFonts w:hint="eastAsia" w:eastAsia="微软雅黑"/>
          <w:sz w:val="16"/>
          <w:szCs w:val="20"/>
          <w:lang w:val="en-US" w:eastAsia="zh-CN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控制台打印</w:t>
      </w:r>
    </w:p>
    <w:p>
      <w:pPr>
        <w:pStyle w:val="15"/>
        <w:spacing w:before="163" w:after="163"/>
        <w:rPr>
          <w:rFonts w:hint="eastAsia" w:eastAsia="微软雅黑"/>
          <w:lang w:val="en-US" w:eastAsia="zh-CN"/>
        </w:rPr>
      </w:pPr>
      <w:r>
        <w:drawing>
          <wp:inline distT="0" distB="0" distL="114300" distR="114300">
            <wp:extent cx="2606040" cy="849630"/>
            <wp:effectExtent l="0" t="0" r="3810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rPr>
          <w:rFonts w:hint="eastAsia"/>
        </w:rPr>
      </w:pPr>
      <w:r>
        <w:rPr>
          <w:rFonts w:hint="eastAsia"/>
        </w:rPr>
        <w:t>HttpSession快速入门，熟悉session中数据的存和取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rPr>
          <w:rFonts w:hint="eastAsi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直接使用案例1项目</w:t>
      </w:r>
    </w:p>
    <w:p>
      <w:pPr>
        <w:pStyle w:val="16"/>
        <w:spacing w:before="65" w:after="65"/>
        <w:ind w:left="420" w:leftChars="0"/>
        <w:rPr>
          <w:rFonts w:hint="default" w:eastAsia="微软雅黑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src目录下创建包com.bailiban.session,分别创建Session1Servlet和Session2Servlet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在Session1Servlet向session中存储数据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javax.servlet.annotation.WebServlet;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@WebServlet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"/session1"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Session1Servlet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doGet(HttpServletRequest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//使用session共享数据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//获取session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HttpSession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//System.out.println(session);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//存储数据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"session数据"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doPost(HttpServletRequest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doGet(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在Session2Servlet从session取数据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javax.servlet.annotation.WebServlet;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@WebServlet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"/session2"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Session2Servlet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doGet(HttpServletRequest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//使用session获取数据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//获取session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HttpSession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doPost(HttpServletRequest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doGet(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16"/>
        <w:spacing w:before="65" w:after="65"/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t>步骤三：</w:t>
      </w:r>
      <w:r>
        <w:rPr>
          <w:rFonts w:hint="eastAsia"/>
          <w:lang w:eastAsia="zh-CN"/>
        </w:rPr>
        <w:t>创建session.jsp页面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在该页面取出session中保存的数据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获取session数据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session.getAttribute(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五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  <w:r>
        <w:rPr>
          <w:rFonts w:hint="eastAsia"/>
          <w:lang w:val="en-US" w:eastAsia="zh-CN"/>
        </w:rPr>
        <w:t xml:space="preserve"> 查看效果</w:t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在浏览器地址输入：http://localhost:8080/day03_demo/session1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输入：http://localhost:8080/day03_demo/session2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查看效果</w:t>
      </w:r>
    </w:p>
    <w:p>
      <w:r>
        <w:drawing>
          <wp:inline distT="0" distB="0" distL="114300" distR="114300">
            <wp:extent cx="3162935" cy="974725"/>
            <wp:effectExtent l="0" t="0" r="18415" b="1587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输入：http://localhost:8080/day03_demo/session</w:t>
      </w:r>
      <w:r>
        <w:rPr>
          <w:rFonts w:hint="eastAsia"/>
          <w:lang w:val="en-US" w:eastAsia="zh-CN"/>
        </w:rPr>
        <w:t>.jsp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查看效果</w:t>
      </w:r>
    </w:p>
    <w:p>
      <w:pPr>
        <w:rPr>
          <w:rFonts w:hint="eastAsia" w:eastAsia="微软雅黑"/>
          <w:lang w:eastAsia="zh-CN"/>
        </w:rPr>
      </w:pPr>
      <w:r>
        <w:drawing>
          <wp:inline distT="0" distB="0" distL="114300" distR="114300">
            <wp:extent cx="3451225" cy="1166495"/>
            <wp:effectExtent l="0" t="0" r="15875" b="1460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rPr>
          <w:rFonts w:hint="eastAsia"/>
        </w:rPr>
        <w:t>演示4大域对象的生命周期特点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rPr>
          <w:rFonts w:hint="eastAsi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直接使用案例1项目</w:t>
      </w:r>
    </w:p>
    <w:p>
      <w:pPr>
        <w:pStyle w:val="16"/>
        <w:spacing w:before="65" w:after="65"/>
        <w:ind w:left="420" w:leftChars="0"/>
        <w:rPr>
          <w:rFonts w:hint="default" w:eastAsia="微软雅黑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定义</w:t>
      </w:r>
      <w:r>
        <w:rPr>
          <w:rFonts w:hint="eastAsia"/>
          <w:lang w:val="en-US" w:eastAsia="zh-CN"/>
        </w:rPr>
        <w:t xml:space="preserve">JSP页面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在web根目录WebContent 中创建目录include,在该目录中分别创建三个JSP文件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test1</w:t>
      </w:r>
      <w:r>
        <w:rPr>
          <w:rFonts w:hint="default"/>
          <w:lang w:val="en-US" w:eastAsia="zh-CN"/>
        </w:rPr>
        <w:t>.jsp</w:t>
      </w:r>
      <w:r>
        <w:rPr>
          <w:rFonts w:hint="eastAsia"/>
          <w:lang w:val="en-US" w:eastAsia="zh-CN"/>
        </w:rPr>
        <w:t>、test2.jsp、test3.jsp</w:t>
      </w:r>
    </w:p>
    <w:p>
      <w:pPr>
        <w:ind w:left="0" w:leftChars="0" w:firstLine="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test1.jsp中加入转发动作 请求test1.jsp 转发到test2.jsp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域对象生命周期1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//分别向四大域对象中放数据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pageContext.setAttribute(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"page"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"pageContext数据"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request.setAttribute(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"rq"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"request数据"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session.setAttribute(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"session数据"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application.setAttribute(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"app"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"application"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从四大域对象中取数据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pageContext.getAttribute(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"page"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request.getAttribute(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"rq"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session.getAttribute(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application.getAttribute(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"app"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jsp:forward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"test2.jsp"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jsp:forward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test2.jsp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域对象生命周期2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从四大域对象中取数据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pageContext.getAttribute(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"page"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request.getAttribute(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"rq"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session.getAttribute(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application.getAttribute(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"app"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test3.jsp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域对象生命周期3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从四大域对象中取数据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pageContext.getAttribute(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"page"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request.getAttribute(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"rq"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session.getAttribute(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application.getAttribute(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"app"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三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  <w:r>
        <w:rPr>
          <w:rFonts w:hint="eastAsia"/>
          <w:lang w:val="en-US" w:eastAsia="zh-CN"/>
        </w:rPr>
        <w:t>查看效果</w:t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在浏览器地址输入：http://localhost:8080/day03_demo/test1.jsp</w:t>
      </w:r>
    </w:p>
    <w:p>
      <w:r>
        <w:drawing>
          <wp:inline distT="0" distB="0" distL="114300" distR="114300">
            <wp:extent cx="3445510" cy="1439545"/>
            <wp:effectExtent l="0" t="0" r="2540" b="825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在浏览器地址输入：http://localhost:8080/day03_demo/test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3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.jsp</w:t>
      </w:r>
    </w:p>
    <w:p>
      <w:r>
        <w:drawing>
          <wp:inline distT="0" distB="0" distL="114300" distR="114300">
            <wp:extent cx="3181985" cy="1035050"/>
            <wp:effectExtent l="0" t="0" r="18415" b="1270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rPr>
          <w:rFonts w:hint="eastAsia"/>
        </w:rPr>
        <w:t>演示EL表达式运算符的使用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rPr>
          <w:rFonts w:hint="eastAsi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直接使用案例1项目</w:t>
      </w:r>
    </w:p>
    <w:p>
      <w:pPr>
        <w:pStyle w:val="16"/>
        <w:spacing w:before="65" w:after="65"/>
        <w:ind w:left="420" w:leftChars="0"/>
        <w:rPr>
          <w:rFonts w:hint="default" w:eastAsia="微软雅黑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定义</w:t>
      </w:r>
      <w:r>
        <w:rPr>
          <w:rFonts w:hint="eastAsia"/>
          <w:lang w:val="en-US" w:eastAsia="zh-CN"/>
        </w:rPr>
        <w:t xml:space="preserve">JSP页面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在web根目录WebContent 中创建目录el,在该目录中创建el1.jsp 页面</w:t>
      </w:r>
    </w:p>
    <w:p>
      <w:pPr>
        <w:ind w:left="0" w:leftChars="0" w:firstLine="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使用EL运算符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运算符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算术运算符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${8+3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${8-3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${8/3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${8*3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${8%3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比较运算符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${3&gt;8}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逻辑运算符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${3&gt;1&amp;&amp;3&gt;8}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三元运算符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${3&lt;8?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single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三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  <w:r>
        <w:rPr>
          <w:rFonts w:hint="eastAsia"/>
          <w:lang w:val="en-US" w:eastAsia="zh-CN"/>
        </w:rPr>
        <w:t xml:space="preserve"> 查看效果</w:t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在浏览器地址输入：http://localhost:8080/day03_demo/el/el1.jsp</w:t>
      </w:r>
    </w:p>
    <w:p>
      <w:r>
        <w:drawing>
          <wp:inline distT="0" distB="0" distL="114300" distR="114300">
            <wp:extent cx="3171190" cy="3469005"/>
            <wp:effectExtent l="0" t="0" r="10160" b="1714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rPr>
          <w:rFonts w:hint="eastAsia"/>
        </w:rPr>
        <w:t>演示EL</w:t>
      </w:r>
      <w:r>
        <w:rPr>
          <w:rFonts w:hint="eastAsia"/>
          <w:lang w:eastAsia="zh-CN"/>
        </w:rPr>
        <w:t>取值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rPr>
          <w:rFonts w:hint="eastAsi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直接使用案例1项目</w:t>
      </w:r>
    </w:p>
    <w:p>
      <w:pPr>
        <w:pStyle w:val="16"/>
        <w:spacing w:before="65" w:after="65"/>
        <w:ind w:left="420" w:leftChars="0"/>
        <w:rPr>
          <w:rFonts w:hint="default" w:eastAsia="微软雅黑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定义</w:t>
      </w:r>
      <w:r>
        <w:rPr>
          <w:rFonts w:hint="eastAsia"/>
          <w:lang w:val="en-US" w:eastAsia="zh-CN"/>
        </w:rPr>
        <w:t xml:space="preserve">JSP页面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在web根目录WebContent 中创建目录el,在该目录中创建el2.jsp 页面</w:t>
      </w:r>
    </w:p>
    <w:p>
      <w:pPr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使用EL取值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获取域中数据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//向域中放数据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session.setAttribute(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"如花"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request.setAttribute(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"旺财"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session.setAttribute(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18);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使用EL 从指定域获取数据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${requestScope.name}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${sessionScope.age}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自动通过键名取值  优先取小范围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${name}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三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  <w:r>
        <w:rPr>
          <w:rFonts w:hint="eastAsia"/>
          <w:lang w:val="en-US" w:eastAsia="zh-CN"/>
        </w:rPr>
        <w:t xml:space="preserve"> 查看效果</w:t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在浏览器地址输入：http://localhost:8080/day03_demo/el/el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.jsp</w:t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3209925" cy="1094740"/>
            <wp:effectExtent l="0" t="0" r="9525" b="1016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rPr>
          <w:rFonts w:hint="eastAsia"/>
        </w:rPr>
        <w:t>演示EL获取对象、List集合、Map集合的值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直接使用案例1项目</w:t>
      </w:r>
    </w:p>
    <w:p>
      <w:pPr>
        <w:pStyle w:val="16"/>
        <w:spacing w:before="65" w:after="65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</w:p>
    <w:p>
      <w:pPr>
        <w:pStyle w:val="16"/>
        <w:spacing w:before="65" w:after="65"/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二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定义</w:t>
      </w:r>
      <w:r>
        <w:rPr>
          <w:rFonts w:hint="eastAsia"/>
          <w:lang w:val="en-US" w:eastAsia="zh-CN"/>
        </w:rPr>
        <w:t>实体类User</w:t>
      </w:r>
    </w:p>
    <w:p>
      <w:pPr>
        <w:pStyle w:val="16"/>
        <w:spacing w:before="65" w:after="65"/>
        <w:ind w:left="420" w:leftChars="0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在src下定义包com.bailiban.domain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，在该包下创建实体类User</w:t>
      </w:r>
    </w:p>
    <w:p>
      <w:pPr>
        <w:pStyle w:val="16"/>
        <w:spacing w:before="65" w:after="65"/>
        <w:ind w:left="420" w:leftChars="0"/>
        <w:rPr>
          <w:rFonts w:hint="default" w:ascii="Consolas" w:hAnsi="Consolas" w:eastAsia="微软雅黑" w:cs="Times New Roman"/>
          <w:b w:val="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 xml:space="preserve">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com.bailiban.domain;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java.util.Date;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8"/>
                <w:szCs w:val="18"/>
                <w:u w:val="single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constructor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auto" w:fill="D4D4D4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Date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getName()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setName(String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getAge()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setAge(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 getBirthday()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setBirthday(Date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Style w:val="16"/>
              <w:spacing w:before="65" w:after="65"/>
              <w:rPr>
                <w:rFonts w:hint="default" w:ascii="Consolas" w:hAnsi="Consolas" w:eastAsia="微软雅黑" w:cs="Times New Roman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pStyle w:val="16"/>
        <w:spacing w:before="65" w:after="65"/>
        <w:ind w:left="420" w:leftChars="0"/>
        <w:rPr>
          <w:rFonts w:hint="default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</w:p>
    <w:p>
      <w:pPr>
        <w:pStyle w:val="16"/>
        <w:spacing w:before="65" w:after="65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</w:p>
    <w:p>
      <w:pPr>
        <w:pStyle w:val="16"/>
        <w:spacing w:before="65" w:after="65"/>
        <w:ind w:left="420" w:leftChars="0"/>
        <w:rPr>
          <w:rFonts w:hint="default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三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定义</w:t>
      </w:r>
      <w:r>
        <w:rPr>
          <w:rFonts w:hint="eastAsia"/>
          <w:lang w:val="en-US" w:eastAsia="zh-CN"/>
        </w:rPr>
        <w:t xml:space="preserve">JSP页面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在web根目录WebContent 中创建目录el,在该目录中创建el3.jsp 页面</w:t>
      </w:r>
    </w:p>
    <w:p>
      <w:pPr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使用EL</w:t>
      </w:r>
      <w:r>
        <w:rPr>
          <w:rFonts w:hint="eastAsia"/>
        </w:rPr>
        <w:t>取对象、List集合、Map集合的值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"java.util.Map"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"java.util.HashMap"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"java.util.ArrayList"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"java.util.List"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"java.util.Date"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"com.bailiban.domain.User"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获取对象属性值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User  user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user.setName(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"旺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财");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user.setAge(18);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user.setBirthday(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//将对象放入 request域对象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request.setAttribute(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List&lt;Object&gt; list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list.add(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"aaa"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list.add(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"bbb"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list.add(user);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request.setAttribute(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,list);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map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HashMap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"如花"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"妖"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"user"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,user)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request.setAttribute(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"map"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,map);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&lt;%--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使用el 表达式 获取  域中对象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--%&gt;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${u}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&lt;%--获取对象属性值  --%&gt;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${u.name}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${u.age}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${u.birthday}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${u.birthday.time}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el获取List值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${list}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${list[0]}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${list[1]}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${list[10]}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${list[2].name}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${empty list}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el获取Map值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${map.sname}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${map["sex"]}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${map.user.name}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五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  <w:r>
        <w:rPr>
          <w:rFonts w:hint="eastAsia"/>
          <w:lang w:val="en-US" w:eastAsia="zh-CN"/>
        </w:rPr>
        <w:t xml:space="preserve"> 查看效果</w:t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instrText xml:space="preserve"> HYPERLINK "http://localhost:8080/day03_demo/el/el3.jsp" </w:instrTex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http://localhost:8080/day03_demo/el/el3.jsp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2719705" cy="3135630"/>
            <wp:effectExtent l="0" t="0" r="4445" b="762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rPr>
          <w:rFonts w:hint="eastAsia"/>
          <w:lang w:eastAsia="zh-CN"/>
        </w:rPr>
        <w:t>使用el内置对象pageContext动态获取虚拟目录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rPr>
          <w:rFonts w:hint="eastAsi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直接使用案例1项目</w:t>
      </w:r>
    </w:p>
    <w:p>
      <w:pPr>
        <w:pStyle w:val="16"/>
        <w:spacing w:before="65" w:after="65"/>
        <w:ind w:left="420" w:leftChars="0"/>
        <w:rPr>
          <w:rFonts w:hint="default" w:eastAsia="微软雅黑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定义</w:t>
      </w:r>
      <w:r>
        <w:rPr>
          <w:rFonts w:hint="eastAsia"/>
          <w:lang w:val="en-US" w:eastAsia="zh-CN"/>
        </w:rPr>
        <w:t xml:space="preserve">JSP页面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在web根目录WebContent 中创建目录el,在该目录中创建el4.jsp 页面</w:t>
      </w:r>
    </w:p>
    <w:p>
      <w:pPr>
        <w:ind w:left="0" w:leftChars="0" w:firstLine="0" w:firstLineChars="0"/>
        <w:rPr>
          <w:rFonts w:hint="eastAsia" w:eastAsia="微软雅黑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el隐式对象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在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页面动态获取虚拟目录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${pageContext.request.contextPath}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三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  <w:r>
        <w:rPr>
          <w:rFonts w:hint="eastAsia"/>
          <w:lang w:val="en-US" w:eastAsia="zh-CN"/>
        </w:rPr>
        <w:t xml:space="preserve"> </w:t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instrText xml:space="preserve"> HYPERLINK "http://localhost:8080/day03_demo/el/el3.jsp" </w:instrTex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http://localhost:8080/day03_demo/el/el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4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.jsp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drawing>
          <wp:inline distT="0" distB="0" distL="114300" distR="114300">
            <wp:extent cx="3078480" cy="1275080"/>
            <wp:effectExtent l="0" t="0" r="7620" b="127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rPr>
          <w:rFonts w:hint="eastAsia"/>
        </w:rPr>
        <w:t>使用if标签判定集合是否为空，和数字的奇偶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rPr>
          <w:rFonts w:hint="eastAsi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直接使用案例1项目</w:t>
      </w:r>
    </w:p>
    <w:p>
      <w:pPr>
        <w:pStyle w:val="16"/>
        <w:spacing w:before="65" w:after="65"/>
        <w:ind w:left="420" w:leftChars="0"/>
        <w:rPr>
          <w:rFonts w:hint="default" w:eastAsia="微软雅黑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定义</w:t>
      </w:r>
      <w:r>
        <w:rPr>
          <w:rFonts w:hint="eastAsia"/>
          <w:lang w:val="en-US" w:eastAsia="zh-CN"/>
        </w:rPr>
        <w:t xml:space="preserve">JSP页面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在web根目录WebContent 中创建目录jstl,在该目录中创建jstl1.jsp 页面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"java.util.List"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"java.util.ArrayList"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"text/html;charset=UTF-8"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taglib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"http://java.sun.com/jsp/jstl/core"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if标签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&lt;%--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c:if标签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1. 属性：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   * test 必须属性，接受boolean表达式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       * 如果表达式为true，则显示if标签体内容，如果为false，则不显示标签体内容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       * 一般情况下，test属性值会结合el表达式一起使用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2. 注意：c:if标签没有else情况，想要else情况，则可以在定义一个c:if标签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--%&gt;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c:if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我是真...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c:if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//判断request域中的一个list集合是否为空，如果不为null则显示遍历集合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ArrayList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</w:t>
            </w:r>
            <w:r>
              <w:rPr>
                <w:rFonts w:hint="eastAsia" w:ascii="Consolas" w:hAnsi="Consolas" w:eastAsia="宋体"/>
                <w:color w:val="2A00FF"/>
                <w:sz w:val="18"/>
                <w:szCs w:val="18"/>
                <w:u w:val="single"/>
                <w:lang w:val="en-US" w:eastAsia="zh-CN"/>
              </w:rPr>
              <w:t>aaa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request.setAttribute(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,list);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request.setAttribute(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宋体"/>
                <w:color w:val="2A00FF"/>
                <w:sz w:val="18"/>
                <w:szCs w:val="18"/>
                <w:lang w:val="en-US" w:eastAsia="zh-CN"/>
              </w:rPr>
              <w:t>num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c:if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 xml:space="preserve">not empty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遍历集合...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c:if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c:if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</w:t>
            </w:r>
            <w:r>
              <w:rPr>
                <w:rFonts w:hint="eastAsia" w:ascii="Consolas" w:hAnsi="Consolas" w:eastAsia="宋体"/>
                <w:color w:val="2A00FF"/>
                <w:sz w:val="18"/>
                <w:szCs w:val="18"/>
                <w:lang w:val="en-US" w:eastAsia="zh-CN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% 2 != 0}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${</w:t>
            </w:r>
            <w:r>
              <w:rPr>
                <w:rFonts w:hint="eastAsia" w:ascii="Consolas" w:hAnsi="Consolas" w:eastAsia="宋体"/>
                <w:color w:val="2A00FF"/>
                <w:sz w:val="18"/>
                <w:szCs w:val="18"/>
                <w:lang w:val="en-US" w:eastAsia="zh-CN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}为奇数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c:if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c:if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</w:t>
            </w:r>
            <w:r>
              <w:rPr>
                <w:rFonts w:hint="eastAsia" w:ascii="Consolas" w:hAnsi="Consolas" w:eastAsia="宋体"/>
                <w:color w:val="2A00FF"/>
                <w:sz w:val="18"/>
                <w:szCs w:val="18"/>
                <w:lang w:val="en-US" w:eastAsia="zh-CN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% 2 == 0}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${</w:t>
            </w:r>
            <w:r>
              <w:rPr>
                <w:rFonts w:hint="eastAsia" w:ascii="Consolas" w:hAnsi="Consolas" w:eastAsia="宋体"/>
                <w:color w:val="2A00FF"/>
                <w:sz w:val="18"/>
                <w:szCs w:val="18"/>
                <w:lang w:val="en-US" w:eastAsia="zh-CN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}为偶数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c:if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三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  <w:r>
        <w:rPr>
          <w:rFonts w:hint="eastAsia"/>
          <w:lang w:val="en-US" w:eastAsia="zh-CN"/>
        </w:rPr>
        <w:t xml:space="preserve"> 查看效果</w:t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在浏览器地址输入：http://localhost:8080/day03_demo/jstl/jstl1.jsp</w:t>
      </w:r>
    </w:p>
    <w:p>
      <w:pPr>
        <w:pStyle w:val="16"/>
        <w:spacing w:before="65" w:after="65"/>
        <w:ind w:left="420" w:leftChars="0"/>
      </w:pPr>
      <w:r>
        <w:drawing>
          <wp:inline distT="0" distB="0" distL="114300" distR="114300">
            <wp:extent cx="3234055" cy="1518285"/>
            <wp:effectExtent l="0" t="0" r="4445" b="5715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rPr>
          <w:rFonts w:hint="eastAsia"/>
        </w:rPr>
        <w:t>使用choose标签 完成数字编号对应星期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rPr>
          <w:rFonts w:hint="eastAsi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直接使用案例1项目</w:t>
      </w:r>
    </w:p>
    <w:p>
      <w:pPr>
        <w:pStyle w:val="16"/>
        <w:spacing w:before="65" w:after="65"/>
        <w:ind w:left="420" w:leftChars="0"/>
        <w:rPr>
          <w:rFonts w:hint="default" w:eastAsia="微软雅黑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定义</w:t>
      </w:r>
      <w:r>
        <w:rPr>
          <w:rFonts w:hint="eastAsia"/>
          <w:lang w:val="en-US" w:eastAsia="zh-CN"/>
        </w:rPr>
        <w:t xml:space="preserve">JSP页面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在web根目录WebContent 中创建目录jstl,在该目录中创建jstl2.jsp 页面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"text/html;charset=UTF-8"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taglib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"http://java.sun.com/jsp/jstl/core"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choose标签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&lt;%--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完成数字编号对应星期几案例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   1.域中存储一数字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   2.使用choose标签取出数字         相当于switch声明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   3.使用when标签做数字判断         相当于case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   4.otherwise标签做其他情况的声明  相当于default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--%&gt;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request.setAttribute(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"num"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,38);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c:choose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${num == 1}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星期一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${num == 2}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星期二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${num == 3}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星期三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${num == 4}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星期四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${num == 5}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星期五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${num == 6}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星期六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${num == 7}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星期天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c:when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c:otherwise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数字输入有误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c:otherwise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c:choose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三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  <w:r>
        <w:rPr>
          <w:rFonts w:hint="eastAsia"/>
          <w:lang w:val="en-US" w:eastAsia="zh-CN"/>
        </w:rPr>
        <w:t xml:space="preserve"> 查看效果</w:t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在浏览器地址输入：http://localhost:8080/day03_demo/jstl/jstl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.jsp</w:t>
      </w:r>
    </w:p>
    <w:p>
      <w:pPr>
        <w:pStyle w:val="16"/>
        <w:spacing w:before="65" w:after="65"/>
        <w:ind w:left="420" w:leftChars="0"/>
      </w:pPr>
      <w:r>
        <w:drawing>
          <wp:inline distT="0" distB="0" distL="114300" distR="114300">
            <wp:extent cx="3258185" cy="1161415"/>
            <wp:effectExtent l="0" t="0" r="18415" b="635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rPr>
          <w:rFonts w:hint="eastAsia"/>
        </w:rPr>
      </w:pPr>
      <w:r>
        <w:rPr>
          <w:rFonts w:hint="eastAsia"/>
        </w:rPr>
        <w:t>演示foreach标签的使用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rPr>
          <w:rFonts w:hint="eastAsi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直接使用案例1项目</w:t>
      </w:r>
    </w:p>
    <w:p>
      <w:pPr>
        <w:pStyle w:val="16"/>
        <w:spacing w:before="65" w:after="65"/>
        <w:ind w:left="420" w:leftChars="0"/>
        <w:rPr>
          <w:rFonts w:hint="default" w:eastAsia="微软雅黑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定义</w:t>
      </w:r>
      <w:r>
        <w:rPr>
          <w:rFonts w:hint="eastAsia"/>
          <w:lang w:val="en-US" w:eastAsia="zh-CN"/>
        </w:rPr>
        <w:t xml:space="preserve">JSP页面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在web根目录WebContent 中创建目录jstl,在该目录中创建jstl3.jsp 页面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"java.util.ArrayList"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"java.util.List"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"text/html;charset=UTF-8"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taglib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"http://java.sun.com/jsp/jstl/core"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foreach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标签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&lt;%--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foreach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:相当于java代码的for语句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1. 完成重复的操作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   for(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 = 0; i &lt; 10; i 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   * 属性：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       begin：开始值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       end：结束值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var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：临时变量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       step：步长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       varStatus:循环状态对象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           index:容器中元素的索引，从0开始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           count:循环次数，从1开始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2. 遍历集合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   List&lt;User&gt; 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   for(User user : list){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   * 属性：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       items:容器对象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var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:容器中元素的临时变量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       varStatus:循环状态对象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           index:容器中元素的索引，从0开始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           count:循环次数，从1开始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--%&gt;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step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"2"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${i}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${s.index}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h4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${s.count}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h4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ArrayList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"aaa"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"bbb"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"ccc"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request.setAttribute(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,list);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${list}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${s.index} ${s.count} ${str}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三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  <w:r>
        <w:rPr>
          <w:rFonts w:hint="eastAsia"/>
          <w:lang w:val="en-US" w:eastAsia="zh-CN"/>
        </w:rPr>
        <w:t xml:space="preserve"> 查看效果</w:t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在浏览器地址输入：http://localhost:8080/day03_demo/jstl/jstl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3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.jsp</w:t>
      </w:r>
    </w:p>
    <w:p>
      <w:pPr>
        <w:pStyle w:val="16"/>
        <w:spacing w:before="65" w:after="65"/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11755" cy="2164715"/>
            <wp:effectExtent l="0" t="0" r="17145" b="6985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before="65" w:after="65"/>
        <w:ind w:left="420" w:leftChars="0"/>
        <w:rPr>
          <w:rFonts w:hint="eastAsia"/>
          <w:lang w:val="en-US" w:eastAsia="zh-CN"/>
        </w:rPr>
      </w:pPr>
    </w:p>
    <w:p>
      <w:pPr>
        <w:pStyle w:val="12"/>
        <w:tabs>
          <w:tab w:val="left" w:pos="840"/>
        </w:tabs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优化</w:t>
      </w:r>
      <w:r>
        <w:rPr>
          <w:rFonts w:hint="eastAsia"/>
        </w:rPr>
        <w:t>登录和图书</w:t>
      </w:r>
      <w:r>
        <w:rPr>
          <w:rFonts w:hint="eastAsia"/>
          <w:lang w:eastAsia="zh-CN"/>
        </w:rPr>
        <w:t>管理功能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需求：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使用EL和JSTL替换JSP页面的所有JAVA代码,并动态获取项目名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给用户登录增加会话跟踪技术，用户登录成功将用户信息放入session 跟踪其登录状态,在图书列表页面显示欢迎信息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访问图书列表加入权限判断，如果用户没有登录成功，禁止访问，强制跳转到登录页面提示用户登录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登录页面添加记住用户名功能,提高用户体验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 w:eastAsia="微软雅黑"/>
          <w:lang w:eastAsia="zh-CN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rPr>
          <w:rFonts w:hint="default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在eclipse中复制项目day02_book 命名为day03_book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步骤二：使用EL和JSTL替换JSP页面的所有JAVA代码</w:t>
      </w:r>
    </w:p>
    <w:p>
      <w:pPr>
        <w:pStyle w:val="16"/>
        <w:spacing w:before="65" w:after="65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导入JSTL相关jar包</w:t>
      </w:r>
    </w:p>
    <w:p>
      <w:pPr>
        <w:pStyle w:val="16"/>
        <w:spacing w:before="65" w:after="65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javax.servlet.jsp.jstl.jar</w:t>
      </w:r>
    </w:p>
    <w:p>
      <w:pPr>
        <w:pStyle w:val="16"/>
        <w:spacing w:before="65" w:after="65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jstl-impl.jar</w:t>
      </w:r>
    </w:p>
    <w:p>
      <w:pPr>
        <w:pStyle w:val="16"/>
        <w:spacing w:before="65" w:after="65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使用taglib指令引入标签库</w:t>
      </w:r>
    </w:p>
    <w:p>
      <w:pPr>
        <w:pStyle w:val="16"/>
        <w:spacing w:before="65" w:after="65"/>
        <w:rPr>
          <w:rFonts w:hint="default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1"/>
          <w:lang w:val="en-US" w:eastAsia="zh-CN" w:bidi="ar-SA"/>
        </w:rPr>
        <w:t xml:space="preserve"> &lt;%@taglib prefix="c" uri="http://java.sun.com/jsp/jstl/core" %&gt;</w:t>
      </w:r>
    </w:p>
    <w:p>
      <w:pPr>
        <w:pStyle w:val="16"/>
        <w:spacing w:before="65" w:after="65"/>
        <w:rPr>
          <w:rFonts w:hint="eastAsia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替换login.jsp页面java代码</w:t>
      </w:r>
    </w:p>
    <w:tbl>
      <w:tblPr>
        <w:tblStyle w:val="8"/>
        <w:tblpPr w:leftFromText="180" w:rightFromText="180" w:vertAnchor="text" w:horzAnchor="page" w:tblpX="1780" w:tblpY="23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使用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taglib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指令导入JSTL标签库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taglib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"http://java.sun.com/jsp/jstl/core"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管理员登录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&lt;!--导入框架样式文件--&gt;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link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/css/bootstrap.min.css"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link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/css/base.css"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/js/jquery1.12.4.min.js"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shd w:val="clear" w:color="auto" w:fill="D4D4D4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/js/bootstrap.min.js"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shd w:val="clear" w:color="auto" w:fill="D4D4D4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"container"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管理员登录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"post"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/login"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"form-group"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"control-label"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用户名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"请输入用户名"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required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"form-group"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"control-label"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密码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"请输入密码"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required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"submit"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btn-success btn-block"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登录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"submit"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btn-danger btn-block"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取消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使用小脚本 从request域中 取出  错误信息--&gt;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c:if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${msg!=null}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"alert alert-warning alert-dismissible"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role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"alert"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"close"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data-dismiss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"alert"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aria-label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"Close"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aria-hidden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&amp;times;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${msg}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c:if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rPr>
          <w:rFonts w:hint="eastAsia" w:eastAsia="微软雅黑"/>
          <w:lang w:val="en-US" w:eastAsia="zh-CN"/>
        </w:rPr>
      </w:pPr>
    </w:p>
    <w:p>
      <w:pPr>
        <w:jc w:val="left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替换book-list.jsp页面java代码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"com.bailiban.domian.Book"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"java.util.List"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使用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taglib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指令导入JSTL标签库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taglib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"http://java.sun.com/jsp/jstl/core"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图书列表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&lt;!--导入框架样式文件--&gt;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link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/css/bootstrap.min.css"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/js/jquery1.12.4.min.js"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/js/bootstrap.min.js"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"container"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"panel panel-default"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"panel-heading clearfix"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"/day02_book/book-add.jsp"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target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"main"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btn-primary pull-right"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添加书籍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"table table-bordered table-hover"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"success"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编号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书名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图片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价格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作者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出版日期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操作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使用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foreach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标签 遍历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${list}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"book"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${book.id}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${book.name}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img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/img/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${book.image}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"50"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${book.price}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${book.author}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${book.publishDate}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btn-default btn-sm"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修改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&amp;nbsp;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btn-default btn-sm"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"/day02_book/book/delete?id=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${book.id}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删除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ind w:left="0" w:leftChars="0" w:firstLine="0" w:firstLineChars="0"/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jc w:val="left"/>
        <w:rPr>
          <w:rFonts w:hint="default"/>
          <w:lang w:val="en-US" w:eastAsia="zh-CN"/>
        </w:rPr>
      </w:pP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三</w:t>
      </w:r>
      <w:r>
        <w:rPr>
          <w:rFonts w:hint="eastAsia"/>
        </w:rPr>
        <w:t>：</w:t>
      </w:r>
      <w:r>
        <w:rPr>
          <w:rFonts w:hint="eastAsia"/>
          <w:lang w:eastAsia="zh-CN"/>
        </w:rPr>
        <w:t>给用户登录增加会话跟踪技术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用户登录成功将用户信息放入session 跟踪其登录状态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javax.servlet.annotation.WebServlet;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org.apache.commons.beanutils.BeanUtils;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com.bailiban.domian.User;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com.bailiban.service.UserService;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com.bailiban.service.impl.UserServiceImpl;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implementation class LoginServlet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@WebServlet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"/login"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LoginServlet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LoginServlet()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doGet(HttpServletRequest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//使用request对象解决 post 提交中文乱码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.setCharacterEncoding(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//使用BeanUtils优化参数的封装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//获取所有请求参数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 String[]&gt;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.getParameterMap();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//将参数数据封装进实体类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loginUser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BeanUtils.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populate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loginUser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//实例化UserService对象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UserService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UserServiceImpl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//调用登录方法  得到从数据库中查询的用户对象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.login(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loginUser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//判断用户是否登录成功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//用户登录成功， 跟踪用户登录状态 将用户对象保存到session中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HttpSession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//重定向到 图书列表页面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.sendRedirect(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.getContextPath()+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"/book/list"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//出现错误 向request域中放错误信息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"用户登录失败!!!"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//转发到login.jsp 显示错误提示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.getRequestDispatcher(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"/login.jsp"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).forward(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doPost(HttpServletRequest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//无论是get还是post请求 都执行doGet方法   避免写重复的代码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doGet(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四</w:t>
      </w:r>
      <w:r>
        <w:rPr>
          <w:rFonts w:hint="eastAsia"/>
        </w:rPr>
        <w:t>：</w:t>
      </w:r>
      <w:r>
        <w:rPr>
          <w:rFonts w:hint="eastAsia"/>
          <w:lang w:eastAsia="zh-CN"/>
        </w:rPr>
        <w:t>图书列表页面显示欢迎信息</w:t>
      </w:r>
    </w:p>
    <w:p>
      <w:pPr>
        <w:ind w:left="0" w:leftChars="0" w:firstLine="420" w:firstLineChars="20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在book-list.jsp页面使用EL表达式从session域中取出用户名</w:t>
      </w:r>
    </w:p>
    <w:tbl>
      <w:tblPr>
        <w:tblStyle w:val="8"/>
        <w:tblpPr w:leftFromText="180" w:rightFromText="180" w:vertAnchor="text" w:horzAnchor="page" w:tblpX="1804" w:tblpY="1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"com.bailiban.domian.Book"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"java.util.List"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使用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taglib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指令导入JSTL标签库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taglib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"http://java.sun.com/jsp/jstl/core"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图书列表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&lt;!--导入框架样式文件--&gt;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link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/css/bootstrap.min.css"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/js/jquery1.12.4.min.js"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/js/bootstrap.min.js"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"container"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从session取出用户信息 显示欢迎信息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欢迎您:${u.username}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"panel panel-default"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"panel-heading clearfix"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"/day02_book/book-add.jsp"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target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"main"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btn-primary pull-right"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添加书籍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"table table-bordered table-hover"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"success"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编号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书名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图片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价格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作者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出版日期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操作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使用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foreach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标签 遍历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${list}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"book"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${book.id}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${book.name}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img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/img/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${book.image}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"50"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${book.price}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${book.author}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${book.publishDate}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btn-default btn-sm"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修改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&amp;nbsp;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btn-default btn-sm"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"/day02_book/book/delete?id=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${book.id}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删除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6"/>
        <w:spacing w:before="65" w:after="65"/>
        <w:ind w:left="420" w:leftChars="0"/>
        <w:rPr>
          <w:rFonts w:hint="eastAsia"/>
          <w:lang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五</w:t>
      </w:r>
      <w:r>
        <w:rPr>
          <w:rFonts w:hint="eastAsia"/>
        </w:rPr>
        <w:t>：</w:t>
      </w:r>
      <w:r>
        <w:rPr>
          <w:rFonts w:hint="eastAsia"/>
          <w:lang w:eastAsia="zh-CN"/>
        </w:rPr>
        <w:t>访问图书列表加入权限判断</w:t>
      </w:r>
    </w:p>
    <w:p>
      <w:pPr>
        <w:pStyle w:val="16"/>
        <w:spacing w:before="65" w:after="65"/>
        <w:ind w:left="420" w:leftChars="0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如果用户没有登录成功，禁止访问，强制跳转到登录页面提示用户登录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javax.servlet.annotation.WebServlet;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com.bailiban.domian.Book;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com.bailiban.service.BookService;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com.bailiban.service.impl.BookServiceImpl;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implementation class BookListServlet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@WebServlet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"/book/list"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BookListServlet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shd w:val="clear" w:color="auto" w:fill="D4D4D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doGet(HttpServletRequest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//从session中取出用户对象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//如果用户对象为空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//回显登录页面  提示用户登录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//向request域中放入错误信息提示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"亲！请先登录再操作!!!"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//转发到 login.jsp页面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.getRequestDispatcher(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"/login.jsp"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auto" w:fill="D4D4D4"/>
              </w:rPr>
              <w:t>forward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shd w:val="clear" w:color="auto" w:fill="D4D4D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auto" w:fill="D4D4D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BookService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BookServiceImpl();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//查询所有书籍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List&lt;Book&gt;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.selecAll();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//将数据放入request域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//转发到 book-list.jsp页面显示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.getRequestDispatcher(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"/book-list.jsp"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auto" w:fill="D4D4D4"/>
              </w:rPr>
              <w:t>forward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auto" w:fill="D4D4D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doPost(HttpServletRequest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doGet(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Style w:val="16"/>
              <w:spacing w:before="65" w:after="65"/>
              <w:rPr>
                <w:rFonts w:hint="eastAsia" w:cs="Times New Roman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pStyle w:val="16"/>
        <w:spacing w:before="65" w:after="65"/>
        <w:ind w:left="420" w:leftChars="0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</w:p>
    <w:p>
      <w:pPr>
        <w:pStyle w:val="16"/>
        <w:spacing w:before="65" w:after="65"/>
        <w:ind w:left="420" w:leftChars="0"/>
        <w:rPr>
          <w:rFonts w:hint="default" w:cs="Times New Roman"/>
          <w:b w:val="0"/>
          <w:kern w:val="2"/>
          <w:sz w:val="21"/>
          <w:szCs w:val="21"/>
          <w:lang w:val="en-US" w:eastAsia="zh-CN" w:bidi="ar-SA"/>
        </w:rPr>
      </w:pPr>
    </w:p>
    <w:p>
      <w:pPr>
        <w:pStyle w:val="16"/>
        <w:spacing w:before="65" w:after="65"/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六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登录页面添加记住用户名功能,提高用户体验</w:t>
      </w:r>
    </w:p>
    <w:p>
      <w:pPr>
        <w:pStyle w:val="16"/>
        <w:spacing w:before="65" w:after="65"/>
        <w:ind w:left="420" w:left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如果用户勾选复选框，登录成功 记住用户名，将用户名添加到Cookie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如果没有勾选，登录成功 删除保存用户名的cookie</w:t>
      </w:r>
    </w:p>
    <w:p>
      <w:pPr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LoginServlet 代码如下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javax.servlet.annotation.WebServlet;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javax.servlet.http.Cookie;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javax.servlet.http.HttpSession;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org.apache.commons.beanutils.BeanUtils;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com.bailiban.domian.User;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com.bailiban.service.UserService;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com.bailiban.service.impl.UserServiceImpl;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implementation class LoginServlet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@WebServlet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"/login"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LoginServlet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LoginServlet()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doGet(HttpServletRequest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//使用request对象解决 post 提交中文乱码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.setCharacterEncoding(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//使用BeanUtils优化参数的封装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//获取所有请求参数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 String[]&gt;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.getParameterMap();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//将参数数据封装进实体类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loginUser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BeanUtils.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populate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loginUser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//实例化UserService对象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UserService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UserServiceImpl();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//调用登录方法  得到从数据库中查询的用户对象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.login(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loginUser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//判断用户是否登录成功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//添加记住用户名功能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//获取复选框的值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remember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.getParameter(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"remember"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//如果勾选了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remember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//创建Cookie保存用户名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Cookie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Cookie(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.getUsername());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//设置保存时间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.setMaxAge(60*60*24*30);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//30天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//发送cookie到浏览器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.addCookie(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cookie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//如果没有勾选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//获取cookie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Cookie[]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cookies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.getCookies();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cookies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shd w:val="clear" w:color="auto" w:fill="D4D4D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(Cookie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cookies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//找到name为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的cookie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.getName()))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//删除该cookie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.setMaxAge(0);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//发送到浏览器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.addCookie(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auto" w:fill="D4D4D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//用户登录成功， 跟踪用户登录状态 将用户对象保存到session中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HttpSession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//重定向到 图书列表页面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.sendRedirect(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.getContextPath()+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"/book/list"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//出现错误 向request域中放错误信息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"用户登录失败!!!"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//转发到login.jsp 显示错误提示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.getRequestDispatcher(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"/login.jsp"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).forward(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doPost(HttpServletRequest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//无论是get还是post请求 都执行doGet方法   避免写重复的代码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doGet(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login.jsp页面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使用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taglib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指令导入JSTL标签库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taglib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"http://java.sun.com/jsp/jstl/core"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管理员登录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&lt;!--导入框架样式文件--&gt;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link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/css/bootstrap.min.css"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link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/css/base.css"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/js/jquery1.12.4.min.js"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/js/bootstrap.min.js"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"container"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管理员登录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"post"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/login"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"form-group"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"control-label"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用户名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${cookie.username.value}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"请输入用户名"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required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"form-group"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"control-label"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密码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"请输入密码"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required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${cookie.username.value!=null?"checked='checked'":''}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"remember"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"remember"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记住用户名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"submit"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btn-success btn-block"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登录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"submit"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btn-danger btn-block"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取消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使用小脚本 从request域中 取出  错误信息--&gt;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c:if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${msg!=null}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"alert alert-warning alert-dismissible"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role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"alert"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"close"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data-dismiss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"alert"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aria-label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"Close"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aria-hidden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&amp;times;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${msg}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c:if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 w:eastAsia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16"/>
        <w:spacing w:before="65" w:after="65"/>
        <w:ind w:left="420" w:leftChars="0"/>
        <w:rPr>
          <w:rFonts w:hint="eastAsia"/>
        </w:rPr>
      </w:pPr>
    </w:p>
    <w:p>
      <w:pPr>
        <w:pStyle w:val="16"/>
        <w:spacing w:before="65" w:after="65"/>
        <w:ind w:left="420" w:leftChars="0"/>
        <w:rPr>
          <w:rFonts w:hint="eastAsia"/>
          <w:lang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七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instrText xml:space="preserve"> HYPERLINK "http://localhost:8080/day02_book/login.jsp" </w:instrTex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http://localhost:8080/day0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3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_book/login.jsp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end"/>
      </w:r>
    </w:p>
    <w:p>
      <w:pPr>
        <w:ind w:left="0" w:leftChars="0" w:firstLine="0" w:firstLineChars="0"/>
      </w:pPr>
      <w:r>
        <w:drawing>
          <wp:inline distT="0" distB="0" distL="114300" distR="114300">
            <wp:extent cx="1979930" cy="2251075"/>
            <wp:effectExtent l="0" t="0" r="1270" b="15875"/>
            <wp:docPr id="2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eastAsia="zh-CN"/>
        </w:rPr>
        <w:t>登录成功</w:t>
      </w:r>
      <w:r>
        <w:rPr>
          <w:rFonts w:hint="eastAsia"/>
          <w:lang w:val="en-US" w:eastAsia="zh-CN"/>
        </w:rPr>
        <w:t xml:space="preserve"> ，勾选记住用户名</w:t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登录成功</w:t>
      </w:r>
      <w:r>
        <w:rPr>
          <w:rFonts w:hint="eastAsia"/>
          <w:lang w:val="en-US" w:eastAsia="zh-CN"/>
        </w:rPr>
        <w:t xml:space="preserve"> 显示图书列表 欢迎信息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8595" cy="1919605"/>
            <wp:effectExtent l="0" t="0" r="8255" b="4445"/>
            <wp:docPr id="3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下次再访问登录界面</w:t>
      </w:r>
      <w:r>
        <w:rPr>
          <w:rFonts w:hint="eastAsia"/>
          <w:lang w:val="en-US" w:eastAsia="zh-CN"/>
        </w:rPr>
        <w:t xml:space="preserve">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61210" cy="2287905"/>
            <wp:effectExtent l="0" t="0" r="15240" b="17145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已经将用户名记住</w:t>
      </w:r>
    </w:p>
    <w:p>
      <w:pPr>
        <w:ind w:left="0" w:leftChars="0" w:firstLine="0" w:firstLineChars="0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如果没有登录就访问图书列表</w:t>
      </w:r>
    </w:p>
    <w:p>
      <w:pPr>
        <w:ind w:left="0" w:leftChars="0" w:firstLine="0" w:firstLineChars="0"/>
        <w:rPr>
          <w:rFonts w:hint="eastAsia" w:eastAsia="微软雅黑"/>
          <w:lang w:eastAsia="zh-CN"/>
        </w:rPr>
      </w:pPr>
    </w:p>
    <w:p>
      <w:pPr>
        <w:ind w:left="0" w:leftChars="0" w:firstLine="0" w:firstLineChars="0"/>
        <w:rPr>
          <w:rFonts w:hint="eastAsia" w:eastAsia="微软雅黑"/>
          <w:lang w:val="en-US" w:eastAsia="zh-CN"/>
        </w:rPr>
      </w:pPr>
      <w:r>
        <w:drawing>
          <wp:inline distT="0" distB="0" distL="114300" distR="114300">
            <wp:extent cx="2354580" cy="2663825"/>
            <wp:effectExtent l="0" t="0" r="7620" b="3175"/>
            <wp:docPr id="3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ED1ED92"/>
    <w:multiLevelType w:val="singleLevel"/>
    <w:tmpl w:val="1ED1ED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4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2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11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45FDA"/>
    <w:rsid w:val="005F21FD"/>
    <w:rsid w:val="00865319"/>
    <w:rsid w:val="015D3C6E"/>
    <w:rsid w:val="01927566"/>
    <w:rsid w:val="01D91AAA"/>
    <w:rsid w:val="01FB4586"/>
    <w:rsid w:val="022A559F"/>
    <w:rsid w:val="02522FCE"/>
    <w:rsid w:val="02C13DAC"/>
    <w:rsid w:val="02DA5AA3"/>
    <w:rsid w:val="03156C28"/>
    <w:rsid w:val="03211402"/>
    <w:rsid w:val="032868E6"/>
    <w:rsid w:val="03395DCE"/>
    <w:rsid w:val="03952471"/>
    <w:rsid w:val="039E1F5E"/>
    <w:rsid w:val="03A22B4C"/>
    <w:rsid w:val="03CC2FCD"/>
    <w:rsid w:val="03F84F24"/>
    <w:rsid w:val="04905813"/>
    <w:rsid w:val="04A40D96"/>
    <w:rsid w:val="04FC49AD"/>
    <w:rsid w:val="050F4C78"/>
    <w:rsid w:val="05127B3B"/>
    <w:rsid w:val="052C7285"/>
    <w:rsid w:val="05DC23A1"/>
    <w:rsid w:val="062B0026"/>
    <w:rsid w:val="0633485D"/>
    <w:rsid w:val="06774ACF"/>
    <w:rsid w:val="067E28FA"/>
    <w:rsid w:val="068E179B"/>
    <w:rsid w:val="068E44E3"/>
    <w:rsid w:val="077A518B"/>
    <w:rsid w:val="07AB076D"/>
    <w:rsid w:val="07C13DD4"/>
    <w:rsid w:val="07C77F02"/>
    <w:rsid w:val="07D2063D"/>
    <w:rsid w:val="0813710B"/>
    <w:rsid w:val="08446980"/>
    <w:rsid w:val="085E54BB"/>
    <w:rsid w:val="0881306F"/>
    <w:rsid w:val="08BB1EF6"/>
    <w:rsid w:val="08D50F0D"/>
    <w:rsid w:val="08EB6A51"/>
    <w:rsid w:val="0903183D"/>
    <w:rsid w:val="091309ED"/>
    <w:rsid w:val="09C85044"/>
    <w:rsid w:val="0A5C0579"/>
    <w:rsid w:val="0AA05F6C"/>
    <w:rsid w:val="0ABB636C"/>
    <w:rsid w:val="0ABE26B4"/>
    <w:rsid w:val="0AC17009"/>
    <w:rsid w:val="0AC61FAA"/>
    <w:rsid w:val="0AF8678C"/>
    <w:rsid w:val="0AFE6826"/>
    <w:rsid w:val="0B2D3F4B"/>
    <w:rsid w:val="0B94038B"/>
    <w:rsid w:val="0BC76D81"/>
    <w:rsid w:val="0BF12978"/>
    <w:rsid w:val="0C1E4B77"/>
    <w:rsid w:val="0C6033D7"/>
    <w:rsid w:val="0D7E564D"/>
    <w:rsid w:val="0D815EFC"/>
    <w:rsid w:val="0D8935BD"/>
    <w:rsid w:val="0D8B5506"/>
    <w:rsid w:val="0DFC5367"/>
    <w:rsid w:val="0E4F5806"/>
    <w:rsid w:val="0F002B20"/>
    <w:rsid w:val="0F6D7221"/>
    <w:rsid w:val="0F6E2153"/>
    <w:rsid w:val="0FBC5DE6"/>
    <w:rsid w:val="0FC8559D"/>
    <w:rsid w:val="0FF674E7"/>
    <w:rsid w:val="10226F83"/>
    <w:rsid w:val="107F3ECF"/>
    <w:rsid w:val="10911584"/>
    <w:rsid w:val="10BC44FD"/>
    <w:rsid w:val="10D5426F"/>
    <w:rsid w:val="11767C41"/>
    <w:rsid w:val="11A320FB"/>
    <w:rsid w:val="11BC604F"/>
    <w:rsid w:val="11EE4339"/>
    <w:rsid w:val="12122BAC"/>
    <w:rsid w:val="122537C9"/>
    <w:rsid w:val="125235CF"/>
    <w:rsid w:val="126F38AA"/>
    <w:rsid w:val="127F1B76"/>
    <w:rsid w:val="12886530"/>
    <w:rsid w:val="12A17D76"/>
    <w:rsid w:val="12E37532"/>
    <w:rsid w:val="131E01AC"/>
    <w:rsid w:val="137E030E"/>
    <w:rsid w:val="13AC7A89"/>
    <w:rsid w:val="13C85D06"/>
    <w:rsid w:val="14430E55"/>
    <w:rsid w:val="152A4131"/>
    <w:rsid w:val="1534298A"/>
    <w:rsid w:val="156F4BA3"/>
    <w:rsid w:val="157C0855"/>
    <w:rsid w:val="1596364B"/>
    <w:rsid w:val="15F1023C"/>
    <w:rsid w:val="16A23779"/>
    <w:rsid w:val="16B943E7"/>
    <w:rsid w:val="16D33242"/>
    <w:rsid w:val="17027CAA"/>
    <w:rsid w:val="17202630"/>
    <w:rsid w:val="173B61A1"/>
    <w:rsid w:val="17816E55"/>
    <w:rsid w:val="179E1FF7"/>
    <w:rsid w:val="17B7328A"/>
    <w:rsid w:val="17E03807"/>
    <w:rsid w:val="17F569D4"/>
    <w:rsid w:val="185162D8"/>
    <w:rsid w:val="18EE52BF"/>
    <w:rsid w:val="19262784"/>
    <w:rsid w:val="1A375CEF"/>
    <w:rsid w:val="1A407AD6"/>
    <w:rsid w:val="1A7B21A6"/>
    <w:rsid w:val="1A881818"/>
    <w:rsid w:val="1AC35570"/>
    <w:rsid w:val="1AE344AC"/>
    <w:rsid w:val="1B28322E"/>
    <w:rsid w:val="1BFE1D42"/>
    <w:rsid w:val="1C443C60"/>
    <w:rsid w:val="1C8F2599"/>
    <w:rsid w:val="1D24122A"/>
    <w:rsid w:val="1D251E7B"/>
    <w:rsid w:val="1D54008B"/>
    <w:rsid w:val="1D62076E"/>
    <w:rsid w:val="1D925D67"/>
    <w:rsid w:val="1DC51984"/>
    <w:rsid w:val="1DF747F6"/>
    <w:rsid w:val="1E381DE0"/>
    <w:rsid w:val="1E607E62"/>
    <w:rsid w:val="1E9A1960"/>
    <w:rsid w:val="1EAF725E"/>
    <w:rsid w:val="1F401B33"/>
    <w:rsid w:val="1F567527"/>
    <w:rsid w:val="1FDA301B"/>
    <w:rsid w:val="20103F5C"/>
    <w:rsid w:val="2089385B"/>
    <w:rsid w:val="208C6320"/>
    <w:rsid w:val="209006AA"/>
    <w:rsid w:val="20FD7860"/>
    <w:rsid w:val="2105235B"/>
    <w:rsid w:val="214767F6"/>
    <w:rsid w:val="219A418D"/>
    <w:rsid w:val="221576D0"/>
    <w:rsid w:val="223E191C"/>
    <w:rsid w:val="22516F99"/>
    <w:rsid w:val="247B0B29"/>
    <w:rsid w:val="24835094"/>
    <w:rsid w:val="24962585"/>
    <w:rsid w:val="24E941DD"/>
    <w:rsid w:val="252E23EA"/>
    <w:rsid w:val="25792259"/>
    <w:rsid w:val="258A2F6A"/>
    <w:rsid w:val="259539A3"/>
    <w:rsid w:val="259641E7"/>
    <w:rsid w:val="25BD13B3"/>
    <w:rsid w:val="25C509C2"/>
    <w:rsid w:val="25EA69CF"/>
    <w:rsid w:val="26350614"/>
    <w:rsid w:val="265008CA"/>
    <w:rsid w:val="26576EC8"/>
    <w:rsid w:val="26693EBA"/>
    <w:rsid w:val="26D91EB5"/>
    <w:rsid w:val="26F107CA"/>
    <w:rsid w:val="27247A7B"/>
    <w:rsid w:val="27490F0C"/>
    <w:rsid w:val="27A61FC7"/>
    <w:rsid w:val="27A81E06"/>
    <w:rsid w:val="27FE75AB"/>
    <w:rsid w:val="28251A11"/>
    <w:rsid w:val="282860DE"/>
    <w:rsid w:val="282B46E9"/>
    <w:rsid w:val="288E3609"/>
    <w:rsid w:val="28B82BD9"/>
    <w:rsid w:val="292A7EED"/>
    <w:rsid w:val="29604F82"/>
    <w:rsid w:val="29D818CC"/>
    <w:rsid w:val="2A6668EE"/>
    <w:rsid w:val="2AC21937"/>
    <w:rsid w:val="2AE51C6F"/>
    <w:rsid w:val="2B1337FB"/>
    <w:rsid w:val="2BCA0C75"/>
    <w:rsid w:val="2C404FAD"/>
    <w:rsid w:val="2C421454"/>
    <w:rsid w:val="2C4C0EC7"/>
    <w:rsid w:val="2C7B6501"/>
    <w:rsid w:val="2C8E2717"/>
    <w:rsid w:val="2CF31F4C"/>
    <w:rsid w:val="2D217A43"/>
    <w:rsid w:val="2D6F397F"/>
    <w:rsid w:val="2D9F44A4"/>
    <w:rsid w:val="2E3D5936"/>
    <w:rsid w:val="2E635F8B"/>
    <w:rsid w:val="2EB710BA"/>
    <w:rsid w:val="2ED52F1A"/>
    <w:rsid w:val="2EE02B1F"/>
    <w:rsid w:val="2EE2417C"/>
    <w:rsid w:val="2F3F7D28"/>
    <w:rsid w:val="2FA54B46"/>
    <w:rsid w:val="301E446C"/>
    <w:rsid w:val="30232946"/>
    <w:rsid w:val="30454090"/>
    <w:rsid w:val="30581289"/>
    <w:rsid w:val="30883773"/>
    <w:rsid w:val="308B4FC1"/>
    <w:rsid w:val="30CF4BDD"/>
    <w:rsid w:val="30D37CDA"/>
    <w:rsid w:val="31473357"/>
    <w:rsid w:val="32E62DF3"/>
    <w:rsid w:val="32ED5061"/>
    <w:rsid w:val="335E4064"/>
    <w:rsid w:val="33A05081"/>
    <w:rsid w:val="343F347B"/>
    <w:rsid w:val="349139DD"/>
    <w:rsid w:val="35262698"/>
    <w:rsid w:val="354A023C"/>
    <w:rsid w:val="35795AE4"/>
    <w:rsid w:val="35BA22F0"/>
    <w:rsid w:val="35FD1801"/>
    <w:rsid w:val="362C1325"/>
    <w:rsid w:val="36475BF7"/>
    <w:rsid w:val="36A85873"/>
    <w:rsid w:val="36AD057B"/>
    <w:rsid w:val="36D96B06"/>
    <w:rsid w:val="3752758B"/>
    <w:rsid w:val="375C5BEE"/>
    <w:rsid w:val="377C51B7"/>
    <w:rsid w:val="37A2164F"/>
    <w:rsid w:val="37D523FA"/>
    <w:rsid w:val="38260154"/>
    <w:rsid w:val="38505C23"/>
    <w:rsid w:val="385D00B8"/>
    <w:rsid w:val="3888175A"/>
    <w:rsid w:val="38E90715"/>
    <w:rsid w:val="39141A10"/>
    <w:rsid w:val="398C6C23"/>
    <w:rsid w:val="398D1F0F"/>
    <w:rsid w:val="39FF449D"/>
    <w:rsid w:val="3A1234FE"/>
    <w:rsid w:val="3A7144D2"/>
    <w:rsid w:val="3A767FEC"/>
    <w:rsid w:val="3A841465"/>
    <w:rsid w:val="3AD14F01"/>
    <w:rsid w:val="3AEE7208"/>
    <w:rsid w:val="3AF54F5E"/>
    <w:rsid w:val="3B1462C2"/>
    <w:rsid w:val="3B2B0284"/>
    <w:rsid w:val="3B6C5A71"/>
    <w:rsid w:val="3B897FF1"/>
    <w:rsid w:val="3B902129"/>
    <w:rsid w:val="3BAB3DC9"/>
    <w:rsid w:val="3BDF1A77"/>
    <w:rsid w:val="3BE343CF"/>
    <w:rsid w:val="3BF77325"/>
    <w:rsid w:val="3C3F5FCD"/>
    <w:rsid w:val="3C416255"/>
    <w:rsid w:val="3C5D7445"/>
    <w:rsid w:val="3C8A2D62"/>
    <w:rsid w:val="3CA415B4"/>
    <w:rsid w:val="3CAE50E4"/>
    <w:rsid w:val="3CC547AF"/>
    <w:rsid w:val="3CD83D99"/>
    <w:rsid w:val="3CDA12DF"/>
    <w:rsid w:val="3CDE54F2"/>
    <w:rsid w:val="3D084488"/>
    <w:rsid w:val="3D2940DC"/>
    <w:rsid w:val="3D5F2787"/>
    <w:rsid w:val="3D657550"/>
    <w:rsid w:val="3D9C2A55"/>
    <w:rsid w:val="3DBA7799"/>
    <w:rsid w:val="3E2002D1"/>
    <w:rsid w:val="3EAF3A7D"/>
    <w:rsid w:val="3EC23B45"/>
    <w:rsid w:val="3EE01999"/>
    <w:rsid w:val="3F6B3C8E"/>
    <w:rsid w:val="3F8A490B"/>
    <w:rsid w:val="3FBE7B32"/>
    <w:rsid w:val="3FDE7B3A"/>
    <w:rsid w:val="40371D0E"/>
    <w:rsid w:val="40D7239D"/>
    <w:rsid w:val="413B4F15"/>
    <w:rsid w:val="417B7E72"/>
    <w:rsid w:val="419D1589"/>
    <w:rsid w:val="41E44F82"/>
    <w:rsid w:val="42117D32"/>
    <w:rsid w:val="426E0E77"/>
    <w:rsid w:val="42AA62B8"/>
    <w:rsid w:val="431C32BD"/>
    <w:rsid w:val="44110E99"/>
    <w:rsid w:val="44246582"/>
    <w:rsid w:val="444B4D3B"/>
    <w:rsid w:val="44A561B0"/>
    <w:rsid w:val="44FC4BBD"/>
    <w:rsid w:val="45131B17"/>
    <w:rsid w:val="453356A8"/>
    <w:rsid w:val="453E4D17"/>
    <w:rsid w:val="45AC58B4"/>
    <w:rsid w:val="461B37BF"/>
    <w:rsid w:val="46392D7A"/>
    <w:rsid w:val="465966B0"/>
    <w:rsid w:val="46656C64"/>
    <w:rsid w:val="46704F8D"/>
    <w:rsid w:val="46742331"/>
    <w:rsid w:val="4695364D"/>
    <w:rsid w:val="46986E96"/>
    <w:rsid w:val="469B3702"/>
    <w:rsid w:val="47A97435"/>
    <w:rsid w:val="47BA2D50"/>
    <w:rsid w:val="47E14142"/>
    <w:rsid w:val="4805406D"/>
    <w:rsid w:val="481E5F3D"/>
    <w:rsid w:val="483B100D"/>
    <w:rsid w:val="48A04BA2"/>
    <w:rsid w:val="48A43D89"/>
    <w:rsid w:val="496C5E0D"/>
    <w:rsid w:val="497C5F44"/>
    <w:rsid w:val="49A901AC"/>
    <w:rsid w:val="49EC7559"/>
    <w:rsid w:val="4A4C1E40"/>
    <w:rsid w:val="4AB31A2F"/>
    <w:rsid w:val="4AD527A5"/>
    <w:rsid w:val="4AD70F69"/>
    <w:rsid w:val="4ADC26F2"/>
    <w:rsid w:val="4AF06981"/>
    <w:rsid w:val="4B1B2B06"/>
    <w:rsid w:val="4B562DEA"/>
    <w:rsid w:val="4B9F2798"/>
    <w:rsid w:val="4BEA7163"/>
    <w:rsid w:val="4BEC5A9F"/>
    <w:rsid w:val="4C1C5F4B"/>
    <w:rsid w:val="4C222052"/>
    <w:rsid w:val="4C4B1BC0"/>
    <w:rsid w:val="4C670BA1"/>
    <w:rsid w:val="4D0F5D41"/>
    <w:rsid w:val="4D27325F"/>
    <w:rsid w:val="4D6F78C6"/>
    <w:rsid w:val="4DE803A3"/>
    <w:rsid w:val="4E2068E7"/>
    <w:rsid w:val="4E783230"/>
    <w:rsid w:val="4EBF2EB1"/>
    <w:rsid w:val="4EE67179"/>
    <w:rsid w:val="4F89423E"/>
    <w:rsid w:val="4FB30834"/>
    <w:rsid w:val="50120860"/>
    <w:rsid w:val="50876C15"/>
    <w:rsid w:val="50A12997"/>
    <w:rsid w:val="50C01418"/>
    <w:rsid w:val="51427A44"/>
    <w:rsid w:val="5152080E"/>
    <w:rsid w:val="517915BD"/>
    <w:rsid w:val="51B656DB"/>
    <w:rsid w:val="52332035"/>
    <w:rsid w:val="524645C3"/>
    <w:rsid w:val="525D341A"/>
    <w:rsid w:val="529F4CE1"/>
    <w:rsid w:val="533049AA"/>
    <w:rsid w:val="5352559C"/>
    <w:rsid w:val="536E73F1"/>
    <w:rsid w:val="54585EC3"/>
    <w:rsid w:val="54753627"/>
    <w:rsid w:val="54A078FB"/>
    <w:rsid w:val="54A33308"/>
    <w:rsid w:val="557A6AB1"/>
    <w:rsid w:val="560B351C"/>
    <w:rsid w:val="564E5FC9"/>
    <w:rsid w:val="56AC68A2"/>
    <w:rsid w:val="574B554A"/>
    <w:rsid w:val="576119EA"/>
    <w:rsid w:val="57A87037"/>
    <w:rsid w:val="57B12A31"/>
    <w:rsid w:val="57C523D0"/>
    <w:rsid w:val="58020739"/>
    <w:rsid w:val="583A4204"/>
    <w:rsid w:val="584E3F50"/>
    <w:rsid w:val="58583F2B"/>
    <w:rsid w:val="58771FC7"/>
    <w:rsid w:val="58C33FE0"/>
    <w:rsid w:val="59224DA6"/>
    <w:rsid w:val="59362727"/>
    <w:rsid w:val="59A24D80"/>
    <w:rsid w:val="59CE444A"/>
    <w:rsid w:val="5A032E25"/>
    <w:rsid w:val="5A2B0693"/>
    <w:rsid w:val="5A2C33CA"/>
    <w:rsid w:val="5A4E3AA2"/>
    <w:rsid w:val="5A6C780D"/>
    <w:rsid w:val="5AD870F0"/>
    <w:rsid w:val="5B397EBA"/>
    <w:rsid w:val="5BB83106"/>
    <w:rsid w:val="5BCD6849"/>
    <w:rsid w:val="5C4F28C7"/>
    <w:rsid w:val="5C4F5C4D"/>
    <w:rsid w:val="5C720022"/>
    <w:rsid w:val="5CBC4759"/>
    <w:rsid w:val="5CBD2134"/>
    <w:rsid w:val="5CFB1FC2"/>
    <w:rsid w:val="5DC21AEE"/>
    <w:rsid w:val="5DED340B"/>
    <w:rsid w:val="5E0C5892"/>
    <w:rsid w:val="5E81372F"/>
    <w:rsid w:val="5F200F5F"/>
    <w:rsid w:val="5F3742D5"/>
    <w:rsid w:val="5F4B04EA"/>
    <w:rsid w:val="5F4C662D"/>
    <w:rsid w:val="60E96327"/>
    <w:rsid w:val="60EC5AF7"/>
    <w:rsid w:val="61087266"/>
    <w:rsid w:val="6126186D"/>
    <w:rsid w:val="612B3B38"/>
    <w:rsid w:val="61377285"/>
    <w:rsid w:val="613B6CF5"/>
    <w:rsid w:val="619B384A"/>
    <w:rsid w:val="61BF1042"/>
    <w:rsid w:val="61F10759"/>
    <w:rsid w:val="620641CC"/>
    <w:rsid w:val="620F3F7B"/>
    <w:rsid w:val="623049AC"/>
    <w:rsid w:val="624524CA"/>
    <w:rsid w:val="6274229B"/>
    <w:rsid w:val="62AE42F7"/>
    <w:rsid w:val="63AC14A6"/>
    <w:rsid w:val="63F33DC5"/>
    <w:rsid w:val="64085721"/>
    <w:rsid w:val="64321B03"/>
    <w:rsid w:val="647F25E4"/>
    <w:rsid w:val="64A10276"/>
    <w:rsid w:val="64BB0F1C"/>
    <w:rsid w:val="64E047CD"/>
    <w:rsid w:val="65121C3D"/>
    <w:rsid w:val="65AA79EB"/>
    <w:rsid w:val="66061F59"/>
    <w:rsid w:val="6668494A"/>
    <w:rsid w:val="66D973B7"/>
    <w:rsid w:val="6719339C"/>
    <w:rsid w:val="681B7055"/>
    <w:rsid w:val="68366247"/>
    <w:rsid w:val="687D74FD"/>
    <w:rsid w:val="6913127E"/>
    <w:rsid w:val="69737907"/>
    <w:rsid w:val="69A419FE"/>
    <w:rsid w:val="69A51296"/>
    <w:rsid w:val="69EC7C81"/>
    <w:rsid w:val="6A351FF5"/>
    <w:rsid w:val="6A4A3C99"/>
    <w:rsid w:val="6A64561A"/>
    <w:rsid w:val="6A7A6DE9"/>
    <w:rsid w:val="6A7C2E36"/>
    <w:rsid w:val="6AFF02F9"/>
    <w:rsid w:val="6B032257"/>
    <w:rsid w:val="6B0D3F02"/>
    <w:rsid w:val="6B4F66A2"/>
    <w:rsid w:val="6B6556BB"/>
    <w:rsid w:val="6B7816AD"/>
    <w:rsid w:val="6B830819"/>
    <w:rsid w:val="6C5D2DE7"/>
    <w:rsid w:val="6C814DC1"/>
    <w:rsid w:val="6C936314"/>
    <w:rsid w:val="6CDF4CE5"/>
    <w:rsid w:val="6DAD2A53"/>
    <w:rsid w:val="6DCD5A48"/>
    <w:rsid w:val="6DF0183B"/>
    <w:rsid w:val="6E7774BC"/>
    <w:rsid w:val="6EA17A01"/>
    <w:rsid w:val="6EA92697"/>
    <w:rsid w:val="6EB065F9"/>
    <w:rsid w:val="6EDB7D88"/>
    <w:rsid w:val="6F2D1DF6"/>
    <w:rsid w:val="6F471EF8"/>
    <w:rsid w:val="6F567076"/>
    <w:rsid w:val="6FAB5340"/>
    <w:rsid w:val="6FDA002E"/>
    <w:rsid w:val="70234733"/>
    <w:rsid w:val="70796237"/>
    <w:rsid w:val="70A04225"/>
    <w:rsid w:val="70D50D46"/>
    <w:rsid w:val="70E34FF7"/>
    <w:rsid w:val="70FA2F4C"/>
    <w:rsid w:val="70FC4FDA"/>
    <w:rsid w:val="71197BD2"/>
    <w:rsid w:val="714070E9"/>
    <w:rsid w:val="71431B1A"/>
    <w:rsid w:val="71DD2EAE"/>
    <w:rsid w:val="71F952F0"/>
    <w:rsid w:val="724A68C6"/>
    <w:rsid w:val="73046798"/>
    <w:rsid w:val="73476C6D"/>
    <w:rsid w:val="734B7130"/>
    <w:rsid w:val="734E4CD5"/>
    <w:rsid w:val="73686826"/>
    <w:rsid w:val="74153628"/>
    <w:rsid w:val="74F07544"/>
    <w:rsid w:val="74FB5E98"/>
    <w:rsid w:val="751B5DD2"/>
    <w:rsid w:val="75200DE3"/>
    <w:rsid w:val="752309DD"/>
    <w:rsid w:val="757F53B7"/>
    <w:rsid w:val="758D235E"/>
    <w:rsid w:val="75B921B7"/>
    <w:rsid w:val="76EA3F91"/>
    <w:rsid w:val="770948AF"/>
    <w:rsid w:val="770D17F9"/>
    <w:rsid w:val="77143507"/>
    <w:rsid w:val="77BE33D6"/>
    <w:rsid w:val="77EF6871"/>
    <w:rsid w:val="79086ADF"/>
    <w:rsid w:val="790F19EB"/>
    <w:rsid w:val="795456DB"/>
    <w:rsid w:val="797F2DDC"/>
    <w:rsid w:val="79BC056E"/>
    <w:rsid w:val="79BF1AD8"/>
    <w:rsid w:val="79C50B7C"/>
    <w:rsid w:val="7A1B67D5"/>
    <w:rsid w:val="7A3C74D5"/>
    <w:rsid w:val="7A877608"/>
    <w:rsid w:val="7AAC2B2C"/>
    <w:rsid w:val="7AC702F7"/>
    <w:rsid w:val="7AC87C3E"/>
    <w:rsid w:val="7B331ED2"/>
    <w:rsid w:val="7B5961E4"/>
    <w:rsid w:val="7B7802D0"/>
    <w:rsid w:val="7B8723BB"/>
    <w:rsid w:val="7B8758C5"/>
    <w:rsid w:val="7B9113FC"/>
    <w:rsid w:val="7BC0479A"/>
    <w:rsid w:val="7BCE6730"/>
    <w:rsid w:val="7C833600"/>
    <w:rsid w:val="7DAA5AE9"/>
    <w:rsid w:val="7DF43146"/>
    <w:rsid w:val="7E125A91"/>
    <w:rsid w:val="7E1B703D"/>
    <w:rsid w:val="7E530687"/>
    <w:rsid w:val="7E914BE6"/>
    <w:rsid w:val="7F18295D"/>
    <w:rsid w:val="7F2E1B5A"/>
    <w:rsid w:val="7F99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1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2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3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4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5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6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7">
    <w:name w:val="强调代码"/>
    <w:basedOn w:val="13"/>
    <w:qFormat/>
    <w:uiPriority w:val="0"/>
    <w:rPr>
      <w:b/>
    </w:rPr>
  </w:style>
  <w:style w:type="paragraph" w:customStyle="1" w:styleId="18">
    <w:name w:val="隐藏代码"/>
    <w:basedOn w:val="13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2021-05-12T08:28:54Z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AF2449E00AEB48E1B51B81E97B61E260</vt:lpwstr>
  </property>
</Properties>
</file>