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C8F" w:rsidRDefault="00F50C8F">
      <w:pPr>
        <w:spacing w:line="360" w:lineRule="auto"/>
        <w:ind w:firstLineChars="200" w:firstLine="420"/>
        <w:rPr>
          <w:rFonts w:ascii="宋体" w:hAnsi="宋体" w:cs="宋体" w:hint="eastAsia"/>
        </w:rPr>
      </w:pPr>
    </w:p>
    <w:p w:rsidR="00F50C8F" w:rsidRDefault="00F50C8F">
      <w:pPr>
        <w:spacing w:line="360" w:lineRule="auto"/>
        <w:ind w:firstLineChars="200" w:firstLine="420"/>
        <w:rPr>
          <w:rFonts w:ascii="宋体" w:hAnsi="宋体" w:cs="宋体" w:hint="eastAsia"/>
        </w:rPr>
      </w:pPr>
      <w:r>
        <w:rPr>
          <w:rFonts w:ascii="宋体" w:hAnsi="宋体" w:cs="宋体" w:hint="eastAsia"/>
        </w:rPr>
        <w:t>2019</w:t>
      </w:r>
      <w:r>
        <w:rPr>
          <w:rFonts w:ascii="宋体" w:hAnsi="宋体" w:cs="宋体" w:hint="eastAsia"/>
        </w:rPr>
        <w:t>年</w:t>
      </w:r>
      <w:r>
        <w:rPr>
          <w:rFonts w:ascii="宋体" w:hAnsi="宋体" w:cs="宋体" w:hint="eastAsia"/>
        </w:rPr>
        <w:t>7</w:t>
      </w:r>
      <w:r>
        <w:rPr>
          <w:rFonts w:ascii="宋体" w:hAnsi="宋体" w:cs="宋体" w:hint="eastAsia"/>
        </w:rPr>
        <w:t>月</w:t>
      </w:r>
      <w:r>
        <w:rPr>
          <w:rFonts w:ascii="宋体" w:hAnsi="宋体" w:cs="宋体" w:hint="eastAsia"/>
        </w:rPr>
        <w:t>19</w:t>
      </w:r>
      <w:r>
        <w:rPr>
          <w:rFonts w:ascii="宋体" w:hAnsi="宋体" w:cs="宋体" w:hint="eastAsia"/>
        </w:rPr>
        <w:t>日</w:t>
      </w:r>
      <w:r>
        <w:rPr>
          <w:rFonts w:ascii="宋体" w:hAnsi="宋体" w:cs="宋体" w:hint="eastAsia"/>
        </w:rPr>
        <w:t>17</w:t>
      </w:r>
      <w:r>
        <w:rPr>
          <w:rFonts w:ascii="宋体" w:hAnsi="宋体" w:cs="宋体" w:hint="eastAsia"/>
        </w:rPr>
        <w:t>时</w:t>
      </w:r>
      <w:r>
        <w:rPr>
          <w:rFonts w:ascii="宋体" w:hAnsi="宋体" w:cs="宋体" w:hint="eastAsia"/>
        </w:rPr>
        <w:t>43</w:t>
      </w:r>
      <w:r>
        <w:rPr>
          <w:rFonts w:ascii="宋体" w:hAnsi="宋体" w:cs="宋体" w:hint="eastAsia"/>
        </w:rPr>
        <w:t>分，河南省煤气</w:t>
      </w:r>
      <w:r>
        <w:rPr>
          <w:rFonts w:ascii="宋体" w:hAnsi="宋体" w:cs="宋体" w:hint="eastAsia"/>
        </w:rPr>
        <w:t>(</w:t>
      </w:r>
      <w:r>
        <w:rPr>
          <w:rFonts w:ascii="宋体" w:hAnsi="宋体" w:cs="宋体" w:hint="eastAsia"/>
        </w:rPr>
        <w:t>集团</w:t>
      </w:r>
      <w:r>
        <w:rPr>
          <w:rFonts w:ascii="宋体" w:hAnsi="宋体" w:cs="宋体" w:hint="eastAsia"/>
        </w:rPr>
        <w:t>)</w:t>
      </w:r>
      <w:r>
        <w:rPr>
          <w:rFonts w:ascii="宋体" w:hAnsi="宋体" w:cs="宋体" w:hint="eastAsia"/>
        </w:rPr>
        <w:t>有限责任公司义马气化厂发生重大爆炸事故，造成</w:t>
      </w:r>
      <w:r>
        <w:rPr>
          <w:rFonts w:ascii="宋体" w:hAnsi="宋体" w:cs="宋体" w:hint="eastAsia"/>
        </w:rPr>
        <w:t>15</w:t>
      </w:r>
      <w:r>
        <w:rPr>
          <w:rFonts w:ascii="宋体" w:hAnsi="宋体" w:cs="宋体" w:hint="eastAsia"/>
        </w:rPr>
        <w:t>人死亡、</w:t>
      </w:r>
      <w:r>
        <w:rPr>
          <w:rFonts w:ascii="宋体" w:hAnsi="宋体" w:cs="宋体" w:hint="eastAsia"/>
        </w:rPr>
        <w:t>16</w:t>
      </w:r>
      <w:r>
        <w:rPr>
          <w:rFonts w:ascii="宋体" w:hAnsi="宋体" w:cs="宋体" w:hint="eastAsia"/>
        </w:rPr>
        <w:t>人重伤，直接经济损失</w:t>
      </w:r>
      <w:r>
        <w:rPr>
          <w:rFonts w:ascii="宋体" w:hAnsi="宋体" w:cs="宋体" w:hint="eastAsia"/>
        </w:rPr>
        <w:t>8170.008</w:t>
      </w:r>
      <w:r>
        <w:rPr>
          <w:rFonts w:ascii="宋体" w:hAnsi="宋体" w:cs="宋体" w:hint="eastAsia"/>
        </w:rPr>
        <w:t>万元。该事故为生产安全责任事故，系企业主体责任不落实和地方政府及职能部门监管不力所致</w:t>
      </w:r>
      <w:r>
        <w:rPr>
          <w:rFonts w:ascii="宋体" w:hAnsi="宋体" w:cs="宋体" w:hint="eastAsia"/>
        </w:rPr>
        <w:t>。</w:t>
      </w:r>
    </w:p>
    <w:p w:rsidR="00F50C8F" w:rsidRDefault="00F50C8F">
      <w:pPr>
        <w:spacing w:line="360" w:lineRule="auto"/>
        <w:ind w:firstLineChars="200" w:firstLine="420"/>
        <w:rPr>
          <w:rFonts w:ascii="宋体" w:hAnsi="宋体" w:cs="宋体" w:hint="eastAsia"/>
        </w:rPr>
      </w:pPr>
      <w:r>
        <w:rPr>
          <w:rFonts w:ascii="宋体" w:hAnsi="宋体" w:cs="宋体" w:hint="eastAsia"/>
        </w:rPr>
        <w:t>义马气化厂</w:t>
      </w:r>
      <w:r>
        <w:rPr>
          <w:rFonts w:ascii="宋体" w:hAnsi="宋体" w:cs="宋体" w:hint="eastAsia"/>
        </w:rPr>
        <w:t>C</w:t>
      </w:r>
      <w:r>
        <w:rPr>
          <w:rFonts w:ascii="宋体" w:hAnsi="宋体" w:cs="宋体" w:hint="eastAsia"/>
        </w:rPr>
        <w:t>套空分装置冷箱阀连接管道发生泄漏，长达</w:t>
      </w:r>
      <w:r>
        <w:rPr>
          <w:rFonts w:ascii="宋体" w:hAnsi="宋体" w:cs="宋体" w:hint="eastAsia"/>
        </w:rPr>
        <w:t>23</w:t>
      </w:r>
      <w:r>
        <w:rPr>
          <w:rFonts w:ascii="宋体" w:hAnsi="宋体" w:cs="宋体" w:hint="eastAsia"/>
        </w:rPr>
        <w:t>天没有及时处置，富氧液体泄漏至珠光砂中，冷箱超压发生剧烈喷砂，支撑框架和冷箱板低温下发生冷脆，导致冷箱倒塌，砸裂东侧液氧贮槽及停放在旁边的液氧槽车油箱，液氧外泄、可燃物、激发能引发爆炸。</w:t>
      </w:r>
    </w:p>
    <w:p w:rsidR="00F50C8F" w:rsidRDefault="00F50C8F">
      <w:pPr>
        <w:spacing w:line="360" w:lineRule="auto"/>
        <w:ind w:firstLineChars="200" w:firstLine="420"/>
        <w:rPr>
          <w:rFonts w:ascii="宋体" w:hAnsi="宋体" w:cs="宋体" w:hint="eastAsia"/>
        </w:rPr>
      </w:pPr>
      <w:r>
        <w:rPr>
          <w:rFonts w:ascii="宋体" w:hAnsi="宋体" w:cs="宋体" w:hint="eastAsia"/>
        </w:rPr>
        <w:t>调查报告显示，早在事故发生</w:t>
      </w:r>
      <w:r>
        <w:rPr>
          <w:rFonts w:ascii="宋体" w:hAnsi="宋体" w:cs="宋体" w:hint="eastAsia"/>
        </w:rPr>
        <w:t>23</w:t>
      </w:r>
      <w:r>
        <w:rPr>
          <w:rFonts w:ascii="宋体" w:hAnsi="宋体" w:cs="宋体" w:hint="eastAsia"/>
        </w:rPr>
        <w:t>天前的</w:t>
      </w:r>
      <w:r>
        <w:rPr>
          <w:rFonts w:ascii="宋体" w:hAnsi="宋体" w:cs="宋体" w:hint="eastAsia"/>
        </w:rPr>
        <w:t>6</w:t>
      </w:r>
      <w:r>
        <w:rPr>
          <w:rFonts w:ascii="宋体" w:hAnsi="宋体" w:cs="宋体" w:hint="eastAsia"/>
        </w:rPr>
        <w:t>月</w:t>
      </w:r>
      <w:r>
        <w:rPr>
          <w:rFonts w:ascii="宋体" w:hAnsi="宋体" w:cs="宋体" w:hint="eastAsia"/>
        </w:rPr>
        <w:t>26</w:t>
      </w:r>
      <w:r>
        <w:rPr>
          <w:rFonts w:ascii="宋体" w:hAnsi="宋体" w:cs="宋体" w:hint="eastAsia"/>
        </w:rPr>
        <w:t>日，相关技术人员就发现引发爆炸的装置出现参数异常，此后，关于是否停车检修，相关部门层层上报请示，而涉事装置长期带病运行，从参数异常到出现裂缝，直至发生爆炸装置仍未停车检修。</w:t>
      </w:r>
    </w:p>
    <w:p w:rsidR="00F50C8F" w:rsidRDefault="00F50C8F">
      <w:pPr>
        <w:spacing w:line="360" w:lineRule="auto"/>
        <w:ind w:firstLineChars="200" w:firstLine="420"/>
        <w:rPr>
          <w:rFonts w:ascii="宋体" w:hAnsi="宋体" w:cs="宋体" w:hint="eastAsia"/>
        </w:rPr>
      </w:pPr>
      <w:r>
        <w:rPr>
          <w:rFonts w:ascii="宋体" w:hAnsi="宋体" w:cs="宋体" w:hint="eastAsia"/>
        </w:rPr>
        <w:t>2019</w:t>
      </w:r>
      <w:r>
        <w:rPr>
          <w:rFonts w:ascii="宋体" w:hAnsi="宋体" w:cs="宋体" w:hint="eastAsia"/>
        </w:rPr>
        <w:t>年</w:t>
      </w:r>
      <w:r>
        <w:rPr>
          <w:rFonts w:ascii="宋体" w:hAnsi="宋体" w:cs="宋体" w:hint="eastAsia"/>
        </w:rPr>
        <w:t>6</w:t>
      </w:r>
      <w:r>
        <w:rPr>
          <w:rFonts w:ascii="宋体" w:hAnsi="宋体" w:cs="宋体" w:hint="eastAsia"/>
        </w:rPr>
        <w:t>月</w:t>
      </w:r>
      <w:r>
        <w:rPr>
          <w:rFonts w:ascii="宋体" w:hAnsi="宋体" w:cs="宋体" w:hint="eastAsia"/>
        </w:rPr>
        <w:t>26</w:t>
      </w:r>
      <w:r>
        <w:rPr>
          <w:rFonts w:ascii="宋体" w:hAnsi="宋体" w:cs="宋体" w:hint="eastAsia"/>
        </w:rPr>
        <w:t>日，管理后来发生爆炸的空分装置岗位技术员在定期分析冷箱密封气含氧量时，发现冷箱内密封气氧含量升高，冷箱北侧二层平台氧含量</w:t>
      </w:r>
      <w:r>
        <w:rPr>
          <w:rFonts w:ascii="宋体" w:hAnsi="宋体" w:cs="宋体" w:hint="eastAsia"/>
        </w:rPr>
        <w:t>25.5%</w:t>
      </w:r>
      <w:r>
        <w:rPr>
          <w:rFonts w:ascii="宋体" w:hAnsi="宋体" w:cs="宋体" w:hint="eastAsia"/>
        </w:rPr>
        <w:t>，西侧四层平台大于</w:t>
      </w:r>
      <w:r>
        <w:rPr>
          <w:rFonts w:ascii="宋体" w:hAnsi="宋体" w:cs="宋体" w:hint="eastAsia"/>
        </w:rPr>
        <w:t>30%</w:t>
      </w:r>
      <w:r>
        <w:rPr>
          <w:rFonts w:ascii="宋体" w:hAnsi="宋体" w:cs="宋体" w:hint="eastAsia"/>
        </w:rPr>
        <w:t>。而相关规定显示，相应氧含量应小于</w:t>
      </w:r>
      <w:r>
        <w:rPr>
          <w:rFonts w:ascii="宋体" w:hAnsi="宋体" w:cs="宋体" w:hint="eastAsia"/>
        </w:rPr>
        <w:t>5%</w:t>
      </w:r>
      <w:r>
        <w:rPr>
          <w:rFonts w:ascii="宋体" w:hAnsi="宋体" w:cs="宋体" w:hint="eastAsia"/>
        </w:rPr>
        <w:t>。与此同时，装置中密封气压力由</w:t>
      </w:r>
      <w:r>
        <w:rPr>
          <w:rFonts w:ascii="宋体" w:hAnsi="宋体" w:cs="宋体" w:hint="eastAsia"/>
        </w:rPr>
        <w:t>400Pa</w:t>
      </w:r>
      <w:r>
        <w:rPr>
          <w:rFonts w:ascii="宋体" w:hAnsi="宋体" w:cs="宋体" w:hint="eastAsia"/>
        </w:rPr>
        <w:t>升至</w:t>
      </w:r>
      <w:r>
        <w:rPr>
          <w:rFonts w:ascii="宋体" w:hAnsi="宋体" w:cs="宋体" w:hint="eastAsia"/>
        </w:rPr>
        <w:t>580Pa</w:t>
      </w:r>
      <w:r>
        <w:rPr>
          <w:rFonts w:ascii="宋体" w:hAnsi="宋体" w:cs="宋体" w:hint="eastAsia"/>
        </w:rPr>
        <w:t>。空分岗位技术员将此情况向净化分厂副厂长袁征进行了汇报，随即质检中心分析人员对密封气氧含量进行了再次分析，确认氧含量异常。</w:t>
      </w:r>
    </w:p>
    <w:p w:rsidR="00F50C8F" w:rsidRDefault="00F50C8F">
      <w:pPr>
        <w:spacing w:line="360" w:lineRule="auto"/>
        <w:ind w:firstLineChars="200" w:firstLine="420"/>
        <w:rPr>
          <w:rFonts w:ascii="宋体" w:hAnsi="宋体" w:cs="宋体" w:hint="eastAsia"/>
        </w:rPr>
      </w:pPr>
      <w:r>
        <w:rPr>
          <w:rFonts w:ascii="宋体" w:hAnsi="宋体" w:cs="宋体" w:hint="eastAsia"/>
        </w:rPr>
        <w:t>6</w:t>
      </w:r>
      <w:r>
        <w:rPr>
          <w:rFonts w:ascii="宋体" w:hAnsi="宋体" w:cs="宋体" w:hint="eastAsia"/>
        </w:rPr>
        <w:t>月</w:t>
      </w:r>
      <w:r>
        <w:rPr>
          <w:rFonts w:ascii="宋体" w:hAnsi="宋体" w:cs="宋体" w:hint="eastAsia"/>
        </w:rPr>
        <w:t>27</w:t>
      </w:r>
      <w:r>
        <w:rPr>
          <w:rFonts w:ascii="宋体" w:hAnsi="宋体" w:cs="宋体" w:hint="eastAsia"/>
        </w:rPr>
        <w:t>日，净化分厂副厂长袁征将异常情况进行了通报，净化分厂厂长刘广州要求空分岗位人员关注工艺参数变化，现场人员注意观察冷箱壁是否存在结霜、裂纹，发现异常情况要及时报告。</w:t>
      </w:r>
    </w:p>
    <w:p w:rsidR="00F50C8F" w:rsidRDefault="00F50C8F">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月</w:t>
      </w:r>
      <w:r>
        <w:rPr>
          <w:rFonts w:ascii="宋体" w:hAnsi="宋体" w:cs="宋体" w:hint="eastAsia"/>
        </w:rPr>
        <w:t>7</w:t>
      </w:r>
      <w:r>
        <w:rPr>
          <w:rFonts w:ascii="宋体" w:hAnsi="宋体" w:cs="宋体" w:hint="eastAsia"/>
        </w:rPr>
        <w:t>日，涉事装置密封气压力继续上升，氧含量达到了</w:t>
      </w:r>
      <w:r>
        <w:rPr>
          <w:rFonts w:ascii="宋体" w:hAnsi="宋体" w:cs="宋体" w:hint="eastAsia"/>
        </w:rPr>
        <w:t>58%</w:t>
      </w:r>
      <w:r>
        <w:rPr>
          <w:rFonts w:ascii="宋体" w:hAnsi="宋体" w:cs="宋体" w:hint="eastAsia"/>
        </w:rPr>
        <w:t>，冷箱部分出现结霜现象。此时马气化厂副厂长林伟组织召开检修专题会，研究决定启用备用的</w:t>
      </w:r>
      <w:r>
        <w:rPr>
          <w:rFonts w:ascii="宋体" w:hAnsi="宋体" w:cs="宋体" w:hint="eastAsia"/>
        </w:rPr>
        <w:t>A</w:t>
      </w:r>
      <w:r>
        <w:rPr>
          <w:rFonts w:ascii="宋体" w:hAnsi="宋体" w:cs="宋体" w:hint="eastAsia"/>
        </w:rPr>
        <w:t>套空分装置，</w:t>
      </w:r>
      <w:r>
        <w:rPr>
          <w:rFonts w:ascii="宋体" w:hAnsi="宋体" w:cs="宋体" w:hint="eastAsia"/>
        </w:rPr>
        <w:t>C</w:t>
      </w:r>
      <w:r>
        <w:rPr>
          <w:rFonts w:ascii="宋体" w:hAnsi="宋体" w:cs="宋体" w:hint="eastAsia"/>
        </w:rPr>
        <w:t>套空分装置停车消除隐患。当天，林伟通过电话向河南省煤气</w:t>
      </w:r>
      <w:r>
        <w:rPr>
          <w:rFonts w:ascii="宋体" w:hAnsi="宋体" w:cs="宋体" w:hint="eastAsia"/>
        </w:rPr>
        <w:t>(</w:t>
      </w:r>
      <w:r>
        <w:rPr>
          <w:rFonts w:ascii="宋体" w:hAnsi="宋体" w:cs="宋体" w:hint="eastAsia"/>
        </w:rPr>
        <w:t>集团</w:t>
      </w:r>
      <w:r>
        <w:rPr>
          <w:rFonts w:ascii="宋体" w:hAnsi="宋体" w:cs="宋体" w:hint="eastAsia"/>
        </w:rPr>
        <w:t>)</w:t>
      </w:r>
      <w:r>
        <w:rPr>
          <w:rFonts w:ascii="宋体" w:hAnsi="宋体" w:cs="宋体" w:hint="eastAsia"/>
        </w:rPr>
        <w:t>有限责任公司生产技术部部长程延峰进行了汇报。</w:t>
      </w:r>
    </w:p>
    <w:p w:rsidR="00F50C8F" w:rsidRDefault="00F50C8F">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月</w:t>
      </w:r>
      <w:r>
        <w:rPr>
          <w:rFonts w:ascii="宋体" w:hAnsi="宋体" w:cs="宋体" w:hint="eastAsia"/>
        </w:rPr>
        <w:t>8</w:t>
      </w:r>
      <w:r>
        <w:rPr>
          <w:rFonts w:ascii="宋体" w:hAnsi="宋体" w:cs="宋体" w:hint="eastAsia"/>
        </w:rPr>
        <w:t>日，程延峰到现场查看情况，并作为隐患给义马气化厂下达安全检查书，要求分析原因，制定检修方案，未处理前加强控制措施，避免冷箱内部空间超压。当天，程延峰向河南省煤气（集团）有限责任公司副总经理刘振和总工程师李雪平进行了汇报。</w:t>
      </w:r>
    </w:p>
    <w:p w:rsidR="00F50C8F" w:rsidRDefault="00F50C8F">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月</w:t>
      </w:r>
      <w:r>
        <w:rPr>
          <w:rFonts w:ascii="宋体" w:hAnsi="宋体" w:cs="宋体" w:hint="eastAsia"/>
        </w:rPr>
        <w:t>10</w:t>
      </w:r>
      <w:r>
        <w:rPr>
          <w:rFonts w:ascii="宋体" w:hAnsi="宋体" w:cs="宋体" w:hint="eastAsia"/>
        </w:rPr>
        <w:t>日，相关方面在启用</w:t>
      </w:r>
      <w:r>
        <w:rPr>
          <w:rFonts w:ascii="宋体" w:hAnsi="宋体" w:cs="宋体" w:hint="eastAsia"/>
        </w:rPr>
        <w:t>A</w:t>
      </w:r>
      <w:r>
        <w:rPr>
          <w:rFonts w:ascii="宋体" w:hAnsi="宋体" w:cs="宋体" w:hint="eastAsia"/>
        </w:rPr>
        <w:t>套控分装置时，氧压机第一次启动失败。同日河南省煤气（集团）有限责任公司副总经理刘振在会议上要求如果要进行停车检修，需要向河南省煤气（集团）有限公司正式行文，由公司行文向河南能源化工集团汇报请示。</w:t>
      </w:r>
    </w:p>
    <w:p w:rsidR="00F50C8F" w:rsidRDefault="00F50C8F">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月</w:t>
      </w:r>
      <w:r>
        <w:rPr>
          <w:rFonts w:ascii="宋体" w:hAnsi="宋体" w:cs="宋体" w:hint="eastAsia"/>
        </w:rPr>
        <w:t>12</w:t>
      </w:r>
      <w:r>
        <w:rPr>
          <w:rFonts w:ascii="宋体" w:hAnsi="宋体" w:cs="宋体" w:hint="eastAsia"/>
        </w:rPr>
        <w:t>日，</w:t>
      </w:r>
      <w:r>
        <w:rPr>
          <w:rFonts w:ascii="宋体" w:hAnsi="宋体" w:cs="宋体" w:hint="eastAsia"/>
        </w:rPr>
        <w:t>C</w:t>
      </w:r>
      <w:r>
        <w:rPr>
          <w:rFonts w:ascii="宋体" w:hAnsi="宋体" w:cs="宋体" w:hint="eastAsia"/>
        </w:rPr>
        <w:t>套空分冷箱北侧四层出现了</w:t>
      </w:r>
      <w:r>
        <w:rPr>
          <w:rFonts w:ascii="宋体" w:hAnsi="宋体" w:cs="宋体" w:hint="eastAsia"/>
        </w:rPr>
        <w:t>25</w:t>
      </w:r>
      <w:r>
        <w:rPr>
          <w:rFonts w:ascii="宋体" w:hAnsi="宋体" w:cs="宋体" w:hint="eastAsia"/>
        </w:rPr>
        <w:t>厘米的裂缝，虽然当天程延峰等相关领导</w:t>
      </w:r>
      <w:r>
        <w:rPr>
          <w:rFonts w:ascii="宋体" w:hAnsi="宋体" w:cs="宋体" w:hint="eastAsia"/>
        </w:rPr>
        <w:lastRenderedPageBreak/>
        <w:t>在会议中要求抓紧制定检修方案，但未确定</w:t>
      </w:r>
      <w:r>
        <w:rPr>
          <w:rFonts w:ascii="宋体" w:hAnsi="宋体" w:cs="宋体" w:hint="eastAsia"/>
        </w:rPr>
        <w:t>C</w:t>
      </w:r>
      <w:r>
        <w:rPr>
          <w:rFonts w:ascii="宋体" w:hAnsi="宋体" w:cs="宋体" w:hint="eastAsia"/>
        </w:rPr>
        <w:t>套空分具体的停车时间。</w:t>
      </w:r>
    </w:p>
    <w:p w:rsidR="00F50C8F" w:rsidRDefault="00F50C8F">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月</w:t>
      </w:r>
      <w:r>
        <w:rPr>
          <w:rFonts w:ascii="宋体" w:hAnsi="宋体" w:cs="宋体" w:hint="eastAsia"/>
        </w:rPr>
        <w:t>13</w:t>
      </w:r>
      <w:r>
        <w:rPr>
          <w:rFonts w:ascii="宋体" w:hAnsi="宋体" w:cs="宋体" w:hint="eastAsia"/>
        </w:rPr>
        <w:t>日，义马气化厂相关部门做出计划：</w:t>
      </w:r>
      <w:r>
        <w:rPr>
          <w:rFonts w:ascii="宋体" w:hAnsi="宋体" w:cs="宋体" w:hint="eastAsia"/>
        </w:rPr>
        <w:t>7</w:t>
      </w:r>
      <w:r>
        <w:rPr>
          <w:rFonts w:ascii="宋体" w:hAnsi="宋体" w:cs="宋体" w:hint="eastAsia"/>
        </w:rPr>
        <w:t>月</w:t>
      </w:r>
      <w:r>
        <w:rPr>
          <w:rFonts w:ascii="宋体" w:hAnsi="宋体" w:cs="宋体" w:hint="eastAsia"/>
        </w:rPr>
        <w:t>16</w:t>
      </w:r>
      <w:r>
        <w:rPr>
          <w:rFonts w:ascii="宋体" w:hAnsi="宋体" w:cs="宋体" w:hint="eastAsia"/>
        </w:rPr>
        <w:t>日</w:t>
      </w:r>
      <w:r>
        <w:rPr>
          <w:rFonts w:ascii="宋体" w:hAnsi="宋体" w:cs="宋体" w:hint="eastAsia"/>
        </w:rPr>
        <w:t>A</w:t>
      </w:r>
      <w:r>
        <w:rPr>
          <w:rFonts w:ascii="宋体" w:hAnsi="宋体" w:cs="宋体" w:hint="eastAsia"/>
        </w:rPr>
        <w:t>套空分氧压机投运</w:t>
      </w:r>
      <w:r>
        <w:rPr>
          <w:rFonts w:ascii="宋体" w:hAnsi="宋体" w:cs="宋体" w:hint="eastAsia"/>
        </w:rPr>
        <w:t>8</w:t>
      </w:r>
      <w:r>
        <w:rPr>
          <w:rFonts w:ascii="宋体" w:hAnsi="宋体" w:cs="宋体" w:hint="eastAsia"/>
        </w:rPr>
        <w:t>小时后，再安排</w:t>
      </w:r>
      <w:r>
        <w:rPr>
          <w:rFonts w:ascii="宋体" w:hAnsi="宋体" w:cs="宋体" w:hint="eastAsia"/>
        </w:rPr>
        <w:t>C</w:t>
      </w:r>
      <w:r>
        <w:rPr>
          <w:rFonts w:ascii="宋体" w:hAnsi="宋体" w:cs="宋体" w:hint="eastAsia"/>
        </w:rPr>
        <w:t>套空分停车。</w:t>
      </w:r>
    </w:p>
    <w:p w:rsidR="00F50C8F" w:rsidRDefault="00F50C8F">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月</w:t>
      </w:r>
      <w:r>
        <w:rPr>
          <w:rFonts w:ascii="宋体" w:hAnsi="宋体" w:cs="宋体" w:hint="eastAsia"/>
        </w:rPr>
        <w:t>15</w:t>
      </w:r>
      <w:r>
        <w:rPr>
          <w:rFonts w:ascii="宋体" w:hAnsi="宋体" w:cs="宋体" w:hint="eastAsia"/>
        </w:rPr>
        <w:t>日，义马气化厂以正式文件向河南省煤气（集团）有限责任公司报告，经逐级签批同意后，相关批复结果文件于</w:t>
      </w:r>
      <w:r>
        <w:rPr>
          <w:rFonts w:ascii="宋体" w:hAnsi="宋体" w:cs="宋体" w:hint="eastAsia"/>
        </w:rPr>
        <w:t>7</w:t>
      </w:r>
      <w:r>
        <w:rPr>
          <w:rFonts w:ascii="宋体" w:hAnsi="宋体" w:cs="宋体" w:hint="eastAsia"/>
        </w:rPr>
        <w:t>月</w:t>
      </w:r>
      <w:r>
        <w:rPr>
          <w:rFonts w:ascii="宋体" w:hAnsi="宋体" w:cs="宋体" w:hint="eastAsia"/>
        </w:rPr>
        <w:t>16</w:t>
      </w:r>
      <w:r>
        <w:rPr>
          <w:rFonts w:ascii="宋体" w:hAnsi="宋体" w:cs="宋体" w:hint="eastAsia"/>
        </w:rPr>
        <w:t>日下午反馈到义马气化厂。但也是在这一天，</w:t>
      </w:r>
      <w:r>
        <w:rPr>
          <w:rFonts w:ascii="宋体" w:hAnsi="宋体" w:cs="宋体" w:hint="eastAsia"/>
        </w:rPr>
        <w:t>A</w:t>
      </w:r>
      <w:r>
        <w:rPr>
          <w:rFonts w:ascii="宋体" w:hAnsi="宋体" w:cs="宋体" w:hint="eastAsia"/>
        </w:rPr>
        <w:t>套空分装置氧压机第二次启用失败，</w:t>
      </w:r>
      <w:r>
        <w:rPr>
          <w:rFonts w:ascii="宋体" w:hAnsi="宋体" w:cs="宋体" w:hint="eastAsia"/>
        </w:rPr>
        <w:t>C</w:t>
      </w:r>
      <w:r>
        <w:rPr>
          <w:rFonts w:ascii="宋体" w:hAnsi="宋体" w:cs="宋体" w:hint="eastAsia"/>
        </w:rPr>
        <w:t>套空分装置未及时停车，人们再一次错过了避开爆炸事故的机会。</w:t>
      </w:r>
    </w:p>
    <w:p w:rsidR="00F50C8F" w:rsidRDefault="00F50C8F">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月</w:t>
      </w:r>
      <w:r>
        <w:rPr>
          <w:rFonts w:ascii="宋体" w:hAnsi="宋体" w:cs="宋体" w:hint="eastAsia"/>
        </w:rPr>
        <w:t>16</w:t>
      </w:r>
      <w:r>
        <w:rPr>
          <w:rFonts w:ascii="宋体" w:hAnsi="宋体" w:cs="宋体" w:hint="eastAsia"/>
        </w:rPr>
        <w:t>日，义马气化厂厂长郭华明等人根据相关情况确定了</w:t>
      </w:r>
      <w:r>
        <w:rPr>
          <w:rFonts w:ascii="宋体" w:hAnsi="宋体" w:cs="宋体" w:hint="eastAsia"/>
        </w:rPr>
        <w:t>20</w:t>
      </w:r>
      <w:r>
        <w:rPr>
          <w:rFonts w:ascii="宋体" w:hAnsi="宋体" w:cs="宋体" w:hint="eastAsia"/>
        </w:rPr>
        <w:t>日停车的计划，并在当日向刘振和程延峰汇报了</w:t>
      </w:r>
      <w:r>
        <w:rPr>
          <w:rFonts w:ascii="宋体" w:hAnsi="宋体" w:cs="宋体" w:hint="eastAsia"/>
        </w:rPr>
        <w:t>20</w:t>
      </w:r>
      <w:r>
        <w:rPr>
          <w:rFonts w:ascii="宋体" w:hAnsi="宋体" w:cs="宋体" w:hint="eastAsia"/>
        </w:rPr>
        <w:t>日停</w:t>
      </w:r>
      <w:r>
        <w:rPr>
          <w:rFonts w:ascii="宋体" w:hAnsi="宋体" w:cs="宋体" w:hint="eastAsia"/>
        </w:rPr>
        <w:t>C</w:t>
      </w:r>
      <w:r>
        <w:rPr>
          <w:rFonts w:ascii="宋体" w:hAnsi="宋体" w:cs="宋体" w:hint="eastAsia"/>
        </w:rPr>
        <w:t>套空分的计划。相关计划也被汇报给河南能源化工集团副总工程师张霖和化工事业部总经理冯怀成。</w:t>
      </w:r>
    </w:p>
    <w:p w:rsidR="00F50C8F" w:rsidRDefault="00F50C8F">
      <w:pPr>
        <w:spacing w:line="360" w:lineRule="auto"/>
        <w:ind w:firstLineChars="200" w:firstLine="420"/>
        <w:rPr>
          <w:rFonts w:ascii="宋体" w:hAnsi="宋体" w:cs="宋体" w:hint="eastAsia"/>
        </w:rPr>
      </w:pPr>
      <w:r>
        <w:rPr>
          <w:rFonts w:ascii="宋体" w:hAnsi="宋体" w:cs="宋体" w:hint="eastAsia"/>
        </w:rPr>
        <w:t>7</w:t>
      </w:r>
      <w:r>
        <w:rPr>
          <w:rFonts w:ascii="宋体" w:hAnsi="宋体" w:cs="宋体" w:hint="eastAsia"/>
        </w:rPr>
        <w:t>月</w:t>
      </w:r>
      <w:r>
        <w:rPr>
          <w:rFonts w:ascii="宋体" w:hAnsi="宋体" w:cs="宋体" w:hint="eastAsia"/>
        </w:rPr>
        <w:t>18</w:t>
      </w:r>
      <w:r>
        <w:rPr>
          <w:rFonts w:ascii="宋体" w:hAnsi="宋体" w:cs="宋体" w:hint="eastAsia"/>
        </w:rPr>
        <w:t>日晚，</w:t>
      </w:r>
      <w:r>
        <w:rPr>
          <w:rFonts w:ascii="宋体" w:hAnsi="宋体" w:cs="宋体" w:hint="eastAsia"/>
        </w:rPr>
        <w:t>A</w:t>
      </w:r>
      <w:r>
        <w:rPr>
          <w:rFonts w:ascii="宋体" w:hAnsi="宋体" w:cs="宋体" w:hint="eastAsia"/>
        </w:rPr>
        <w:t>套空分装置氧压机终于成功启用。河南省煤气（集团）有限责任公司于</w:t>
      </w:r>
      <w:r>
        <w:rPr>
          <w:rFonts w:ascii="宋体" w:hAnsi="宋体" w:cs="宋体" w:hint="eastAsia"/>
        </w:rPr>
        <w:t>7</w:t>
      </w:r>
      <w:r>
        <w:rPr>
          <w:rFonts w:ascii="宋体" w:hAnsi="宋体" w:cs="宋体" w:hint="eastAsia"/>
        </w:rPr>
        <w:t>月</w:t>
      </w:r>
      <w:r>
        <w:rPr>
          <w:rFonts w:ascii="宋体" w:hAnsi="宋体" w:cs="宋体" w:hint="eastAsia"/>
        </w:rPr>
        <w:t>19</w:t>
      </w:r>
      <w:r>
        <w:rPr>
          <w:rFonts w:ascii="宋体" w:hAnsi="宋体" w:cs="宋体" w:hint="eastAsia"/>
        </w:rPr>
        <w:t>日以正式文件将检修报告发送给河南能源集团。</w:t>
      </w:r>
    </w:p>
    <w:p w:rsidR="00F50C8F" w:rsidRDefault="00F50C8F">
      <w:pPr>
        <w:spacing w:line="360" w:lineRule="auto"/>
        <w:ind w:firstLineChars="200" w:firstLine="420"/>
        <w:rPr>
          <w:rFonts w:ascii="宋体" w:hAnsi="宋体" w:cs="宋体" w:hint="eastAsia"/>
        </w:rPr>
      </w:pPr>
      <w:r>
        <w:rPr>
          <w:rFonts w:ascii="宋体" w:hAnsi="宋体" w:cs="宋体" w:hint="eastAsia"/>
        </w:rPr>
        <w:t>而就在</w:t>
      </w:r>
      <w:r>
        <w:rPr>
          <w:rFonts w:ascii="宋体" w:hAnsi="宋体" w:cs="宋体" w:hint="eastAsia"/>
        </w:rPr>
        <w:t>C</w:t>
      </w:r>
      <w:r>
        <w:rPr>
          <w:rFonts w:ascii="宋体" w:hAnsi="宋体" w:cs="宋体" w:hint="eastAsia"/>
        </w:rPr>
        <w:t>套空分装置计划停车的前一天下午</w:t>
      </w:r>
      <w:r>
        <w:rPr>
          <w:rFonts w:ascii="宋体" w:hAnsi="宋体" w:cs="宋体" w:hint="eastAsia"/>
        </w:rPr>
        <w:t>5</w:t>
      </w:r>
      <w:r>
        <w:rPr>
          <w:rFonts w:ascii="宋体" w:hAnsi="宋体" w:cs="宋体" w:hint="eastAsia"/>
        </w:rPr>
        <w:t>时</w:t>
      </w:r>
      <w:r>
        <w:rPr>
          <w:rFonts w:ascii="宋体" w:hAnsi="宋体" w:cs="宋体" w:hint="eastAsia"/>
        </w:rPr>
        <w:t>43</w:t>
      </w:r>
      <w:r>
        <w:rPr>
          <w:rFonts w:ascii="宋体" w:hAnsi="宋体" w:cs="宋体" w:hint="eastAsia"/>
        </w:rPr>
        <w:t>分，</w:t>
      </w:r>
      <w:r>
        <w:rPr>
          <w:rFonts w:ascii="宋体" w:hAnsi="宋体" w:cs="宋体" w:hint="eastAsia"/>
        </w:rPr>
        <w:t>C</w:t>
      </w:r>
      <w:r>
        <w:rPr>
          <w:rFonts w:ascii="宋体" w:hAnsi="宋体" w:cs="宋体" w:hint="eastAsia"/>
        </w:rPr>
        <w:t>套空分装置发生了爆炸。</w:t>
      </w:r>
    </w:p>
    <w:p w:rsidR="00F50C8F" w:rsidRDefault="00F50C8F">
      <w:pPr>
        <w:spacing w:line="360" w:lineRule="auto"/>
        <w:ind w:firstLineChars="200" w:firstLine="420"/>
        <w:rPr>
          <w:rFonts w:ascii="宋体" w:hAnsi="宋体" w:cs="宋体" w:hint="eastAsia"/>
        </w:rPr>
      </w:pPr>
      <w:r>
        <w:rPr>
          <w:rFonts w:ascii="宋体" w:hAnsi="宋体" w:cs="宋体" w:hint="eastAsia"/>
        </w:rPr>
        <w:t>调查报告中称，事故当天，先后发生了两次爆炸，第一次爆炸产生的激发能使得相关铝制材料发生第二次爆炸。相比第一次爆炸，第二次爆炸的能量最大，事发后现场形成了一个长</w:t>
      </w:r>
      <w:r>
        <w:rPr>
          <w:rFonts w:ascii="宋体" w:hAnsi="宋体" w:cs="宋体" w:hint="eastAsia"/>
        </w:rPr>
        <w:t>15.2</w:t>
      </w:r>
      <w:r>
        <w:rPr>
          <w:rFonts w:ascii="宋体" w:hAnsi="宋体" w:cs="宋体" w:hint="eastAsia"/>
        </w:rPr>
        <w:t>米、宽</w:t>
      </w:r>
      <w:r>
        <w:rPr>
          <w:rFonts w:ascii="宋体" w:hAnsi="宋体" w:cs="宋体" w:hint="eastAsia"/>
        </w:rPr>
        <w:t>9.2</w:t>
      </w:r>
      <w:r>
        <w:rPr>
          <w:rFonts w:ascii="宋体" w:hAnsi="宋体" w:cs="宋体" w:hint="eastAsia"/>
        </w:rPr>
        <w:t>米、深</w:t>
      </w:r>
      <w:r>
        <w:rPr>
          <w:rFonts w:ascii="宋体" w:hAnsi="宋体" w:cs="宋体" w:hint="eastAsia"/>
        </w:rPr>
        <w:t>0.8</w:t>
      </w:r>
      <w:r>
        <w:rPr>
          <w:rFonts w:ascii="宋体" w:hAnsi="宋体" w:cs="宋体" w:hint="eastAsia"/>
        </w:rPr>
        <w:t>米的炸坑。经综合分析，爆炸</w:t>
      </w:r>
      <w:r>
        <w:rPr>
          <w:rFonts w:ascii="宋体" w:hAnsi="宋体" w:cs="宋体" w:hint="eastAsia"/>
        </w:rPr>
        <w:t>TNT</w:t>
      </w:r>
      <w:r>
        <w:rPr>
          <w:rFonts w:ascii="宋体" w:hAnsi="宋体" w:cs="宋体" w:hint="eastAsia"/>
        </w:rPr>
        <w:t>当量为</w:t>
      </w:r>
      <w:r>
        <w:rPr>
          <w:rFonts w:ascii="宋体" w:hAnsi="宋体" w:cs="宋体" w:hint="eastAsia"/>
        </w:rPr>
        <w:t>5</w:t>
      </w:r>
      <w:r>
        <w:rPr>
          <w:rFonts w:ascii="宋体" w:hAnsi="宋体" w:cs="宋体" w:hint="eastAsia"/>
        </w:rPr>
        <w:t>吨。</w:t>
      </w:r>
    </w:p>
    <w:p w:rsidR="00F50C8F" w:rsidRDefault="00F50C8F">
      <w:pPr>
        <w:spacing w:line="360" w:lineRule="auto"/>
        <w:ind w:firstLineChars="200" w:firstLine="420"/>
        <w:rPr>
          <w:rFonts w:ascii="宋体" w:hAnsi="宋体" w:cs="宋体" w:hint="eastAsia"/>
        </w:rPr>
      </w:pPr>
      <w:r>
        <w:rPr>
          <w:rFonts w:ascii="宋体" w:hAnsi="宋体" w:cs="宋体" w:hint="eastAsia"/>
        </w:rPr>
        <w:t>经调查认定，三门峡市河南煤气（集团）有限责任公司义马气化厂“</w:t>
      </w:r>
      <w:r>
        <w:rPr>
          <w:rFonts w:ascii="宋体" w:hAnsi="宋体" w:cs="宋体" w:hint="eastAsia"/>
        </w:rPr>
        <w:t>7.19</w:t>
      </w:r>
      <w:r>
        <w:rPr>
          <w:rFonts w:ascii="宋体" w:hAnsi="宋体" w:cs="宋体" w:hint="eastAsia"/>
        </w:rPr>
        <w:t>”重大爆炸事故是一起重大生产安全责任事故。</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0C8F" w:rsidRDefault="00F50C8F" w:rsidP="00F50C8F">
      <w:r>
        <w:separator/>
      </w:r>
    </w:p>
  </w:endnote>
  <w:endnote w:type="continuationSeparator" w:id="0">
    <w:p w:rsidR="00F50C8F" w:rsidRDefault="00F50C8F" w:rsidP="00F50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0C8F" w:rsidRDefault="00F50C8F" w:rsidP="00F50C8F">
      <w:r>
        <w:separator/>
      </w:r>
    </w:p>
  </w:footnote>
  <w:footnote w:type="continuationSeparator" w:id="0">
    <w:p w:rsidR="00F50C8F" w:rsidRDefault="00F50C8F" w:rsidP="00F50C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F50C8F"/>
    <w:rsid w:val="00F50C8F"/>
    <w:rsid w:val="0FE82E1A"/>
    <w:rsid w:val="10014FAA"/>
    <w:rsid w:val="2435126F"/>
    <w:rsid w:val="39847402"/>
    <w:rsid w:val="450665E4"/>
    <w:rsid w:val="51081BA2"/>
    <w:rsid w:val="597C6A1D"/>
    <w:rsid w:val="612F103F"/>
    <w:rsid w:val="69E334ED"/>
    <w:rsid w:val="7CEA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7F090AF-0830-4FF0-953B-83F8CAD9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F50C8F"/>
    <w:pPr>
      <w:tabs>
        <w:tab w:val="center" w:pos="4153"/>
        <w:tab w:val="right" w:pos="8306"/>
      </w:tabs>
      <w:snapToGrid w:val="0"/>
      <w:jc w:val="center"/>
    </w:pPr>
    <w:rPr>
      <w:sz w:val="18"/>
      <w:szCs w:val="18"/>
    </w:rPr>
  </w:style>
  <w:style w:type="character" w:customStyle="1" w:styleId="a5">
    <w:name w:val="页眉 字符"/>
    <w:basedOn w:val="a0"/>
    <w:link w:val="a4"/>
    <w:rsid w:val="00F50C8F"/>
    <w:rPr>
      <w:rFonts w:ascii="Calibri" w:hAnsi="Calibri"/>
      <w:kern w:val="2"/>
      <w:sz w:val="18"/>
      <w:szCs w:val="18"/>
    </w:rPr>
  </w:style>
  <w:style w:type="paragraph" w:styleId="a6">
    <w:name w:val="footer"/>
    <w:basedOn w:val="a"/>
    <w:link w:val="a7"/>
    <w:rsid w:val="00F50C8F"/>
    <w:pPr>
      <w:tabs>
        <w:tab w:val="center" w:pos="4153"/>
        <w:tab w:val="right" w:pos="8306"/>
      </w:tabs>
      <w:snapToGrid w:val="0"/>
      <w:jc w:val="left"/>
    </w:pPr>
    <w:rPr>
      <w:sz w:val="18"/>
      <w:szCs w:val="18"/>
    </w:rPr>
  </w:style>
  <w:style w:type="character" w:customStyle="1" w:styleId="a7">
    <w:name w:val="页脚 字符"/>
    <w:basedOn w:val="a0"/>
    <w:link w:val="a6"/>
    <w:rsid w:val="00F50C8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BC374F6F439344C39E1A8E33B41BAB3F_12</vt:lpwstr>
  </property>
</Properties>
</file>