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E99" w:rsidRDefault="00D97E99">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2018</w:t>
      </w:r>
      <w:r>
        <w:rPr>
          <w:rFonts w:ascii="宋体" w:hAnsi="宋体" w:cs="宋体" w:hint="eastAsia"/>
          <w:color w:val="333333"/>
          <w:szCs w:val="21"/>
          <w:shd w:val="clear" w:color="auto" w:fill="FFFFFF"/>
        </w:rPr>
        <w:t>年</w:t>
      </w:r>
      <w:r>
        <w:rPr>
          <w:rFonts w:ascii="宋体" w:hAnsi="宋体" w:cs="宋体" w:hint="eastAsia"/>
          <w:color w:val="333333"/>
          <w:szCs w:val="21"/>
          <w:shd w:val="clear" w:color="auto" w:fill="FFFFFF"/>
        </w:rPr>
        <w:t>8</w:t>
      </w:r>
      <w:r>
        <w:rPr>
          <w:rFonts w:ascii="宋体" w:hAnsi="宋体" w:cs="宋体" w:hint="eastAsia"/>
          <w:color w:val="333333"/>
          <w:szCs w:val="21"/>
          <w:shd w:val="clear" w:color="auto" w:fill="FFFFFF"/>
        </w:rPr>
        <w:t>月</w:t>
      </w:r>
      <w:r>
        <w:rPr>
          <w:rFonts w:ascii="宋体" w:hAnsi="宋体" w:cs="宋体" w:hint="eastAsia"/>
          <w:color w:val="333333"/>
          <w:szCs w:val="21"/>
          <w:shd w:val="clear" w:color="auto" w:fill="FFFFFF"/>
        </w:rPr>
        <w:t>6</w:t>
      </w:r>
      <w:r>
        <w:rPr>
          <w:rFonts w:ascii="宋体" w:hAnsi="宋体" w:cs="宋体" w:hint="eastAsia"/>
          <w:color w:val="333333"/>
          <w:szCs w:val="21"/>
          <w:shd w:val="clear" w:color="auto" w:fill="FFFFFF"/>
        </w:rPr>
        <w:t>日，贵州省六盘水市盘州市梓木戛煤矿发生重大煤与瓦斯突出事故，造成</w:t>
      </w:r>
      <w:r>
        <w:rPr>
          <w:rFonts w:ascii="宋体" w:hAnsi="宋体" w:cs="宋体" w:hint="eastAsia"/>
          <w:color w:val="333333"/>
          <w:szCs w:val="21"/>
          <w:shd w:val="clear" w:color="auto" w:fill="FFFFFF"/>
        </w:rPr>
        <w:t>13</w:t>
      </w:r>
      <w:r>
        <w:rPr>
          <w:rFonts w:ascii="宋体" w:hAnsi="宋体" w:cs="宋体" w:hint="eastAsia"/>
          <w:color w:val="333333"/>
          <w:szCs w:val="21"/>
          <w:shd w:val="clear" w:color="auto" w:fill="FFFFFF"/>
        </w:rPr>
        <w:t>人死亡、</w:t>
      </w:r>
      <w:r>
        <w:rPr>
          <w:rFonts w:ascii="宋体" w:hAnsi="宋体" w:cs="宋体" w:hint="eastAsia"/>
          <w:color w:val="333333"/>
          <w:szCs w:val="21"/>
          <w:shd w:val="clear" w:color="auto" w:fill="FFFFFF"/>
        </w:rPr>
        <w:t>7</w:t>
      </w:r>
      <w:r>
        <w:rPr>
          <w:rFonts w:ascii="宋体" w:hAnsi="宋体" w:cs="宋体" w:hint="eastAsia"/>
          <w:color w:val="333333"/>
          <w:szCs w:val="21"/>
          <w:shd w:val="clear" w:color="auto" w:fill="FFFFFF"/>
        </w:rPr>
        <w:t>人受伤。</w:t>
      </w:r>
    </w:p>
    <w:p w:rsidR="00D97E99" w:rsidRDefault="00D97E99">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8</w:t>
      </w:r>
      <w:r>
        <w:rPr>
          <w:rFonts w:ascii="宋体" w:hAnsi="宋体" w:cs="宋体" w:hint="eastAsia"/>
          <w:color w:val="333333"/>
          <w:szCs w:val="21"/>
          <w:shd w:val="clear" w:color="auto" w:fill="FFFFFF"/>
        </w:rPr>
        <w:t>日</w:t>
      </w:r>
      <w:r>
        <w:rPr>
          <w:rFonts w:ascii="宋体" w:hAnsi="宋体" w:cs="宋体" w:hint="eastAsia"/>
          <w:color w:val="333333"/>
          <w:szCs w:val="21"/>
          <w:shd w:val="clear" w:color="auto" w:fill="FFFFFF"/>
        </w:rPr>
        <w:t>23</w:t>
      </w:r>
      <w:r>
        <w:rPr>
          <w:rFonts w:ascii="宋体" w:hAnsi="宋体" w:cs="宋体" w:hint="eastAsia"/>
          <w:color w:val="333333"/>
          <w:szCs w:val="21"/>
          <w:shd w:val="clear" w:color="auto" w:fill="FFFFFF"/>
        </w:rPr>
        <w:t>时许，贵州省盘州市石桥镇梓木戛煤矿煤与瓦斯突出事故中的９名失联人员全部找到，但均已无生命体征。事故现场抢险救援基本结束，死亡人数升至</w:t>
      </w:r>
      <w:r>
        <w:rPr>
          <w:rFonts w:ascii="宋体" w:hAnsi="宋体" w:cs="宋体" w:hint="eastAsia"/>
          <w:color w:val="333333"/>
          <w:szCs w:val="21"/>
          <w:shd w:val="clear" w:color="auto" w:fill="FFFFFF"/>
        </w:rPr>
        <w:t>13</w:t>
      </w:r>
      <w:r>
        <w:rPr>
          <w:rFonts w:ascii="宋体" w:hAnsi="宋体" w:cs="宋体" w:hint="eastAsia"/>
          <w:color w:val="333333"/>
          <w:szCs w:val="21"/>
          <w:shd w:val="clear" w:color="auto" w:fill="FFFFFF"/>
        </w:rPr>
        <w:t>人。</w:t>
      </w:r>
    </w:p>
    <w:p w:rsidR="00D97E99" w:rsidRDefault="00D97E99">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该矿核定生产能力</w:t>
      </w:r>
      <w:r>
        <w:rPr>
          <w:rFonts w:ascii="宋体" w:hAnsi="宋体" w:cs="宋体" w:hint="eastAsia"/>
          <w:color w:val="333333"/>
          <w:szCs w:val="21"/>
          <w:shd w:val="clear" w:color="auto" w:fill="FFFFFF"/>
        </w:rPr>
        <w:t>30</w:t>
      </w:r>
      <w:r>
        <w:rPr>
          <w:rFonts w:ascii="宋体" w:hAnsi="宋体" w:cs="宋体" w:hint="eastAsia"/>
          <w:color w:val="333333"/>
          <w:szCs w:val="21"/>
          <w:shd w:val="clear" w:color="auto" w:fill="FFFFFF"/>
        </w:rPr>
        <w:t>万吨</w:t>
      </w:r>
      <w:r>
        <w:rPr>
          <w:rFonts w:ascii="宋体" w:hAnsi="宋体" w:cs="宋体" w:hint="eastAsia"/>
          <w:color w:val="333333"/>
          <w:szCs w:val="21"/>
          <w:shd w:val="clear" w:color="auto" w:fill="FFFFFF"/>
        </w:rPr>
        <w:t>/</w:t>
      </w:r>
      <w:r>
        <w:rPr>
          <w:rFonts w:ascii="宋体" w:hAnsi="宋体" w:cs="宋体" w:hint="eastAsia"/>
          <w:color w:val="333333"/>
          <w:szCs w:val="21"/>
          <w:shd w:val="clear" w:color="auto" w:fill="FFFFFF"/>
        </w:rPr>
        <w:t>年，属煤与瓦斯突出矿井，证照均在有效期内。初步分析事故的原因是：</w:t>
      </w:r>
      <w:r>
        <w:rPr>
          <w:rFonts w:ascii="宋体" w:hAnsi="宋体" w:cs="宋体" w:hint="eastAsia"/>
          <w:color w:val="333333"/>
          <w:szCs w:val="21"/>
          <w:shd w:val="clear" w:color="auto" w:fill="FFFFFF"/>
        </w:rPr>
        <w:t>110102</w:t>
      </w:r>
      <w:r>
        <w:rPr>
          <w:rFonts w:ascii="宋体" w:hAnsi="宋体" w:cs="宋体" w:hint="eastAsia"/>
          <w:color w:val="333333"/>
          <w:szCs w:val="21"/>
          <w:shd w:val="clear" w:color="auto" w:fill="FFFFFF"/>
        </w:rPr>
        <w:t>切眼掘进工作面违规采用顺层钻孔预抽煤巷条带瓦斯作为区域防突措施，瓦斯治理方案制定有缺陷、现场落实有差距，导致煤层突出危险性没有消除，作业过程中扰动煤体，诱发煤与瓦斯突出事故。</w:t>
      </w:r>
    </w:p>
    <w:p w:rsidR="00D97E99" w:rsidRDefault="00D97E99">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事故暴露出的主要问题有：</w:t>
      </w:r>
    </w:p>
    <w:p w:rsidR="00D97E99" w:rsidRDefault="00D97E99">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一是该矿</w:t>
      </w:r>
      <w:r>
        <w:rPr>
          <w:rFonts w:ascii="宋体" w:hAnsi="宋体" w:cs="宋体" w:hint="eastAsia"/>
          <w:color w:val="333333"/>
          <w:szCs w:val="21"/>
          <w:shd w:val="clear" w:color="auto" w:fill="FFFFFF"/>
        </w:rPr>
        <w:t>1#</w:t>
      </w:r>
      <w:r>
        <w:rPr>
          <w:rFonts w:ascii="宋体" w:hAnsi="宋体" w:cs="宋体" w:hint="eastAsia"/>
          <w:color w:val="333333"/>
          <w:szCs w:val="21"/>
          <w:shd w:val="clear" w:color="auto" w:fill="FFFFFF"/>
        </w:rPr>
        <w:t>煤层为突出煤层，开采范围内煤层坚固性系数为</w:t>
      </w:r>
      <w:r>
        <w:rPr>
          <w:rFonts w:ascii="宋体" w:hAnsi="宋体" w:cs="宋体" w:hint="eastAsia"/>
          <w:color w:val="333333"/>
          <w:szCs w:val="21"/>
          <w:shd w:val="clear" w:color="auto" w:fill="FFFFFF"/>
        </w:rPr>
        <w:t>0.2299</w:t>
      </w:r>
      <w:r>
        <w:rPr>
          <w:rFonts w:ascii="宋体" w:hAnsi="宋体" w:cs="宋体" w:hint="eastAsia"/>
          <w:color w:val="333333"/>
          <w:szCs w:val="21"/>
          <w:shd w:val="clear" w:color="auto" w:fill="FFFFFF"/>
        </w:rPr>
        <w:t>，采取施工顺层钻孔预抽煤巷条带瓦斯作为区域防突措施，违反《煤矿安全规程》第二百一十条中“煤层坚固性系数小于</w:t>
      </w:r>
      <w:r>
        <w:rPr>
          <w:rFonts w:ascii="宋体" w:hAnsi="宋体" w:cs="宋体" w:hint="eastAsia"/>
          <w:color w:val="333333"/>
          <w:szCs w:val="21"/>
          <w:shd w:val="clear" w:color="auto" w:fill="FFFFFF"/>
        </w:rPr>
        <w:t>0.3</w:t>
      </w:r>
      <w:r>
        <w:rPr>
          <w:rFonts w:ascii="宋体" w:hAnsi="宋体" w:cs="宋体" w:hint="eastAsia"/>
          <w:color w:val="333333"/>
          <w:szCs w:val="21"/>
          <w:shd w:val="clear" w:color="auto" w:fill="FFFFFF"/>
        </w:rPr>
        <w:t>的煤层，不得将施工顺层钻孔预抽煤巷条带瓦斯作为区域防突措施”的规定。</w:t>
      </w:r>
    </w:p>
    <w:p w:rsidR="00D97E99" w:rsidRDefault="00D97E99">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二是该矿没有按照矿井编制的工作面防突设计布置巷帮钻场施工顺层钻孔连续抽放瓦斯，仅在掘进迎头布孔抽放，达不到瓦斯治理效果。</w:t>
      </w:r>
    </w:p>
    <w:p w:rsidR="00D97E99" w:rsidRDefault="00D97E99">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三是瓦斯抽采系统未按评价单元要求安装瓦斯抽采计量装置，无法统计单元瓦斯抽采量，瓦斯抽采效果评价结果不可靠。</w:t>
      </w:r>
    </w:p>
    <w:p w:rsidR="00D97E99" w:rsidRDefault="00D97E99">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四是采掘接续严重失调，事故前井下布置</w:t>
      </w:r>
      <w:r>
        <w:rPr>
          <w:rFonts w:ascii="宋体" w:hAnsi="宋体" w:cs="宋体" w:hint="eastAsia"/>
          <w:color w:val="333333"/>
          <w:szCs w:val="21"/>
          <w:shd w:val="clear" w:color="auto" w:fill="FFFFFF"/>
        </w:rPr>
        <w:t>7</w:t>
      </w:r>
      <w:r>
        <w:rPr>
          <w:rFonts w:ascii="宋体" w:hAnsi="宋体" w:cs="宋体" w:hint="eastAsia"/>
          <w:color w:val="333333"/>
          <w:szCs w:val="21"/>
          <w:shd w:val="clear" w:color="auto" w:fill="FFFFFF"/>
        </w:rPr>
        <w:t>个掘进工作面，没有回采工作面。</w:t>
      </w:r>
    </w:p>
    <w:p w:rsidR="00D97E99" w:rsidRDefault="00D97E99">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五是</w:t>
      </w:r>
      <w:r>
        <w:rPr>
          <w:rFonts w:ascii="宋体" w:hAnsi="宋体" w:cs="宋体" w:hint="eastAsia"/>
          <w:color w:val="333333"/>
          <w:szCs w:val="21"/>
          <w:shd w:val="clear" w:color="auto" w:fill="FFFFFF"/>
        </w:rPr>
        <w:t>110102</w:t>
      </w:r>
      <w:r>
        <w:rPr>
          <w:rFonts w:ascii="宋体" w:hAnsi="宋体" w:cs="宋体" w:hint="eastAsia"/>
          <w:color w:val="333333"/>
          <w:szCs w:val="21"/>
          <w:shd w:val="clear" w:color="auto" w:fill="FFFFFF"/>
        </w:rPr>
        <w:t>切眼掘进工作面防突区域验证测点没有结合本煤层顺层抽采钻孔布置情况进行确定，造成验证结果不可靠。</w:t>
      </w:r>
    </w:p>
    <w:p w:rsidR="00D97E99" w:rsidRDefault="00D97E99">
      <w:pPr>
        <w:numPr>
          <w:ilvl w:val="0"/>
          <w:numId w:val="1"/>
        </w:numPr>
        <w:spacing w:line="360" w:lineRule="auto"/>
        <w:ind w:firstLineChars="200"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事故企业相关情况</w:t>
      </w:r>
      <w:r>
        <w:rPr>
          <w:rFonts w:ascii="宋体" w:hAnsi="宋体" w:cs="宋体" w:hint="eastAsia"/>
          <w:color w:val="000000"/>
          <w:szCs w:val="21"/>
          <w:shd w:val="clear" w:color="auto" w:fill="FFFFFF"/>
        </w:rPr>
        <w:t>  </w:t>
      </w:r>
    </w:p>
    <w:p w:rsidR="00D97E99" w:rsidRDefault="00D97E99">
      <w:pPr>
        <w:numPr>
          <w:ilvl w:val="0"/>
          <w:numId w:val="2"/>
        </w:num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梓木戛煤矿基本情况</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梓木戛煤矿为煤与瓦斯突出矿井。井田范围内有可采煤层</w:t>
      </w:r>
      <w:r>
        <w:rPr>
          <w:rFonts w:ascii="宋体" w:hAnsi="宋体" w:cs="宋体" w:hint="eastAsia"/>
          <w:color w:val="000000"/>
          <w:szCs w:val="21"/>
          <w:shd w:val="clear" w:color="auto" w:fill="FFFFFF"/>
        </w:rPr>
        <w:t xml:space="preserve"> 11</w:t>
      </w:r>
      <w:r>
        <w:rPr>
          <w:rFonts w:ascii="宋体" w:hAnsi="宋体" w:cs="宋体" w:hint="eastAsia"/>
          <w:color w:val="000000"/>
          <w:szCs w:val="21"/>
          <w:shd w:val="clear" w:color="auto" w:fill="FFFFFF"/>
        </w:rPr>
        <w:t>层，煤层自上而下编号分别为：</w:t>
      </w:r>
      <w:r>
        <w:rPr>
          <w:rFonts w:ascii="宋体" w:hAnsi="宋体" w:cs="宋体" w:hint="eastAsia"/>
          <w:color w:val="000000"/>
          <w:szCs w:val="21"/>
          <w:shd w:val="clear" w:color="auto" w:fill="FFFFFF"/>
        </w:rPr>
        <w:t>1</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3</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7</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9</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10</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12</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17</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18</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24</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26</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 xml:space="preserve">29 </w:t>
      </w:r>
      <w:r>
        <w:rPr>
          <w:rFonts w:ascii="宋体" w:hAnsi="宋体" w:cs="宋体" w:hint="eastAsia"/>
          <w:color w:val="000000"/>
          <w:szCs w:val="21"/>
          <w:shd w:val="clear" w:color="auto" w:fill="FFFFFF"/>
        </w:rPr>
        <w:t>号，现开采</w:t>
      </w:r>
      <w:r>
        <w:rPr>
          <w:rFonts w:ascii="宋体" w:hAnsi="宋体" w:cs="宋体" w:hint="eastAsia"/>
          <w:color w:val="000000"/>
          <w:szCs w:val="21"/>
          <w:shd w:val="clear" w:color="auto" w:fill="FFFFFF"/>
        </w:rPr>
        <w:t xml:space="preserve"> 3</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 xml:space="preserve">9 </w:t>
      </w:r>
      <w:r>
        <w:rPr>
          <w:rFonts w:ascii="宋体" w:hAnsi="宋体" w:cs="宋体" w:hint="eastAsia"/>
          <w:color w:val="000000"/>
          <w:szCs w:val="21"/>
          <w:shd w:val="clear" w:color="auto" w:fill="FFFFFF"/>
        </w:rPr>
        <w:t>号煤层。经鉴定，以上煤层均为不易自燃煤层，煤尘均无爆炸危险性；</w:t>
      </w:r>
      <w:r>
        <w:rPr>
          <w:rFonts w:ascii="宋体" w:hAnsi="宋体" w:cs="宋体" w:hint="eastAsia"/>
          <w:color w:val="000000"/>
          <w:szCs w:val="21"/>
          <w:shd w:val="clear" w:color="auto" w:fill="FFFFFF"/>
        </w:rPr>
        <w:t>1</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3</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7</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 xml:space="preserve">9 </w:t>
      </w:r>
      <w:r>
        <w:rPr>
          <w:rFonts w:ascii="宋体" w:hAnsi="宋体" w:cs="宋体" w:hint="eastAsia"/>
          <w:color w:val="000000"/>
          <w:szCs w:val="21"/>
          <w:shd w:val="clear" w:color="auto" w:fill="FFFFFF"/>
        </w:rPr>
        <w:t>号煤层具有突出危险性，其余煤层未作突出危险性鉴定。其中，</w:t>
      </w:r>
      <w:r>
        <w:rPr>
          <w:rFonts w:ascii="宋体" w:hAnsi="宋体" w:cs="宋体" w:hint="eastAsia"/>
          <w:color w:val="000000"/>
          <w:szCs w:val="21"/>
          <w:shd w:val="clear" w:color="auto" w:fill="FFFFFF"/>
        </w:rPr>
        <w:t xml:space="preserve">3 </w:t>
      </w:r>
      <w:r>
        <w:rPr>
          <w:rFonts w:ascii="宋体" w:hAnsi="宋体" w:cs="宋体" w:hint="eastAsia"/>
          <w:color w:val="000000"/>
          <w:szCs w:val="21"/>
          <w:shd w:val="clear" w:color="auto" w:fill="FFFFFF"/>
        </w:rPr>
        <w:t>号煤层最大瓦斯压力</w:t>
      </w:r>
      <w:r>
        <w:rPr>
          <w:rFonts w:ascii="宋体" w:hAnsi="宋体" w:cs="宋体" w:hint="eastAsia"/>
          <w:color w:val="000000"/>
          <w:szCs w:val="21"/>
          <w:shd w:val="clear" w:color="auto" w:fill="FFFFFF"/>
        </w:rPr>
        <w:t xml:space="preserve"> 1.12 </w:t>
      </w:r>
      <w:r>
        <w:rPr>
          <w:rFonts w:ascii="宋体" w:hAnsi="宋体" w:cs="宋体" w:hint="eastAsia"/>
          <w:color w:val="000000"/>
          <w:szCs w:val="21"/>
          <w:shd w:val="clear" w:color="auto" w:fill="FFFFFF"/>
        </w:rPr>
        <w:t>兆帕，瓦斯放散初速度</w:t>
      </w:r>
      <w:r>
        <w:rPr>
          <w:rFonts w:ascii="宋体" w:hAnsi="宋体" w:cs="宋体" w:hint="eastAsia"/>
          <w:color w:val="000000"/>
          <w:szCs w:val="21"/>
          <w:shd w:val="clear" w:color="auto" w:fill="FFFFFF"/>
        </w:rPr>
        <w:t xml:space="preserve"> 16.2</w:t>
      </w:r>
      <w:r>
        <w:rPr>
          <w:rFonts w:ascii="宋体" w:hAnsi="宋体" w:cs="宋体" w:hint="eastAsia"/>
          <w:color w:val="000000"/>
          <w:szCs w:val="21"/>
          <w:shd w:val="clear" w:color="auto" w:fill="FFFFFF"/>
        </w:rPr>
        <w:t>，坚固性系数</w:t>
      </w:r>
      <w:r>
        <w:rPr>
          <w:rFonts w:ascii="宋体" w:hAnsi="宋体" w:cs="宋体" w:hint="eastAsia"/>
          <w:color w:val="000000"/>
          <w:szCs w:val="21"/>
          <w:shd w:val="clear" w:color="auto" w:fill="FFFFFF"/>
        </w:rPr>
        <w:t xml:space="preserve"> 0.2372</w:t>
      </w:r>
      <w:r>
        <w:rPr>
          <w:rFonts w:ascii="宋体" w:hAnsi="宋体" w:cs="宋体" w:hint="eastAsia"/>
          <w:color w:val="000000"/>
          <w:szCs w:val="21"/>
          <w:shd w:val="clear" w:color="auto" w:fill="FFFFFF"/>
        </w:rPr>
        <w:t>，平均厚度</w:t>
      </w:r>
      <w:r>
        <w:rPr>
          <w:rFonts w:ascii="宋体" w:hAnsi="宋体" w:cs="宋体" w:hint="eastAsia"/>
          <w:color w:val="000000"/>
          <w:szCs w:val="21"/>
          <w:shd w:val="clear" w:color="auto" w:fill="FFFFFF"/>
        </w:rPr>
        <w:t xml:space="preserve"> 2.68 </w:t>
      </w:r>
      <w:r>
        <w:rPr>
          <w:rFonts w:ascii="宋体" w:hAnsi="宋体" w:cs="宋体" w:hint="eastAsia"/>
          <w:color w:val="000000"/>
          <w:szCs w:val="21"/>
          <w:shd w:val="clear" w:color="auto" w:fill="FFFFFF"/>
        </w:rPr>
        <w:t>米，平均倾角</w:t>
      </w:r>
      <w:r>
        <w:rPr>
          <w:rFonts w:ascii="宋体" w:hAnsi="宋体" w:cs="宋体" w:hint="eastAsia"/>
          <w:color w:val="000000"/>
          <w:szCs w:val="21"/>
          <w:shd w:val="clear" w:color="auto" w:fill="FFFFFF"/>
        </w:rPr>
        <w:t xml:space="preserve"> 28 </w:t>
      </w:r>
      <w:r>
        <w:rPr>
          <w:rFonts w:ascii="宋体" w:hAnsi="宋体" w:cs="宋体" w:hint="eastAsia"/>
          <w:color w:val="000000"/>
          <w:szCs w:val="21"/>
          <w:shd w:val="clear" w:color="auto" w:fill="FFFFFF"/>
        </w:rPr>
        <w:t>度。矿井采用平硐暗斜井开拓方式，布置有主斜井、副斜井、副平硐和回风斜井。矿井设计划分为</w:t>
      </w:r>
      <w:r>
        <w:rPr>
          <w:rFonts w:ascii="宋体" w:hAnsi="宋体" w:cs="宋体" w:hint="eastAsia"/>
          <w:color w:val="000000"/>
          <w:szCs w:val="21"/>
          <w:shd w:val="clear" w:color="auto" w:fill="FFFFFF"/>
        </w:rPr>
        <w:t xml:space="preserve"> 3 </w:t>
      </w:r>
      <w:r>
        <w:rPr>
          <w:rFonts w:ascii="宋体" w:hAnsi="宋体" w:cs="宋体" w:hint="eastAsia"/>
          <w:color w:val="000000"/>
          <w:szCs w:val="21"/>
          <w:shd w:val="clear" w:color="auto" w:fill="FFFFFF"/>
        </w:rPr>
        <w:t>个采区开采，</w:t>
      </w:r>
      <w:r>
        <w:rPr>
          <w:rFonts w:ascii="宋体" w:hAnsi="宋体" w:cs="宋体" w:hint="eastAsia"/>
          <w:color w:val="000000"/>
          <w:szCs w:val="21"/>
          <w:shd w:val="clear" w:color="auto" w:fill="FFFFFF"/>
        </w:rPr>
        <w:t>+1800</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+1894</w:t>
      </w:r>
      <w:r>
        <w:rPr>
          <w:rFonts w:ascii="宋体" w:hAnsi="宋体" w:cs="宋体" w:hint="eastAsia"/>
          <w:color w:val="000000"/>
          <w:szCs w:val="21"/>
          <w:shd w:val="clear" w:color="auto" w:fill="FFFFFF"/>
        </w:rPr>
        <w:t>米标高为一采区，现开采一采区。</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矿井采用中央并列抽出式通风，主斜井、副斜井、副平硐进风，回风斜井回风；矿井总回风量为每分钟</w:t>
      </w:r>
      <w:r>
        <w:rPr>
          <w:rFonts w:ascii="宋体" w:hAnsi="宋体" w:cs="宋体" w:hint="eastAsia"/>
          <w:color w:val="000000"/>
          <w:szCs w:val="21"/>
          <w:shd w:val="clear" w:color="auto" w:fill="FFFFFF"/>
        </w:rPr>
        <w:t xml:space="preserve"> 2981 </w:t>
      </w:r>
      <w:r>
        <w:rPr>
          <w:rFonts w:ascii="宋体" w:hAnsi="宋体" w:cs="宋体" w:hint="eastAsia"/>
          <w:color w:val="000000"/>
          <w:szCs w:val="21"/>
          <w:shd w:val="clear" w:color="auto" w:fill="FFFFFF"/>
        </w:rPr>
        <w:t>立方米。掘进工作面采用局部通风机压入式通风。矿井在地面安装了</w:t>
      </w:r>
      <w:r>
        <w:rPr>
          <w:rFonts w:ascii="宋体" w:hAnsi="宋体" w:cs="宋体" w:hint="eastAsia"/>
          <w:color w:val="000000"/>
          <w:szCs w:val="21"/>
          <w:shd w:val="clear" w:color="auto" w:fill="FFFFFF"/>
        </w:rPr>
        <w:lastRenderedPageBreak/>
        <w:t>高低负压瓦斯抽放系统。选用</w:t>
      </w:r>
      <w:r>
        <w:rPr>
          <w:rFonts w:ascii="宋体" w:hAnsi="宋体" w:cs="宋体" w:hint="eastAsia"/>
          <w:color w:val="000000"/>
          <w:szCs w:val="21"/>
          <w:shd w:val="clear" w:color="auto" w:fill="FFFFFF"/>
        </w:rPr>
        <w:t xml:space="preserve"> 2 </w:t>
      </w:r>
      <w:r>
        <w:rPr>
          <w:rFonts w:ascii="宋体" w:hAnsi="宋体" w:cs="宋体" w:hint="eastAsia"/>
          <w:color w:val="000000"/>
          <w:szCs w:val="21"/>
          <w:shd w:val="clear" w:color="auto" w:fill="FFFFFF"/>
        </w:rPr>
        <w:t>台型号</w:t>
      </w:r>
      <w:r>
        <w:rPr>
          <w:rFonts w:ascii="宋体" w:hAnsi="宋体" w:cs="宋体" w:hint="eastAsia"/>
          <w:color w:val="000000"/>
          <w:szCs w:val="21"/>
          <w:shd w:val="clear" w:color="auto" w:fill="FFFFFF"/>
        </w:rPr>
        <w:t xml:space="preserve">2BEC-500 </w:t>
      </w:r>
      <w:r>
        <w:rPr>
          <w:rFonts w:ascii="宋体" w:hAnsi="宋体" w:cs="宋体" w:hint="eastAsia"/>
          <w:color w:val="000000"/>
          <w:szCs w:val="21"/>
          <w:shd w:val="clear" w:color="auto" w:fill="FFFFFF"/>
        </w:rPr>
        <w:t>水环式真空泵用于高负压抽放，额定功率</w:t>
      </w:r>
      <w:r>
        <w:rPr>
          <w:rFonts w:ascii="宋体" w:hAnsi="宋体" w:cs="宋体" w:hint="eastAsia"/>
          <w:color w:val="000000"/>
          <w:szCs w:val="21"/>
          <w:shd w:val="clear" w:color="auto" w:fill="FFFFFF"/>
        </w:rPr>
        <w:t xml:space="preserve"> 220 </w:t>
      </w:r>
      <w:r>
        <w:rPr>
          <w:rFonts w:ascii="宋体" w:hAnsi="宋体" w:cs="宋体" w:hint="eastAsia"/>
          <w:color w:val="000000"/>
          <w:szCs w:val="21"/>
          <w:shd w:val="clear" w:color="auto" w:fill="FFFFFF"/>
        </w:rPr>
        <w:t>千瓦，一台工作一台备用，其主管路为直径</w:t>
      </w:r>
      <w:r>
        <w:rPr>
          <w:rFonts w:ascii="宋体" w:hAnsi="宋体" w:cs="宋体" w:hint="eastAsia"/>
          <w:color w:val="000000"/>
          <w:szCs w:val="21"/>
          <w:shd w:val="clear" w:color="auto" w:fill="FFFFFF"/>
        </w:rPr>
        <w:t xml:space="preserve"> 350 </w:t>
      </w:r>
      <w:r>
        <w:rPr>
          <w:rFonts w:ascii="宋体" w:hAnsi="宋体" w:cs="宋体" w:hint="eastAsia"/>
          <w:color w:val="000000"/>
          <w:szCs w:val="21"/>
          <w:shd w:val="clear" w:color="auto" w:fill="FFFFFF"/>
        </w:rPr>
        <w:t>毫米的无缝钢管；选用</w:t>
      </w:r>
      <w:r>
        <w:rPr>
          <w:rFonts w:ascii="宋体" w:hAnsi="宋体" w:cs="宋体" w:hint="eastAsia"/>
          <w:color w:val="000000"/>
          <w:szCs w:val="21"/>
          <w:shd w:val="clear" w:color="auto" w:fill="FFFFFF"/>
        </w:rPr>
        <w:t xml:space="preserve"> 1</w:t>
      </w:r>
      <w:r>
        <w:rPr>
          <w:rFonts w:ascii="宋体" w:hAnsi="宋体" w:cs="宋体" w:hint="eastAsia"/>
          <w:color w:val="000000"/>
          <w:szCs w:val="21"/>
          <w:shd w:val="clear" w:color="auto" w:fill="FFFFFF"/>
        </w:rPr>
        <w:t>台型号</w:t>
      </w:r>
      <w:r>
        <w:rPr>
          <w:rFonts w:ascii="宋体" w:hAnsi="宋体" w:cs="宋体" w:hint="eastAsia"/>
          <w:color w:val="000000"/>
          <w:szCs w:val="21"/>
          <w:shd w:val="clear" w:color="auto" w:fill="FFFFFF"/>
        </w:rPr>
        <w:t xml:space="preserve"> 2BEC-420 </w:t>
      </w:r>
      <w:r>
        <w:rPr>
          <w:rFonts w:ascii="宋体" w:hAnsi="宋体" w:cs="宋体" w:hint="eastAsia"/>
          <w:color w:val="000000"/>
          <w:szCs w:val="21"/>
          <w:shd w:val="clear" w:color="auto" w:fill="FFFFFF"/>
        </w:rPr>
        <w:t>水环式真空泵用于低负压抽放，额定功率</w:t>
      </w:r>
      <w:r>
        <w:rPr>
          <w:rFonts w:ascii="宋体" w:hAnsi="宋体" w:cs="宋体" w:hint="eastAsia"/>
          <w:color w:val="000000"/>
          <w:szCs w:val="21"/>
          <w:shd w:val="clear" w:color="auto" w:fill="FFFFFF"/>
        </w:rPr>
        <w:t xml:space="preserve"> 200 </w:t>
      </w:r>
      <w:r>
        <w:rPr>
          <w:rFonts w:ascii="宋体" w:hAnsi="宋体" w:cs="宋体" w:hint="eastAsia"/>
          <w:color w:val="000000"/>
          <w:szCs w:val="21"/>
          <w:shd w:val="clear" w:color="auto" w:fill="FFFFFF"/>
        </w:rPr>
        <w:t>千瓦，另有两台型号为</w:t>
      </w:r>
      <w:r>
        <w:rPr>
          <w:rFonts w:ascii="宋体" w:hAnsi="宋体" w:cs="宋体" w:hint="eastAsia"/>
          <w:color w:val="000000"/>
          <w:szCs w:val="21"/>
          <w:shd w:val="clear" w:color="auto" w:fill="FFFFFF"/>
        </w:rPr>
        <w:t xml:space="preserve"> 2BE1-303 </w:t>
      </w:r>
      <w:r>
        <w:rPr>
          <w:rFonts w:ascii="宋体" w:hAnsi="宋体" w:cs="宋体" w:hint="eastAsia"/>
          <w:color w:val="000000"/>
          <w:szCs w:val="21"/>
          <w:shd w:val="clear" w:color="auto" w:fill="FFFFFF"/>
        </w:rPr>
        <w:t>型水环式真空泵作为备用，配套电机功率为</w:t>
      </w:r>
      <w:r>
        <w:rPr>
          <w:rFonts w:ascii="宋体" w:hAnsi="宋体" w:cs="宋体" w:hint="eastAsia"/>
          <w:color w:val="000000"/>
          <w:szCs w:val="21"/>
          <w:shd w:val="clear" w:color="auto" w:fill="FFFFFF"/>
        </w:rPr>
        <w:t xml:space="preserve"> 55 </w:t>
      </w:r>
      <w:r>
        <w:rPr>
          <w:rFonts w:ascii="宋体" w:hAnsi="宋体" w:cs="宋体" w:hint="eastAsia"/>
          <w:color w:val="000000"/>
          <w:szCs w:val="21"/>
          <w:shd w:val="clear" w:color="auto" w:fill="FFFFFF"/>
        </w:rPr>
        <w:t>千瓦，其主管路为直径</w:t>
      </w:r>
      <w:r>
        <w:rPr>
          <w:rFonts w:ascii="宋体" w:hAnsi="宋体" w:cs="宋体" w:hint="eastAsia"/>
          <w:color w:val="000000"/>
          <w:szCs w:val="21"/>
          <w:shd w:val="clear" w:color="auto" w:fill="FFFFFF"/>
        </w:rPr>
        <w:t xml:space="preserve"> 350 </w:t>
      </w:r>
      <w:r>
        <w:rPr>
          <w:rFonts w:ascii="宋体" w:hAnsi="宋体" w:cs="宋体" w:hint="eastAsia"/>
          <w:color w:val="000000"/>
          <w:szCs w:val="21"/>
          <w:shd w:val="clear" w:color="auto" w:fill="FFFFFF"/>
        </w:rPr>
        <w:t>毫米的无缝钢管。至事故发生时，高负压瓦斯抽放管路已铺设至</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切眼下口往外</w:t>
      </w:r>
      <w:r>
        <w:rPr>
          <w:rFonts w:ascii="宋体" w:hAnsi="宋体" w:cs="宋体" w:hint="eastAsia"/>
          <w:color w:val="000000"/>
          <w:szCs w:val="21"/>
          <w:shd w:val="clear" w:color="auto" w:fill="FFFFFF"/>
        </w:rPr>
        <w:t>10</w:t>
      </w:r>
      <w:r>
        <w:rPr>
          <w:rFonts w:ascii="宋体" w:hAnsi="宋体" w:cs="宋体" w:hint="eastAsia"/>
          <w:color w:val="000000"/>
          <w:szCs w:val="21"/>
          <w:shd w:val="clear" w:color="auto" w:fill="FFFFFF"/>
        </w:rPr>
        <w:t>米处。</w:t>
      </w:r>
      <w:r>
        <w:rPr>
          <w:rFonts w:ascii="宋体" w:hAnsi="宋体" w:cs="宋体" w:hint="eastAsia"/>
          <w:color w:val="000000"/>
          <w:szCs w:val="21"/>
          <w:shd w:val="clear" w:color="auto" w:fill="FFFFFF"/>
        </w:rPr>
        <w:t> </w:t>
      </w:r>
    </w:p>
    <w:p w:rsidR="00D97E99" w:rsidRDefault="00D97E99">
      <w:pPr>
        <w:numPr>
          <w:ilvl w:val="0"/>
          <w:numId w:val="1"/>
        </w:numPr>
        <w:spacing w:line="360" w:lineRule="auto"/>
        <w:ind w:firstLineChars="200"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事故基本情况</w:t>
      </w:r>
      <w:r>
        <w:rPr>
          <w:rFonts w:ascii="宋体" w:hAnsi="宋体" w:cs="宋体" w:hint="eastAsia"/>
          <w:color w:val="000000"/>
          <w:szCs w:val="21"/>
          <w:shd w:val="clear" w:color="auto" w:fill="FFFFFF"/>
        </w:rPr>
        <w:t>  </w:t>
      </w:r>
    </w:p>
    <w:p w:rsidR="00D97E99" w:rsidRDefault="00D97E99">
      <w:pPr>
        <w:numPr>
          <w:ilvl w:val="0"/>
          <w:numId w:val="3"/>
        </w:num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事故发生经过</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 xml:space="preserve">2018 </w:t>
      </w:r>
      <w:r>
        <w:rPr>
          <w:rFonts w:ascii="宋体" w:hAnsi="宋体" w:cs="宋体" w:hint="eastAsia"/>
          <w:color w:val="000000"/>
          <w:szCs w:val="21"/>
          <w:shd w:val="clear" w:color="auto" w:fill="FFFFFF"/>
        </w:rPr>
        <w:t>年</w:t>
      </w:r>
      <w:r>
        <w:rPr>
          <w:rFonts w:ascii="宋体" w:hAnsi="宋体" w:cs="宋体" w:hint="eastAsia"/>
          <w:color w:val="000000"/>
          <w:szCs w:val="21"/>
          <w:shd w:val="clear" w:color="auto" w:fill="FFFFFF"/>
        </w:rPr>
        <w:t xml:space="preserve"> 8 </w:t>
      </w:r>
      <w:r>
        <w:rPr>
          <w:rFonts w:ascii="宋体" w:hAnsi="宋体" w:cs="宋体" w:hint="eastAsia"/>
          <w:color w:val="000000"/>
          <w:szCs w:val="21"/>
          <w:shd w:val="clear" w:color="auto" w:fill="FFFFFF"/>
        </w:rPr>
        <w:t>月</w:t>
      </w:r>
      <w:r>
        <w:rPr>
          <w:rFonts w:ascii="宋体" w:hAnsi="宋体" w:cs="宋体" w:hint="eastAsia"/>
          <w:color w:val="000000"/>
          <w:szCs w:val="21"/>
          <w:shd w:val="clear" w:color="auto" w:fill="FFFFFF"/>
        </w:rPr>
        <w:t xml:space="preserve"> 6 </w:t>
      </w:r>
      <w:r>
        <w:rPr>
          <w:rFonts w:ascii="宋体" w:hAnsi="宋体" w:cs="宋体" w:hint="eastAsia"/>
          <w:color w:val="000000"/>
          <w:szCs w:val="21"/>
          <w:shd w:val="clear" w:color="auto" w:fill="FFFFFF"/>
        </w:rPr>
        <w:t>日中班由矿总工程师付邱带班。</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 xml:space="preserve">15 </w:t>
      </w:r>
      <w:r>
        <w:rPr>
          <w:rFonts w:ascii="宋体" w:hAnsi="宋体" w:cs="宋体" w:hint="eastAsia"/>
          <w:color w:val="000000"/>
          <w:szCs w:val="21"/>
          <w:shd w:val="clear" w:color="auto" w:fill="FFFFFF"/>
        </w:rPr>
        <w:t>时左右各队组织召开班前会，</w:t>
      </w:r>
      <w:r>
        <w:rPr>
          <w:rFonts w:ascii="宋体" w:hAnsi="宋体" w:cs="宋体" w:hint="eastAsia"/>
          <w:color w:val="000000"/>
          <w:szCs w:val="21"/>
          <w:shd w:val="clear" w:color="auto" w:fill="FFFFFF"/>
        </w:rPr>
        <w:t xml:space="preserve">15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 xml:space="preserve"> 40 </w:t>
      </w:r>
      <w:r>
        <w:rPr>
          <w:rFonts w:ascii="宋体" w:hAnsi="宋体" w:cs="宋体" w:hint="eastAsia"/>
          <w:color w:val="000000"/>
          <w:szCs w:val="21"/>
          <w:shd w:val="clear" w:color="auto" w:fill="FFFFFF"/>
        </w:rPr>
        <w:t>分工人陆续入井。当班共入井</w:t>
      </w:r>
      <w:r>
        <w:rPr>
          <w:rFonts w:ascii="宋体" w:hAnsi="宋体" w:cs="宋体" w:hint="eastAsia"/>
          <w:color w:val="000000"/>
          <w:szCs w:val="21"/>
          <w:shd w:val="clear" w:color="auto" w:fill="FFFFFF"/>
        </w:rPr>
        <w:t xml:space="preserve"> 59 </w:t>
      </w:r>
      <w:r>
        <w:rPr>
          <w:rFonts w:ascii="宋体" w:hAnsi="宋体" w:cs="宋体" w:hint="eastAsia"/>
          <w:color w:val="000000"/>
          <w:szCs w:val="21"/>
          <w:shd w:val="clear" w:color="auto" w:fill="FFFFFF"/>
        </w:rPr>
        <w:t>人，其中</w:t>
      </w:r>
      <w:r>
        <w:rPr>
          <w:rFonts w:ascii="宋体" w:hAnsi="宋体" w:cs="宋体" w:hint="eastAsia"/>
          <w:color w:val="000000"/>
          <w:szCs w:val="21"/>
          <w:shd w:val="clear" w:color="auto" w:fill="FFFFFF"/>
        </w:rPr>
        <w:t xml:space="preserve"> 8 </w:t>
      </w:r>
      <w:r>
        <w:rPr>
          <w:rFonts w:ascii="宋体" w:hAnsi="宋体" w:cs="宋体" w:hint="eastAsia"/>
          <w:color w:val="000000"/>
          <w:szCs w:val="21"/>
          <w:shd w:val="clear" w:color="auto" w:fill="FFFFFF"/>
        </w:rPr>
        <w:t>人在</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切眼掘进、</w:t>
      </w:r>
      <w:r>
        <w:rPr>
          <w:rFonts w:ascii="宋体" w:hAnsi="宋体" w:cs="宋体" w:hint="eastAsia"/>
          <w:color w:val="000000"/>
          <w:szCs w:val="21"/>
          <w:shd w:val="clear" w:color="auto" w:fill="FFFFFF"/>
        </w:rPr>
        <w:t xml:space="preserve">2 </w:t>
      </w:r>
      <w:r>
        <w:rPr>
          <w:rFonts w:ascii="宋体" w:hAnsi="宋体" w:cs="宋体" w:hint="eastAsia"/>
          <w:color w:val="000000"/>
          <w:szCs w:val="21"/>
          <w:shd w:val="clear" w:color="auto" w:fill="FFFFFF"/>
        </w:rPr>
        <w:t>人在</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运输巷打钻、</w:t>
      </w:r>
      <w:r>
        <w:rPr>
          <w:rFonts w:ascii="宋体" w:hAnsi="宋体" w:cs="宋体" w:hint="eastAsia"/>
          <w:color w:val="000000"/>
          <w:szCs w:val="21"/>
          <w:shd w:val="clear" w:color="auto" w:fill="FFFFFF"/>
        </w:rPr>
        <w:t xml:space="preserve">1 </w:t>
      </w:r>
      <w:r>
        <w:rPr>
          <w:rFonts w:ascii="宋体" w:hAnsi="宋体" w:cs="宋体" w:hint="eastAsia"/>
          <w:color w:val="000000"/>
          <w:szCs w:val="21"/>
          <w:shd w:val="clear" w:color="auto" w:fill="FFFFFF"/>
        </w:rPr>
        <w:t>人在</w:t>
      </w:r>
      <w:r>
        <w:rPr>
          <w:rFonts w:ascii="宋体" w:hAnsi="宋体" w:cs="宋体" w:hint="eastAsia"/>
          <w:color w:val="000000"/>
          <w:szCs w:val="21"/>
          <w:shd w:val="clear" w:color="auto" w:fill="FFFFFF"/>
        </w:rPr>
        <w:t xml:space="preserve">110102 </w:t>
      </w:r>
      <w:r>
        <w:rPr>
          <w:rFonts w:ascii="宋体" w:hAnsi="宋体" w:cs="宋体" w:hint="eastAsia"/>
          <w:color w:val="000000"/>
          <w:szCs w:val="21"/>
          <w:shd w:val="clear" w:color="auto" w:fill="FFFFFF"/>
        </w:rPr>
        <w:t>运输巷开皮带输送机、</w:t>
      </w:r>
      <w:r>
        <w:rPr>
          <w:rFonts w:ascii="宋体" w:hAnsi="宋体" w:cs="宋体" w:hint="eastAsia"/>
          <w:color w:val="000000"/>
          <w:szCs w:val="21"/>
          <w:shd w:val="clear" w:color="auto" w:fill="FFFFFF"/>
        </w:rPr>
        <w:t xml:space="preserve">5 </w:t>
      </w:r>
      <w:r>
        <w:rPr>
          <w:rFonts w:ascii="宋体" w:hAnsi="宋体" w:cs="宋体" w:hint="eastAsia"/>
          <w:color w:val="000000"/>
          <w:szCs w:val="21"/>
          <w:shd w:val="clear" w:color="auto" w:fill="FFFFFF"/>
        </w:rPr>
        <w:t>人在</w:t>
      </w:r>
      <w:r>
        <w:rPr>
          <w:rFonts w:ascii="宋体" w:hAnsi="宋体" w:cs="宋体" w:hint="eastAsia"/>
          <w:color w:val="000000"/>
          <w:szCs w:val="21"/>
          <w:shd w:val="clear" w:color="auto" w:fill="FFFFFF"/>
        </w:rPr>
        <w:t xml:space="preserve"> 110106 </w:t>
      </w:r>
      <w:r>
        <w:rPr>
          <w:rFonts w:ascii="宋体" w:hAnsi="宋体" w:cs="宋体" w:hint="eastAsia"/>
          <w:color w:val="000000"/>
          <w:szCs w:val="21"/>
          <w:shd w:val="clear" w:color="auto" w:fill="FFFFFF"/>
        </w:rPr>
        <w:t>联络巷掘进、</w:t>
      </w:r>
      <w:r>
        <w:rPr>
          <w:rFonts w:ascii="宋体" w:hAnsi="宋体" w:cs="宋体" w:hint="eastAsia"/>
          <w:color w:val="000000"/>
          <w:szCs w:val="21"/>
          <w:shd w:val="clear" w:color="auto" w:fill="FFFFFF"/>
        </w:rPr>
        <w:t xml:space="preserve">9 </w:t>
      </w:r>
      <w:r>
        <w:rPr>
          <w:rFonts w:ascii="宋体" w:hAnsi="宋体" w:cs="宋体" w:hint="eastAsia"/>
          <w:color w:val="000000"/>
          <w:szCs w:val="21"/>
          <w:shd w:val="clear" w:color="auto" w:fill="FFFFFF"/>
        </w:rPr>
        <w:t>人在</w:t>
      </w:r>
      <w:r>
        <w:rPr>
          <w:rFonts w:ascii="宋体" w:hAnsi="宋体" w:cs="宋体" w:hint="eastAsia"/>
          <w:color w:val="000000"/>
          <w:szCs w:val="21"/>
          <w:shd w:val="clear" w:color="auto" w:fill="FFFFFF"/>
        </w:rPr>
        <w:t xml:space="preserve">1856 </w:t>
      </w:r>
      <w:r>
        <w:rPr>
          <w:rFonts w:ascii="宋体" w:hAnsi="宋体" w:cs="宋体" w:hint="eastAsia"/>
          <w:color w:val="000000"/>
          <w:szCs w:val="21"/>
          <w:shd w:val="clear" w:color="auto" w:fill="FFFFFF"/>
        </w:rPr>
        <w:t>回风石门巷修，其余人员分别安排在</w:t>
      </w:r>
      <w:r>
        <w:rPr>
          <w:rFonts w:ascii="宋体" w:hAnsi="宋体" w:cs="宋体" w:hint="eastAsia"/>
          <w:color w:val="000000"/>
          <w:szCs w:val="21"/>
          <w:shd w:val="clear" w:color="auto" w:fill="FFFFFF"/>
        </w:rPr>
        <w:t>1800</w:t>
      </w:r>
      <w:r>
        <w:rPr>
          <w:rFonts w:ascii="宋体" w:hAnsi="宋体" w:cs="宋体" w:hint="eastAsia"/>
          <w:color w:val="000000"/>
          <w:szCs w:val="21"/>
          <w:shd w:val="clear" w:color="auto" w:fill="FFFFFF"/>
        </w:rPr>
        <w:t>运输石门等地点作业。</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 xml:space="preserve">21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 xml:space="preserve"> 10 </w:t>
      </w:r>
      <w:r>
        <w:rPr>
          <w:rFonts w:ascii="宋体" w:hAnsi="宋体" w:cs="宋体" w:hint="eastAsia"/>
          <w:color w:val="000000"/>
          <w:szCs w:val="21"/>
          <w:shd w:val="clear" w:color="auto" w:fill="FFFFFF"/>
        </w:rPr>
        <w:t>分，在井下带班的付邱发现</w:t>
      </w:r>
      <w:r>
        <w:rPr>
          <w:rFonts w:ascii="宋体" w:hAnsi="宋体" w:cs="宋体" w:hint="eastAsia"/>
          <w:color w:val="000000"/>
          <w:szCs w:val="21"/>
          <w:shd w:val="clear" w:color="auto" w:fill="FFFFFF"/>
        </w:rPr>
        <w:t xml:space="preserve">+1856m </w:t>
      </w:r>
      <w:r>
        <w:rPr>
          <w:rFonts w:ascii="宋体" w:hAnsi="宋体" w:cs="宋体" w:hint="eastAsia"/>
          <w:color w:val="000000"/>
          <w:szCs w:val="21"/>
          <w:shd w:val="clear" w:color="auto" w:fill="FFFFFF"/>
        </w:rPr>
        <w:t>回风石门风流无风，就到</w:t>
      </w:r>
      <w:r>
        <w:rPr>
          <w:rFonts w:ascii="宋体" w:hAnsi="宋体" w:cs="宋体" w:hint="eastAsia"/>
          <w:color w:val="000000"/>
          <w:szCs w:val="21"/>
          <w:shd w:val="clear" w:color="auto" w:fill="FFFFFF"/>
        </w:rPr>
        <w:t xml:space="preserve">+1850m </w:t>
      </w:r>
      <w:r>
        <w:rPr>
          <w:rFonts w:ascii="宋体" w:hAnsi="宋体" w:cs="宋体" w:hint="eastAsia"/>
          <w:color w:val="000000"/>
          <w:szCs w:val="21"/>
          <w:shd w:val="clear" w:color="auto" w:fill="FFFFFF"/>
        </w:rPr>
        <w:t>北翼集中运输巷查看，听到随身携带的便携式瓦斯检测仪发出警报，显示瓦斯浓度达</w:t>
      </w:r>
      <w:r>
        <w:rPr>
          <w:rFonts w:ascii="宋体" w:hAnsi="宋体" w:cs="宋体" w:hint="eastAsia"/>
          <w:color w:val="000000"/>
          <w:szCs w:val="21"/>
          <w:shd w:val="clear" w:color="auto" w:fill="FFFFFF"/>
        </w:rPr>
        <w:t xml:space="preserve"> 2.8%</w:t>
      </w:r>
      <w:r>
        <w:rPr>
          <w:rFonts w:ascii="宋体" w:hAnsi="宋体" w:cs="宋体" w:hint="eastAsia"/>
          <w:color w:val="000000"/>
          <w:szCs w:val="21"/>
          <w:shd w:val="clear" w:color="auto" w:fill="FFFFFF"/>
        </w:rPr>
        <w:t>，巷道内有大量粉尘，随即打电话向矿调度室询问。</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矿调度室回复，</w:t>
      </w:r>
      <w:r>
        <w:rPr>
          <w:rFonts w:ascii="宋体" w:hAnsi="宋体" w:cs="宋体" w:hint="eastAsia"/>
          <w:color w:val="000000"/>
          <w:szCs w:val="21"/>
          <w:shd w:val="clear" w:color="auto" w:fill="FFFFFF"/>
        </w:rPr>
        <w:t xml:space="preserve">21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 xml:space="preserve"> 10 </w:t>
      </w:r>
      <w:r>
        <w:rPr>
          <w:rFonts w:ascii="宋体" w:hAnsi="宋体" w:cs="宋体" w:hint="eastAsia"/>
          <w:color w:val="000000"/>
          <w:szCs w:val="21"/>
          <w:shd w:val="clear" w:color="auto" w:fill="FFFFFF"/>
        </w:rPr>
        <w:t>分煤矿安全监控系统显示</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切眼</w:t>
      </w:r>
      <w:r>
        <w:rPr>
          <w:rFonts w:ascii="宋体" w:hAnsi="宋体" w:cs="宋体" w:hint="eastAsia"/>
          <w:color w:val="000000"/>
          <w:szCs w:val="21"/>
          <w:shd w:val="clear" w:color="auto" w:fill="FFFFFF"/>
        </w:rPr>
        <w:t xml:space="preserve"> T2 </w:t>
      </w:r>
      <w:r>
        <w:rPr>
          <w:rFonts w:ascii="宋体" w:hAnsi="宋体" w:cs="宋体" w:hint="eastAsia"/>
          <w:color w:val="000000"/>
          <w:szCs w:val="21"/>
          <w:shd w:val="clear" w:color="auto" w:fill="FFFFFF"/>
        </w:rPr>
        <w:t>甲烷传感器异常，</w:t>
      </w:r>
      <w:r>
        <w:rPr>
          <w:rFonts w:ascii="宋体" w:hAnsi="宋体" w:cs="宋体" w:hint="eastAsia"/>
          <w:color w:val="000000"/>
          <w:szCs w:val="21"/>
          <w:shd w:val="clear" w:color="auto" w:fill="FFFFFF"/>
        </w:rPr>
        <w:t xml:space="preserve">21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 xml:space="preserve"> 22 </w:t>
      </w:r>
      <w:r>
        <w:rPr>
          <w:rFonts w:ascii="宋体" w:hAnsi="宋体" w:cs="宋体" w:hint="eastAsia"/>
          <w:color w:val="000000"/>
          <w:szCs w:val="21"/>
          <w:shd w:val="clear" w:color="auto" w:fill="FFFFFF"/>
        </w:rPr>
        <w:t>分瓦斯浓度最高为</w:t>
      </w:r>
      <w:r>
        <w:rPr>
          <w:rFonts w:ascii="宋体" w:hAnsi="宋体" w:cs="宋体" w:hint="eastAsia"/>
          <w:color w:val="000000"/>
          <w:szCs w:val="21"/>
          <w:shd w:val="clear" w:color="auto" w:fill="FFFFFF"/>
        </w:rPr>
        <w:t xml:space="preserve"> 38.9%</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 xml:space="preserve">21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 xml:space="preserve"> 20 </w:t>
      </w:r>
      <w:r>
        <w:rPr>
          <w:rFonts w:ascii="宋体" w:hAnsi="宋体" w:cs="宋体" w:hint="eastAsia"/>
          <w:color w:val="000000"/>
          <w:szCs w:val="21"/>
          <w:shd w:val="clear" w:color="auto" w:fill="FFFFFF"/>
        </w:rPr>
        <w:t>分总回风巷甲烷传感器瓦斯浓度为</w:t>
      </w:r>
      <w:r>
        <w:rPr>
          <w:rFonts w:ascii="宋体" w:hAnsi="宋体" w:cs="宋体" w:hint="eastAsia"/>
          <w:color w:val="000000"/>
          <w:szCs w:val="21"/>
          <w:shd w:val="clear" w:color="auto" w:fill="FFFFFF"/>
        </w:rPr>
        <w:t>14.64%</w:t>
      </w:r>
      <w:r>
        <w:rPr>
          <w:rFonts w:ascii="宋体" w:hAnsi="宋体" w:cs="宋体" w:hint="eastAsia"/>
          <w:color w:val="000000"/>
          <w:szCs w:val="21"/>
          <w:shd w:val="clear" w:color="auto" w:fill="FFFFFF"/>
        </w:rPr>
        <w:t>。付邱立即到</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运输巷外段查看，发现有人遇险被困。</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经调查分析，</w:t>
      </w:r>
      <w:r>
        <w:rPr>
          <w:rFonts w:ascii="宋体" w:hAnsi="宋体" w:cs="宋体" w:hint="eastAsia"/>
          <w:color w:val="000000"/>
          <w:szCs w:val="21"/>
          <w:shd w:val="clear" w:color="auto" w:fill="FFFFFF"/>
        </w:rPr>
        <w:t xml:space="preserve">16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 xml:space="preserve"> 43 </w:t>
      </w:r>
      <w:r>
        <w:rPr>
          <w:rFonts w:ascii="宋体" w:hAnsi="宋体" w:cs="宋体" w:hint="eastAsia"/>
          <w:color w:val="000000"/>
          <w:szCs w:val="21"/>
          <w:shd w:val="clear" w:color="auto" w:fill="FFFFFF"/>
        </w:rPr>
        <w:t>分，</w:t>
      </w:r>
      <w:r>
        <w:rPr>
          <w:rFonts w:ascii="宋体" w:hAnsi="宋体" w:cs="宋体" w:hint="eastAsia"/>
          <w:color w:val="000000"/>
          <w:szCs w:val="21"/>
          <w:shd w:val="clear" w:color="auto" w:fill="FFFFFF"/>
        </w:rPr>
        <w:t xml:space="preserve">110102 </w:t>
      </w:r>
      <w:r>
        <w:rPr>
          <w:rFonts w:ascii="宋体" w:hAnsi="宋体" w:cs="宋体" w:hint="eastAsia"/>
          <w:color w:val="000000"/>
          <w:szCs w:val="21"/>
          <w:shd w:val="clear" w:color="auto" w:fill="FFFFFF"/>
        </w:rPr>
        <w:t>切眼掘进工作面进行了放炮作业。事故发生时，工人正在施工顶板的锚杆眼。事故突出煤量</w:t>
      </w:r>
      <w:r>
        <w:rPr>
          <w:rFonts w:ascii="宋体" w:hAnsi="宋体" w:cs="宋体" w:hint="eastAsia"/>
          <w:color w:val="000000"/>
          <w:szCs w:val="21"/>
          <w:shd w:val="clear" w:color="auto" w:fill="FFFFFF"/>
        </w:rPr>
        <w:t xml:space="preserve"> 549 </w:t>
      </w:r>
      <w:r>
        <w:rPr>
          <w:rFonts w:ascii="宋体" w:hAnsi="宋体" w:cs="宋体" w:hint="eastAsia"/>
          <w:color w:val="000000"/>
          <w:szCs w:val="21"/>
          <w:shd w:val="clear" w:color="auto" w:fill="FFFFFF"/>
        </w:rPr>
        <w:t>吨、突出瓦斯量</w:t>
      </w:r>
      <w:r>
        <w:rPr>
          <w:rFonts w:ascii="宋体" w:hAnsi="宋体" w:cs="宋体" w:hint="eastAsia"/>
          <w:color w:val="000000"/>
          <w:szCs w:val="21"/>
          <w:shd w:val="clear" w:color="auto" w:fill="FFFFFF"/>
        </w:rPr>
        <w:t xml:space="preserve"> 13900 </w:t>
      </w:r>
      <w:r>
        <w:rPr>
          <w:rFonts w:ascii="宋体" w:hAnsi="宋体" w:cs="宋体" w:hint="eastAsia"/>
          <w:color w:val="000000"/>
          <w:szCs w:val="21"/>
          <w:shd w:val="clear" w:color="auto" w:fill="FFFFFF"/>
        </w:rPr>
        <w:t>立方米。</w:t>
      </w:r>
      <w:r>
        <w:rPr>
          <w:rFonts w:ascii="宋体" w:hAnsi="宋体" w:cs="宋体" w:hint="eastAsia"/>
          <w:color w:val="000000"/>
          <w:szCs w:val="21"/>
          <w:shd w:val="clear" w:color="auto" w:fill="FFFFFF"/>
        </w:rPr>
        <w:t> </w:t>
      </w:r>
    </w:p>
    <w:p w:rsidR="00D97E99" w:rsidRDefault="00D97E99">
      <w:pPr>
        <w:numPr>
          <w:ilvl w:val="0"/>
          <w:numId w:val="3"/>
        </w:num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事故信息上报情况</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 xml:space="preserve">8 </w:t>
      </w:r>
      <w:r>
        <w:rPr>
          <w:rFonts w:ascii="宋体" w:hAnsi="宋体" w:cs="宋体" w:hint="eastAsia"/>
          <w:color w:val="000000"/>
          <w:szCs w:val="21"/>
          <w:shd w:val="clear" w:color="auto" w:fill="FFFFFF"/>
        </w:rPr>
        <w:t>月</w:t>
      </w:r>
      <w:r>
        <w:rPr>
          <w:rFonts w:ascii="宋体" w:hAnsi="宋体" w:cs="宋体" w:hint="eastAsia"/>
          <w:color w:val="000000"/>
          <w:szCs w:val="21"/>
          <w:shd w:val="clear" w:color="auto" w:fill="FFFFFF"/>
        </w:rPr>
        <w:t xml:space="preserve"> 6 </w:t>
      </w:r>
      <w:r>
        <w:rPr>
          <w:rFonts w:ascii="宋体" w:hAnsi="宋体" w:cs="宋体" w:hint="eastAsia"/>
          <w:color w:val="000000"/>
          <w:szCs w:val="21"/>
          <w:shd w:val="clear" w:color="auto" w:fill="FFFFFF"/>
        </w:rPr>
        <w:t>日</w:t>
      </w:r>
      <w:r>
        <w:rPr>
          <w:rFonts w:ascii="宋体" w:hAnsi="宋体" w:cs="宋体" w:hint="eastAsia"/>
          <w:color w:val="000000"/>
          <w:szCs w:val="21"/>
          <w:shd w:val="clear" w:color="auto" w:fill="FFFFFF"/>
        </w:rPr>
        <w:t xml:space="preserve"> 21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 xml:space="preserve"> 15 </w:t>
      </w:r>
      <w:r>
        <w:rPr>
          <w:rFonts w:ascii="宋体" w:hAnsi="宋体" w:cs="宋体" w:hint="eastAsia"/>
          <w:color w:val="000000"/>
          <w:szCs w:val="21"/>
          <w:shd w:val="clear" w:color="auto" w:fill="FFFFFF"/>
        </w:rPr>
        <w:t>分，盘州市安全监管局瓦斯联网监控中心发现梓木戛煤矿</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掘进工作面</w:t>
      </w:r>
      <w:r>
        <w:rPr>
          <w:rFonts w:ascii="宋体" w:hAnsi="宋体" w:cs="宋体" w:hint="eastAsia"/>
          <w:color w:val="000000"/>
          <w:szCs w:val="21"/>
          <w:shd w:val="clear" w:color="auto" w:fill="FFFFFF"/>
        </w:rPr>
        <w:t xml:space="preserve"> T2 </w:t>
      </w:r>
      <w:r>
        <w:rPr>
          <w:rFonts w:ascii="宋体" w:hAnsi="宋体" w:cs="宋体" w:hint="eastAsia"/>
          <w:color w:val="000000"/>
          <w:szCs w:val="21"/>
          <w:shd w:val="clear" w:color="auto" w:fill="FFFFFF"/>
        </w:rPr>
        <w:t>风流瓦斯浓度达</w:t>
      </w:r>
      <w:r>
        <w:rPr>
          <w:rFonts w:ascii="宋体" w:hAnsi="宋体" w:cs="宋体" w:hint="eastAsia"/>
          <w:color w:val="000000"/>
          <w:szCs w:val="21"/>
          <w:shd w:val="clear" w:color="auto" w:fill="FFFFFF"/>
        </w:rPr>
        <w:t xml:space="preserve"> 38.9%</w:t>
      </w:r>
      <w:r>
        <w:rPr>
          <w:rFonts w:ascii="宋体" w:hAnsi="宋体" w:cs="宋体" w:hint="eastAsia"/>
          <w:color w:val="000000"/>
          <w:szCs w:val="21"/>
          <w:shd w:val="clear" w:color="auto" w:fill="FFFFFF"/>
        </w:rPr>
        <w:t>，总回风瓦斯浓度为</w:t>
      </w:r>
      <w:r>
        <w:rPr>
          <w:rFonts w:ascii="宋体" w:hAnsi="宋体" w:cs="宋体" w:hint="eastAsia"/>
          <w:color w:val="000000"/>
          <w:szCs w:val="21"/>
          <w:shd w:val="clear" w:color="auto" w:fill="FFFFFF"/>
        </w:rPr>
        <w:t xml:space="preserve"> 1.13%</w:t>
      </w:r>
      <w:r>
        <w:rPr>
          <w:rFonts w:ascii="宋体" w:hAnsi="宋体" w:cs="宋体" w:hint="eastAsia"/>
          <w:color w:val="000000"/>
          <w:szCs w:val="21"/>
          <w:shd w:val="clear" w:color="auto" w:fill="FFFFFF"/>
        </w:rPr>
        <w:t>、随后达到最大值</w:t>
      </w:r>
      <w:r>
        <w:rPr>
          <w:rFonts w:ascii="宋体" w:hAnsi="宋体" w:cs="宋体" w:hint="eastAsia"/>
          <w:color w:val="000000"/>
          <w:szCs w:val="21"/>
          <w:shd w:val="clear" w:color="auto" w:fill="FFFFFF"/>
        </w:rPr>
        <w:t xml:space="preserve"> 14.64%,</w:t>
      </w:r>
      <w:r>
        <w:rPr>
          <w:rFonts w:ascii="宋体" w:hAnsi="宋体" w:cs="宋体" w:hint="eastAsia"/>
          <w:color w:val="000000"/>
          <w:szCs w:val="21"/>
          <w:shd w:val="clear" w:color="auto" w:fill="FFFFFF"/>
        </w:rPr>
        <w:t>电话向煤矿询问情况后，立即电话报告局长及局、站相关人员。</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 xml:space="preserve">21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30</w:t>
      </w:r>
      <w:r>
        <w:rPr>
          <w:rFonts w:ascii="宋体" w:hAnsi="宋体" w:cs="宋体" w:hint="eastAsia"/>
          <w:color w:val="000000"/>
          <w:szCs w:val="21"/>
          <w:shd w:val="clear" w:color="auto" w:fill="FFFFFF"/>
        </w:rPr>
        <w:t>分，煤矿确定井下发生突出事故后，电话召请盘州市救护队到矿救援；</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 xml:space="preserve">22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10</w:t>
      </w:r>
      <w:r>
        <w:rPr>
          <w:rFonts w:ascii="宋体" w:hAnsi="宋体" w:cs="宋体" w:hint="eastAsia"/>
          <w:color w:val="000000"/>
          <w:szCs w:val="21"/>
          <w:shd w:val="clear" w:color="auto" w:fill="FFFFFF"/>
        </w:rPr>
        <w:t>分左右，盘州市相关领导和部门人员陆续到达。</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 xml:space="preserve">23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30</w:t>
      </w:r>
      <w:r>
        <w:rPr>
          <w:rFonts w:ascii="宋体" w:hAnsi="宋体" w:cs="宋体" w:hint="eastAsia"/>
          <w:color w:val="000000"/>
          <w:szCs w:val="21"/>
          <w:shd w:val="clear" w:color="auto" w:fill="FFFFFF"/>
        </w:rPr>
        <w:t>分左右，在初步核实清楚事故情况后，盘州市安全监管局先电话向六盘水市安全监管局和贵州煤矿安监局水城监察分局报告，</w:t>
      </w:r>
      <w:r>
        <w:rPr>
          <w:rFonts w:ascii="宋体" w:hAnsi="宋体" w:cs="宋体" w:hint="eastAsia"/>
          <w:color w:val="000000"/>
          <w:szCs w:val="21"/>
          <w:shd w:val="clear" w:color="auto" w:fill="FFFFFF"/>
        </w:rPr>
        <w:t xml:space="preserve">8 </w:t>
      </w:r>
      <w:r>
        <w:rPr>
          <w:rFonts w:ascii="宋体" w:hAnsi="宋体" w:cs="宋体" w:hint="eastAsia"/>
          <w:color w:val="000000"/>
          <w:szCs w:val="21"/>
          <w:shd w:val="clear" w:color="auto" w:fill="FFFFFF"/>
        </w:rPr>
        <w:t>月</w:t>
      </w:r>
      <w:r>
        <w:rPr>
          <w:rFonts w:ascii="宋体" w:hAnsi="宋体" w:cs="宋体" w:hint="eastAsia"/>
          <w:color w:val="000000"/>
          <w:szCs w:val="21"/>
          <w:shd w:val="clear" w:color="auto" w:fill="FFFFFF"/>
        </w:rPr>
        <w:t xml:space="preserve"> 7</w:t>
      </w:r>
      <w:r>
        <w:rPr>
          <w:rFonts w:ascii="宋体" w:hAnsi="宋体" w:cs="宋体" w:hint="eastAsia"/>
          <w:color w:val="000000"/>
          <w:szCs w:val="21"/>
          <w:shd w:val="clear" w:color="auto" w:fill="FFFFFF"/>
        </w:rPr>
        <w:t>日</w:t>
      </w:r>
      <w:r>
        <w:rPr>
          <w:rFonts w:ascii="宋体" w:hAnsi="宋体" w:cs="宋体" w:hint="eastAsia"/>
          <w:color w:val="000000"/>
          <w:szCs w:val="21"/>
          <w:shd w:val="clear" w:color="auto" w:fill="FFFFFF"/>
        </w:rPr>
        <w:t xml:space="preserve"> 1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 xml:space="preserve"> 10 </w:t>
      </w:r>
      <w:r>
        <w:rPr>
          <w:rFonts w:ascii="宋体" w:hAnsi="宋体" w:cs="宋体" w:hint="eastAsia"/>
          <w:color w:val="000000"/>
          <w:szCs w:val="21"/>
          <w:shd w:val="clear" w:color="auto" w:fill="FFFFFF"/>
        </w:rPr>
        <w:t>分向市政府和有关部门进行了书面报告；</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 xml:space="preserve">1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18</w:t>
      </w:r>
      <w:r>
        <w:rPr>
          <w:rFonts w:ascii="宋体" w:hAnsi="宋体" w:cs="宋体" w:hint="eastAsia"/>
          <w:color w:val="000000"/>
          <w:szCs w:val="21"/>
          <w:shd w:val="clear" w:color="auto" w:fill="FFFFFF"/>
        </w:rPr>
        <w:t>分，六盘水市安全监管局向贵州煤矿安监局、省安全监管局报告；</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 xml:space="preserve">1 </w:t>
      </w:r>
      <w:r>
        <w:rPr>
          <w:rFonts w:ascii="宋体" w:hAnsi="宋体" w:cs="宋体" w:hint="eastAsia"/>
          <w:color w:val="000000"/>
          <w:szCs w:val="21"/>
          <w:shd w:val="clear" w:color="auto" w:fill="FFFFFF"/>
        </w:rPr>
        <w:t>时</w:t>
      </w:r>
      <w:r>
        <w:rPr>
          <w:rFonts w:ascii="宋体" w:hAnsi="宋体" w:cs="宋体" w:hint="eastAsia"/>
          <w:color w:val="000000"/>
          <w:szCs w:val="21"/>
          <w:shd w:val="clear" w:color="auto" w:fill="FFFFFF"/>
        </w:rPr>
        <w:t>20</w:t>
      </w:r>
      <w:r>
        <w:rPr>
          <w:rFonts w:ascii="宋体" w:hAnsi="宋体" w:cs="宋体" w:hint="eastAsia"/>
          <w:color w:val="000000"/>
          <w:szCs w:val="21"/>
          <w:shd w:val="clear" w:color="auto" w:fill="FFFFFF"/>
        </w:rPr>
        <w:t>分，贵州煤矿安监局、省安全监管局向应急管理部报告。</w:t>
      </w:r>
      <w:r>
        <w:rPr>
          <w:rFonts w:ascii="宋体" w:hAnsi="宋体" w:cs="宋体" w:hint="eastAsia"/>
          <w:color w:val="000000"/>
          <w:szCs w:val="21"/>
          <w:shd w:val="clear" w:color="auto" w:fill="FFFFFF"/>
        </w:rPr>
        <w:t> </w:t>
      </w:r>
    </w:p>
    <w:p w:rsidR="00D97E99" w:rsidRDefault="00D97E99">
      <w:pPr>
        <w:numPr>
          <w:ilvl w:val="0"/>
          <w:numId w:val="1"/>
        </w:numPr>
        <w:spacing w:line="360" w:lineRule="auto"/>
        <w:ind w:firstLineChars="200"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事故原因及性质</w:t>
      </w:r>
      <w:r>
        <w:rPr>
          <w:rFonts w:ascii="宋体" w:hAnsi="宋体" w:cs="宋体" w:hint="eastAsia"/>
          <w:color w:val="000000"/>
          <w:szCs w:val="21"/>
          <w:shd w:val="clear" w:color="auto" w:fill="FFFFFF"/>
        </w:rPr>
        <w:t> </w:t>
      </w:r>
    </w:p>
    <w:p w:rsidR="00D97E99" w:rsidRDefault="00D97E99">
      <w:pPr>
        <w:numPr>
          <w:ilvl w:val="0"/>
          <w:numId w:val="4"/>
        </w:num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直接原因。</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切眼掘进工作面位于</w:t>
      </w:r>
      <w:r>
        <w:rPr>
          <w:rFonts w:ascii="宋体" w:hAnsi="宋体" w:cs="宋体" w:hint="eastAsia"/>
          <w:color w:val="000000"/>
          <w:szCs w:val="21"/>
          <w:shd w:val="clear" w:color="auto" w:fill="FFFFFF"/>
        </w:rPr>
        <w:t xml:space="preserve"> 3 </w:t>
      </w:r>
      <w:r>
        <w:rPr>
          <w:rFonts w:ascii="宋体" w:hAnsi="宋体" w:cs="宋体" w:hint="eastAsia"/>
          <w:color w:val="000000"/>
          <w:szCs w:val="21"/>
          <w:shd w:val="clear" w:color="auto" w:fill="FFFFFF"/>
        </w:rPr>
        <w:t>号煤层突出危险区域，煤矿造假瓦斯参数，没有采取区域瓦斯治理措施，施工的顺层瓦斯抽放钻孔未能消除突出危险性；工作面沿</w:t>
      </w:r>
      <w:r>
        <w:rPr>
          <w:rFonts w:ascii="宋体" w:hAnsi="宋体" w:cs="宋体" w:hint="eastAsia"/>
          <w:color w:val="000000"/>
          <w:szCs w:val="21"/>
          <w:shd w:val="clear" w:color="auto" w:fill="FFFFFF"/>
        </w:rPr>
        <w:t xml:space="preserve"> 31 </w:t>
      </w:r>
      <w:r>
        <w:rPr>
          <w:rFonts w:ascii="宋体" w:hAnsi="宋体" w:cs="宋体" w:hint="eastAsia"/>
          <w:color w:val="000000"/>
          <w:szCs w:val="21"/>
          <w:shd w:val="clear" w:color="auto" w:fill="FFFFFF"/>
        </w:rPr>
        <w:t>度上山施工，前方煤体在瓦斯压力、集中应力和自重的共同作用下，受风动锚杆机打顶板锚杆眼扰动影响，失稳，发生煤与瓦斯突出。</w:t>
      </w:r>
      <w:r>
        <w:rPr>
          <w:rFonts w:ascii="宋体" w:hAnsi="宋体" w:cs="宋体" w:hint="eastAsia"/>
          <w:color w:val="000000"/>
          <w:szCs w:val="21"/>
          <w:shd w:val="clear" w:color="auto" w:fill="FFFFFF"/>
        </w:rPr>
        <w:t> </w:t>
      </w:r>
    </w:p>
    <w:p w:rsidR="00D97E99" w:rsidRDefault="00D97E99">
      <w:pPr>
        <w:numPr>
          <w:ilvl w:val="0"/>
          <w:numId w:val="4"/>
        </w:numPr>
        <w:spacing w:line="360" w:lineRule="auto"/>
        <w:ind w:firstLine="420"/>
        <w:rPr>
          <w:rFonts w:ascii="宋体" w:hAnsi="宋体" w:cs="宋体" w:hint="eastAsia"/>
          <w:b/>
          <w:bCs/>
          <w:color w:val="000000"/>
          <w:szCs w:val="21"/>
          <w:shd w:val="clear" w:color="auto" w:fill="FFFFFF"/>
        </w:rPr>
      </w:pPr>
      <w:r>
        <w:rPr>
          <w:rFonts w:ascii="宋体" w:hAnsi="宋体" w:cs="宋体" w:hint="eastAsia"/>
          <w:color w:val="000000"/>
          <w:szCs w:val="21"/>
          <w:shd w:val="clear" w:color="auto" w:fill="FFFFFF"/>
        </w:rPr>
        <w:t>有关单位存在的主要问题</w:t>
      </w:r>
      <w:r>
        <w:rPr>
          <w:rFonts w:ascii="宋体" w:hAnsi="宋体" w:cs="宋体" w:hint="eastAsia"/>
          <w:b/>
          <w:bCs/>
          <w:color w:val="000000"/>
          <w:szCs w:val="21"/>
          <w:shd w:val="clear" w:color="auto" w:fill="FFFFFF"/>
        </w:rPr>
        <w:t> </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①煤矿瓦斯地质工作不到位。</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煤矿未将</w:t>
      </w:r>
      <w:r>
        <w:rPr>
          <w:rFonts w:ascii="宋体" w:hAnsi="宋体" w:cs="宋体" w:hint="eastAsia"/>
          <w:color w:val="000000"/>
          <w:szCs w:val="21"/>
          <w:shd w:val="clear" w:color="auto" w:fill="FFFFFF"/>
        </w:rPr>
        <w:t xml:space="preserve"> 2014 </w:t>
      </w:r>
      <w:r>
        <w:rPr>
          <w:rFonts w:ascii="宋体" w:hAnsi="宋体" w:cs="宋体" w:hint="eastAsia"/>
          <w:color w:val="000000"/>
          <w:szCs w:val="21"/>
          <w:shd w:val="clear" w:color="auto" w:fill="FFFFFF"/>
        </w:rPr>
        <w:t>年</w:t>
      </w:r>
      <w:r>
        <w:rPr>
          <w:rFonts w:ascii="宋体" w:hAnsi="宋体" w:cs="宋体" w:hint="eastAsia"/>
          <w:color w:val="000000"/>
          <w:szCs w:val="21"/>
          <w:shd w:val="clear" w:color="auto" w:fill="FFFFFF"/>
        </w:rPr>
        <w:t xml:space="preserve"> 11 </w:t>
      </w:r>
      <w:r>
        <w:rPr>
          <w:rFonts w:ascii="宋体" w:hAnsi="宋体" w:cs="宋体" w:hint="eastAsia"/>
          <w:color w:val="000000"/>
          <w:szCs w:val="21"/>
          <w:shd w:val="clear" w:color="auto" w:fill="FFFFFF"/>
        </w:rPr>
        <w:t>月</w:t>
      </w:r>
      <w:r>
        <w:rPr>
          <w:rFonts w:ascii="宋体" w:hAnsi="宋体" w:cs="宋体" w:hint="eastAsia"/>
          <w:color w:val="000000"/>
          <w:szCs w:val="21"/>
          <w:shd w:val="clear" w:color="auto" w:fill="FFFFFF"/>
        </w:rPr>
        <w:t xml:space="preserve"> 10 </w:t>
      </w:r>
      <w:r>
        <w:rPr>
          <w:rFonts w:ascii="宋体" w:hAnsi="宋体" w:cs="宋体" w:hint="eastAsia"/>
          <w:color w:val="000000"/>
          <w:szCs w:val="21"/>
          <w:shd w:val="clear" w:color="auto" w:fill="FFFFFF"/>
        </w:rPr>
        <w:t>日</w:t>
      </w:r>
      <w:r>
        <w:rPr>
          <w:rFonts w:ascii="宋体" w:hAnsi="宋体" w:cs="宋体" w:hint="eastAsia"/>
          <w:color w:val="000000"/>
          <w:szCs w:val="21"/>
          <w:shd w:val="clear" w:color="auto" w:fill="FFFFFF"/>
        </w:rPr>
        <w:t xml:space="preserve">110102 </w:t>
      </w:r>
      <w:r>
        <w:rPr>
          <w:rFonts w:ascii="宋体" w:hAnsi="宋体" w:cs="宋体" w:hint="eastAsia"/>
          <w:color w:val="000000"/>
          <w:szCs w:val="21"/>
          <w:shd w:val="clear" w:color="auto" w:fill="FFFFFF"/>
        </w:rPr>
        <w:t>运输巷施工钻场发生突出的情况标注在瓦斯地质图上，瓦斯地质图不能反映真实情况和指导井下安全生产工作；对整合前原小金山煤矿副井井筒保护煤柱位置掌握不清；没有查清</w:t>
      </w:r>
      <w:r>
        <w:rPr>
          <w:rFonts w:ascii="宋体" w:hAnsi="宋体" w:cs="宋体" w:hint="eastAsia"/>
          <w:color w:val="000000"/>
          <w:szCs w:val="21"/>
          <w:shd w:val="clear" w:color="auto" w:fill="FFFFFF"/>
        </w:rPr>
        <w:t xml:space="preserve"> 110102</w:t>
      </w:r>
      <w:r>
        <w:rPr>
          <w:rFonts w:ascii="宋体" w:hAnsi="宋体" w:cs="宋体" w:hint="eastAsia"/>
          <w:color w:val="000000"/>
          <w:szCs w:val="21"/>
          <w:shd w:val="clear" w:color="auto" w:fill="FFFFFF"/>
        </w:rPr>
        <w:t>切眼掘进工作面前方地质构造情况；在施工顺层抽采钻孔的过程中有</w:t>
      </w:r>
      <w:r>
        <w:rPr>
          <w:rFonts w:ascii="宋体" w:hAnsi="宋体" w:cs="宋体" w:hint="eastAsia"/>
          <w:color w:val="000000"/>
          <w:szCs w:val="21"/>
          <w:shd w:val="clear" w:color="auto" w:fill="FFFFFF"/>
        </w:rPr>
        <w:t xml:space="preserve"> 6 </w:t>
      </w:r>
      <w:r>
        <w:rPr>
          <w:rFonts w:ascii="宋体" w:hAnsi="宋体" w:cs="宋体" w:hint="eastAsia"/>
          <w:color w:val="000000"/>
          <w:szCs w:val="21"/>
          <w:shd w:val="clear" w:color="auto" w:fill="FFFFFF"/>
        </w:rPr>
        <w:t>个钻孔穿岩，未认真分析，调整防突技术措施。</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②</w:t>
      </w:r>
      <w:r>
        <w:rPr>
          <w:rFonts w:ascii="宋体" w:hAnsi="宋体" w:cs="宋体" w:hint="eastAsia"/>
          <w:color w:val="000000"/>
          <w:szCs w:val="21"/>
          <w:shd w:val="clear" w:color="auto" w:fill="FFFFFF"/>
        </w:rPr>
        <w:t xml:space="preserve">110102 </w:t>
      </w:r>
      <w:r>
        <w:rPr>
          <w:rFonts w:ascii="宋体" w:hAnsi="宋体" w:cs="宋体" w:hint="eastAsia"/>
          <w:color w:val="000000"/>
          <w:szCs w:val="21"/>
          <w:shd w:val="clear" w:color="auto" w:fill="FFFFFF"/>
        </w:rPr>
        <w:t>切眼掘进工作面专项防突设计存在缺陷。</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采用创诚贵州分公司提供的不具合法性和可靠性的</w:t>
      </w:r>
      <w:r>
        <w:rPr>
          <w:rFonts w:ascii="宋体" w:hAnsi="宋体" w:cs="宋体" w:hint="eastAsia"/>
          <w:color w:val="000000"/>
          <w:szCs w:val="21"/>
          <w:shd w:val="clear" w:color="auto" w:fill="FFFFFF"/>
        </w:rPr>
        <w:t xml:space="preserve"> 3 </w:t>
      </w:r>
      <w:r>
        <w:rPr>
          <w:rFonts w:ascii="宋体" w:hAnsi="宋体" w:cs="宋体" w:hint="eastAsia"/>
          <w:color w:val="000000"/>
          <w:szCs w:val="21"/>
          <w:shd w:val="clear" w:color="auto" w:fill="FFFFFF"/>
        </w:rPr>
        <w:t>号煤层坚固性系数作为区域防突措施的依据；将</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切眼布置在原小金山煤矿副井井筒保护煤柱应力集中区。</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③违规进行突出危险性区域预测并造假。</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煤矿在不掌握煤层突出危险区域的分布规律、没有可靠的预测资料的情况下，回避</w:t>
      </w:r>
      <w:r>
        <w:rPr>
          <w:rFonts w:ascii="宋体" w:hAnsi="宋体" w:cs="宋体" w:hint="eastAsia"/>
          <w:color w:val="000000"/>
          <w:szCs w:val="21"/>
          <w:shd w:val="clear" w:color="auto" w:fill="FFFFFF"/>
        </w:rPr>
        <w:t xml:space="preserve">110102 </w:t>
      </w:r>
      <w:r>
        <w:rPr>
          <w:rFonts w:ascii="宋体" w:hAnsi="宋体" w:cs="宋体" w:hint="eastAsia"/>
          <w:color w:val="000000"/>
          <w:szCs w:val="21"/>
          <w:shd w:val="clear" w:color="auto" w:fill="FFFFFF"/>
        </w:rPr>
        <w:t>运输巷施工钻场时曾发生煤与瓦斯突出的事实，违规采用直接测定参数法预测区域突出危险性；只钻取了</w:t>
      </w:r>
      <w:r>
        <w:rPr>
          <w:rFonts w:ascii="宋体" w:hAnsi="宋体" w:cs="宋体" w:hint="eastAsia"/>
          <w:color w:val="000000"/>
          <w:szCs w:val="21"/>
          <w:shd w:val="clear" w:color="auto" w:fill="FFFFFF"/>
        </w:rPr>
        <w:t>1</w:t>
      </w:r>
      <w:r>
        <w:rPr>
          <w:rFonts w:ascii="宋体" w:hAnsi="宋体" w:cs="宋体" w:hint="eastAsia"/>
          <w:color w:val="000000"/>
          <w:szCs w:val="21"/>
          <w:shd w:val="clear" w:color="auto" w:fill="FFFFFF"/>
        </w:rPr>
        <w:t>个煤样却出具了</w:t>
      </w:r>
      <w:r>
        <w:rPr>
          <w:rFonts w:ascii="宋体" w:hAnsi="宋体" w:cs="宋体" w:hint="eastAsia"/>
          <w:color w:val="000000"/>
          <w:szCs w:val="21"/>
          <w:shd w:val="clear" w:color="auto" w:fill="FFFFFF"/>
        </w:rPr>
        <w:t xml:space="preserve"> 6 </w:t>
      </w:r>
      <w:r>
        <w:rPr>
          <w:rFonts w:ascii="宋体" w:hAnsi="宋体" w:cs="宋体" w:hint="eastAsia"/>
          <w:color w:val="000000"/>
          <w:szCs w:val="21"/>
          <w:shd w:val="clear" w:color="auto" w:fill="FFFFFF"/>
        </w:rPr>
        <w:t>份不同煤样的测定报告；且实际采集的</w:t>
      </w:r>
      <w:r>
        <w:rPr>
          <w:rFonts w:ascii="宋体" w:hAnsi="宋体" w:cs="宋体" w:hint="eastAsia"/>
          <w:color w:val="000000"/>
          <w:szCs w:val="21"/>
          <w:shd w:val="clear" w:color="auto" w:fill="FFFFFF"/>
        </w:rPr>
        <w:t xml:space="preserve"> 1</w:t>
      </w:r>
      <w:r>
        <w:rPr>
          <w:rFonts w:ascii="宋体" w:hAnsi="宋体" w:cs="宋体" w:hint="eastAsia"/>
          <w:color w:val="000000"/>
          <w:szCs w:val="21"/>
          <w:shd w:val="clear" w:color="auto" w:fill="FFFFFF"/>
        </w:rPr>
        <w:t>个煤样未按测定程序进行测定，测定结果失真；煤矿依据虚假、失真的预测结果，做出</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切眼掘进工作面无突出危险的结论，未对</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切眼掘进工作面采取区域防突措施。</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④钻孔施工验收和抽采计量工作不规范，工作面区域验证结果不可靠。</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钻孔只验收孔深，未验收钻孔其它参数；瓦斯抽采系统未按要求及时安装瓦斯抽采自动计量装置，抽采量统计不准确、不真实；安排无防突作业资格人员对</w:t>
      </w:r>
      <w:r>
        <w:rPr>
          <w:rFonts w:ascii="宋体" w:hAnsi="宋体" w:cs="宋体" w:hint="eastAsia"/>
          <w:color w:val="000000"/>
          <w:szCs w:val="21"/>
          <w:shd w:val="clear" w:color="auto" w:fill="FFFFFF"/>
        </w:rPr>
        <w:t xml:space="preserve"> 110102 </w:t>
      </w:r>
      <w:r>
        <w:rPr>
          <w:rFonts w:ascii="宋体" w:hAnsi="宋体" w:cs="宋体" w:hint="eastAsia"/>
          <w:color w:val="000000"/>
          <w:szCs w:val="21"/>
          <w:shd w:val="clear" w:color="auto" w:fill="FFFFFF"/>
        </w:rPr>
        <w:t>切眼掘进工作面进行</w:t>
      </w:r>
      <w:r>
        <w:rPr>
          <w:rFonts w:ascii="宋体" w:hAnsi="宋体" w:cs="宋体" w:hint="eastAsia"/>
          <w:color w:val="000000"/>
          <w:szCs w:val="21"/>
          <w:shd w:val="clear" w:color="auto" w:fill="FFFFFF"/>
        </w:rPr>
        <w:t> </w:t>
      </w:r>
      <w:r>
        <w:rPr>
          <w:rFonts w:ascii="宋体" w:hAnsi="宋体" w:cs="宋体" w:hint="eastAsia"/>
          <w:color w:val="000000"/>
          <w:szCs w:val="21"/>
          <w:shd w:val="clear" w:color="auto" w:fill="FFFFFF"/>
        </w:rPr>
        <w:t>区域验证。</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⑤</w:t>
      </w:r>
      <w:r>
        <w:rPr>
          <w:rFonts w:ascii="宋体" w:hAnsi="宋体" w:cs="宋体" w:hint="eastAsia"/>
          <w:color w:val="000000"/>
          <w:szCs w:val="21"/>
          <w:shd w:val="clear" w:color="auto" w:fill="FFFFFF"/>
        </w:rPr>
        <w:t xml:space="preserve">110102 </w:t>
      </w:r>
      <w:r>
        <w:rPr>
          <w:rFonts w:ascii="宋体" w:hAnsi="宋体" w:cs="宋体" w:hint="eastAsia"/>
          <w:color w:val="000000"/>
          <w:szCs w:val="21"/>
          <w:shd w:val="clear" w:color="auto" w:fill="FFFFFF"/>
        </w:rPr>
        <w:t>切眼掘进工作面沿本煤层顺层布置的</w:t>
      </w:r>
      <w:r>
        <w:rPr>
          <w:rFonts w:ascii="宋体" w:hAnsi="宋体" w:cs="宋体" w:hint="eastAsia"/>
          <w:color w:val="000000"/>
          <w:szCs w:val="21"/>
          <w:shd w:val="clear" w:color="auto" w:fill="FFFFFF"/>
        </w:rPr>
        <w:t xml:space="preserve"> 15 </w:t>
      </w:r>
      <w:r>
        <w:rPr>
          <w:rFonts w:ascii="宋体" w:hAnsi="宋体" w:cs="宋体" w:hint="eastAsia"/>
          <w:color w:val="000000"/>
          <w:szCs w:val="21"/>
          <w:shd w:val="clear" w:color="auto" w:fill="FFFFFF"/>
        </w:rPr>
        <w:t>个抽采钻孔控制范围不够，抽采时间短，</w:t>
      </w:r>
      <w:r>
        <w:rPr>
          <w:rFonts w:ascii="宋体" w:hAnsi="宋体" w:cs="宋体" w:hint="eastAsia"/>
          <w:color w:val="000000"/>
          <w:szCs w:val="21"/>
          <w:shd w:val="clear" w:color="auto" w:fill="FFFFFF"/>
        </w:rPr>
        <w:t xml:space="preserve">110102 </w:t>
      </w:r>
      <w:r>
        <w:rPr>
          <w:rFonts w:ascii="宋体" w:hAnsi="宋体" w:cs="宋体" w:hint="eastAsia"/>
          <w:color w:val="000000"/>
          <w:szCs w:val="21"/>
          <w:shd w:val="clear" w:color="auto" w:fill="FFFFFF"/>
        </w:rPr>
        <w:t>切眼未消除突出危险。</w:t>
      </w:r>
      <w:r>
        <w:rPr>
          <w:rFonts w:ascii="宋体" w:hAnsi="宋体" w:cs="宋体" w:hint="eastAsia"/>
          <w:color w:val="000000"/>
          <w:szCs w:val="21"/>
          <w:shd w:val="clear" w:color="auto" w:fill="FFFFFF"/>
        </w:rPr>
        <w:t> </w:t>
      </w:r>
    </w:p>
    <w:p w:rsidR="00D97E99" w:rsidRDefault="00D97E99">
      <w:p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⑥</w:t>
      </w:r>
      <w:r>
        <w:rPr>
          <w:rFonts w:ascii="宋体" w:hAnsi="宋体" w:cs="宋体" w:hint="eastAsia"/>
          <w:color w:val="000000"/>
          <w:szCs w:val="21"/>
          <w:shd w:val="clear" w:color="auto" w:fill="FFFFFF"/>
        </w:rPr>
        <w:t>创诚贵州分公司未按规定程序和规范测定瓦斯基本参数，出具虚假的瓦斯基本参数测试报告。</w:t>
      </w:r>
      <w:r>
        <w:rPr>
          <w:rFonts w:ascii="宋体" w:hAnsi="宋体" w:cs="宋体" w:hint="eastAsia"/>
          <w:color w:val="000000"/>
          <w:szCs w:val="21"/>
          <w:shd w:val="clear" w:color="auto" w:fill="FFFFFF"/>
        </w:rPr>
        <w:t> </w:t>
      </w:r>
    </w:p>
    <w:p w:rsidR="00D97E99" w:rsidRDefault="00D97E99">
      <w:pPr>
        <w:numPr>
          <w:ilvl w:val="0"/>
          <w:numId w:val="4"/>
        </w:numPr>
        <w:spacing w:line="360" w:lineRule="auto"/>
        <w:ind w:firstLine="420"/>
        <w:rPr>
          <w:rFonts w:ascii="宋体" w:hAnsi="宋体" w:cs="宋体" w:hint="eastAsia"/>
          <w:color w:val="000000"/>
          <w:szCs w:val="21"/>
          <w:shd w:val="clear" w:color="auto" w:fill="FFFFFF"/>
        </w:rPr>
      </w:pPr>
      <w:r>
        <w:rPr>
          <w:rFonts w:ascii="宋体" w:hAnsi="宋体" w:cs="宋体" w:hint="eastAsia"/>
          <w:color w:val="000000"/>
          <w:szCs w:val="21"/>
          <w:shd w:val="clear" w:color="auto" w:fill="FFFFFF"/>
        </w:rPr>
        <w:t>事故性质。</w:t>
      </w:r>
      <w:r>
        <w:rPr>
          <w:rFonts w:ascii="宋体" w:hAnsi="宋体" w:cs="宋体" w:hint="eastAsia"/>
          <w:color w:val="000000"/>
          <w:szCs w:val="21"/>
          <w:shd w:val="clear" w:color="auto" w:fill="FFFFFF"/>
        </w:rPr>
        <w:t> </w:t>
      </w:r>
    </w:p>
    <w:p w:rsidR="00D97E99" w:rsidRDefault="00D97E99">
      <w:pPr>
        <w:spacing w:line="360" w:lineRule="auto"/>
        <w:ind w:firstLine="420"/>
        <w:rPr>
          <w:rFonts w:ascii="宋体" w:hAnsi="宋体" w:cs="宋体" w:hint="eastAsia"/>
          <w:color w:val="333333"/>
          <w:szCs w:val="21"/>
          <w:shd w:val="clear" w:color="auto" w:fill="FFFFFF"/>
        </w:rPr>
      </w:pPr>
      <w:r>
        <w:rPr>
          <w:rFonts w:ascii="宋体" w:hAnsi="宋体" w:cs="宋体" w:hint="eastAsia"/>
          <w:color w:val="000000"/>
          <w:szCs w:val="21"/>
          <w:shd w:val="clear" w:color="auto" w:fill="FFFFFF"/>
        </w:rPr>
        <w:t>经调查认定，贵州省六盘水市梓木戛煤矿“</w:t>
      </w:r>
      <w:r>
        <w:rPr>
          <w:rFonts w:ascii="宋体" w:hAnsi="宋体" w:cs="宋体" w:hint="eastAsia"/>
          <w:color w:val="000000"/>
          <w:szCs w:val="21"/>
          <w:shd w:val="clear" w:color="auto" w:fill="FFFFFF"/>
        </w:rPr>
        <w:t>8</w:t>
      </w:r>
      <w:r>
        <w:rPr>
          <w:rFonts w:ascii="宋体" w:hAnsi="宋体" w:cs="宋体" w:hint="eastAsia"/>
          <w:color w:val="000000"/>
          <w:szCs w:val="21"/>
          <w:shd w:val="clear" w:color="auto" w:fill="FFFFFF"/>
        </w:rPr>
        <w:t>·</w:t>
      </w:r>
      <w:r>
        <w:rPr>
          <w:rFonts w:ascii="宋体" w:hAnsi="宋体" w:cs="宋体" w:hint="eastAsia"/>
          <w:color w:val="000000"/>
          <w:szCs w:val="21"/>
          <w:shd w:val="clear" w:color="auto" w:fill="FFFFFF"/>
        </w:rPr>
        <w:t>6</w:t>
      </w:r>
      <w:r>
        <w:rPr>
          <w:rFonts w:ascii="宋体" w:hAnsi="宋体" w:cs="宋体" w:hint="eastAsia"/>
          <w:color w:val="000000"/>
          <w:szCs w:val="21"/>
          <w:shd w:val="clear" w:color="auto" w:fill="FFFFFF"/>
        </w:rPr>
        <w:t>”重大煤与瓦斯突出事故是一起生产安全责任事故</w:t>
      </w:r>
      <w:r>
        <w:rPr>
          <w:rFonts w:ascii="宋体" w:hAnsi="宋体" w:cs="宋体" w:hint="eastAsia"/>
          <w:color w:val="000000"/>
          <w:szCs w:val="21"/>
          <w:shd w:val="clear" w:color="auto" w:fill="FFFFFF"/>
        </w:rPr>
        <w:t>。</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E99" w:rsidRDefault="00D97E99" w:rsidP="00D97E99">
      <w:r>
        <w:separator/>
      </w:r>
    </w:p>
  </w:endnote>
  <w:endnote w:type="continuationSeparator" w:id="0">
    <w:p w:rsidR="00D97E99" w:rsidRDefault="00D97E99" w:rsidP="00D97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E99" w:rsidRDefault="00D97E99" w:rsidP="00D97E99">
      <w:r>
        <w:separator/>
      </w:r>
    </w:p>
  </w:footnote>
  <w:footnote w:type="continuationSeparator" w:id="0">
    <w:p w:rsidR="00D97E99" w:rsidRDefault="00D97E99" w:rsidP="00D97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2458D4"/>
    <w:multiLevelType w:val="singleLevel"/>
    <w:tmpl w:val="8F2458D4"/>
    <w:lvl w:ilvl="0">
      <w:start w:val="1"/>
      <w:numFmt w:val="chineseCounting"/>
      <w:suff w:val="nothing"/>
      <w:lvlText w:val="（%1）"/>
      <w:lvlJc w:val="left"/>
      <w:rPr>
        <w:rFonts w:hint="eastAsia"/>
      </w:rPr>
    </w:lvl>
  </w:abstractNum>
  <w:abstractNum w:abstractNumId="1" w15:restartNumberingAfterBreak="0">
    <w:nsid w:val="B2DD1E32"/>
    <w:multiLevelType w:val="singleLevel"/>
    <w:tmpl w:val="B2DD1E32"/>
    <w:lvl w:ilvl="0">
      <w:start w:val="1"/>
      <w:numFmt w:val="chineseCounting"/>
      <w:suff w:val="nothing"/>
      <w:lvlText w:val="（%1）"/>
      <w:lvlJc w:val="left"/>
      <w:rPr>
        <w:rFonts w:hint="eastAsia"/>
      </w:rPr>
    </w:lvl>
  </w:abstractNum>
  <w:abstractNum w:abstractNumId="2" w15:restartNumberingAfterBreak="0">
    <w:nsid w:val="E03FC571"/>
    <w:multiLevelType w:val="singleLevel"/>
    <w:tmpl w:val="E03FC571"/>
    <w:lvl w:ilvl="0">
      <w:start w:val="1"/>
      <w:numFmt w:val="chineseCounting"/>
      <w:suff w:val="nothing"/>
      <w:lvlText w:val="（%1）"/>
      <w:lvlJc w:val="left"/>
      <w:rPr>
        <w:rFonts w:hint="eastAsia"/>
      </w:rPr>
    </w:lvl>
  </w:abstractNum>
  <w:abstractNum w:abstractNumId="3" w15:restartNumberingAfterBreak="0">
    <w:nsid w:val="F888D784"/>
    <w:multiLevelType w:val="singleLevel"/>
    <w:tmpl w:val="F888D784"/>
    <w:lvl w:ilvl="0">
      <w:start w:val="1"/>
      <w:numFmt w:val="chineseCounting"/>
      <w:suff w:val="nothing"/>
      <w:lvlText w:val="%1、"/>
      <w:lvlJc w:val="left"/>
      <w:rPr>
        <w:rFonts w:hint="eastAsia"/>
      </w:rPr>
    </w:lvl>
  </w:abstractNum>
  <w:num w:numId="1" w16cid:durableId="1057629156">
    <w:abstractNumId w:val="3"/>
  </w:num>
  <w:num w:numId="2" w16cid:durableId="413016870">
    <w:abstractNumId w:val="2"/>
  </w:num>
  <w:num w:numId="3" w16cid:durableId="633557299">
    <w:abstractNumId w:val="1"/>
  </w:num>
  <w:num w:numId="4" w16cid:durableId="158105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D97E99"/>
    <w:rsid w:val="00D97E99"/>
    <w:rsid w:val="02861763"/>
    <w:rsid w:val="09AA1703"/>
    <w:rsid w:val="0B5C1325"/>
    <w:rsid w:val="0D797B0F"/>
    <w:rsid w:val="0EEE649D"/>
    <w:rsid w:val="0F53554E"/>
    <w:rsid w:val="0FD06C62"/>
    <w:rsid w:val="11895257"/>
    <w:rsid w:val="146E2660"/>
    <w:rsid w:val="14AD2EE6"/>
    <w:rsid w:val="1BB038E7"/>
    <w:rsid w:val="206C3DCE"/>
    <w:rsid w:val="20716543"/>
    <w:rsid w:val="208F1FFE"/>
    <w:rsid w:val="233D3463"/>
    <w:rsid w:val="263512FA"/>
    <w:rsid w:val="32DD7F50"/>
    <w:rsid w:val="331043CD"/>
    <w:rsid w:val="334353D9"/>
    <w:rsid w:val="38C74FF5"/>
    <w:rsid w:val="38F7360F"/>
    <w:rsid w:val="3A4836C9"/>
    <w:rsid w:val="3D25335F"/>
    <w:rsid w:val="437A70BE"/>
    <w:rsid w:val="478C4AD1"/>
    <w:rsid w:val="550151F6"/>
    <w:rsid w:val="56F83896"/>
    <w:rsid w:val="59CD1026"/>
    <w:rsid w:val="5E8A3FBC"/>
    <w:rsid w:val="66C12600"/>
    <w:rsid w:val="68204069"/>
    <w:rsid w:val="739B0FF5"/>
    <w:rsid w:val="75475CD9"/>
    <w:rsid w:val="764D0CA8"/>
    <w:rsid w:val="76EA1012"/>
    <w:rsid w:val="784B0FF1"/>
    <w:rsid w:val="799B65F3"/>
    <w:rsid w:val="7C6158D2"/>
    <w:rsid w:val="7CA773FF"/>
    <w:rsid w:val="7D165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C80D0BA-6D07-4858-9693-D3031AED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character" w:styleId="a4">
    <w:name w:val="Strong"/>
    <w:basedOn w:val="a0"/>
    <w:qFormat/>
    <w:rPr>
      <w:b/>
    </w:rPr>
  </w:style>
  <w:style w:type="paragraph" w:styleId="a5">
    <w:name w:val="header"/>
    <w:basedOn w:val="a"/>
    <w:link w:val="a6"/>
    <w:rsid w:val="00D97E99"/>
    <w:pPr>
      <w:tabs>
        <w:tab w:val="center" w:pos="4153"/>
        <w:tab w:val="right" w:pos="8306"/>
      </w:tabs>
      <w:snapToGrid w:val="0"/>
      <w:jc w:val="center"/>
    </w:pPr>
    <w:rPr>
      <w:sz w:val="18"/>
      <w:szCs w:val="18"/>
    </w:rPr>
  </w:style>
  <w:style w:type="character" w:customStyle="1" w:styleId="a6">
    <w:name w:val="页眉 字符"/>
    <w:basedOn w:val="a0"/>
    <w:link w:val="a5"/>
    <w:rsid w:val="00D97E99"/>
    <w:rPr>
      <w:rFonts w:ascii="Calibri" w:hAnsi="Calibri"/>
      <w:kern w:val="2"/>
      <w:sz w:val="18"/>
      <w:szCs w:val="18"/>
    </w:rPr>
  </w:style>
  <w:style w:type="paragraph" w:styleId="a7">
    <w:name w:val="footer"/>
    <w:basedOn w:val="a"/>
    <w:link w:val="a8"/>
    <w:rsid w:val="00D97E99"/>
    <w:pPr>
      <w:tabs>
        <w:tab w:val="center" w:pos="4153"/>
        <w:tab w:val="right" w:pos="8306"/>
      </w:tabs>
      <w:snapToGrid w:val="0"/>
      <w:jc w:val="left"/>
    </w:pPr>
    <w:rPr>
      <w:sz w:val="18"/>
      <w:szCs w:val="18"/>
    </w:rPr>
  </w:style>
  <w:style w:type="character" w:customStyle="1" w:styleId="a8">
    <w:name w:val="页脚 字符"/>
    <w:basedOn w:val="a0"/>
    <w:link w:val="a7"/>
    <w:rsid w:val="00D97E99"/>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E2663F75228F43A69B85A3A876433A9A_12</vt:lpwstr>
  </property>
</Properties>
</file>