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金证股份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1、2年以上JAVA开发经验，JAVA基础扎实，理解IO、多线程，熟悉JVM原理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2、熟练掌握Mysql、Sql server等主流数据库，SQL语句熟练，了解数据库索引原理                         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3、熟练使用Redis</w:t>
      </w:r>
      <w:bookmarkStart w:id="0" w:name="_GoBack"/>
      <w:bookmarkEnd w:id="0"/>
      <w:r>
        <w:rPr>
          <w:rFonts w:hint="eastAsia"/>
          <w:lang w:val="en-US" w:eastAsia="zh-CN"/>
        </w:rPr>
        <w:t>等现主流缓存数据库                                                                 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4、熟悉常用的设计模式                                                                             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5、熟悉Linux操作系统常用命令                                                                       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6、熟悉JQuery，Nodejs等js主流开发框架更佳                                                         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7、有良好的团队合作精神和学习能力及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                                      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8、具有证券、银行、保险、基金等金融行业开发经验优先，具有金融行业风控系统开发经验优先，能适应短期出差。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1.2以上JAVA开发经验，有独立完成项目经验和能力；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2.精通使用Spring, Struts, MyBatis, redis, dubbo, 熟悉常用的JAVA设计模式；对JS，JQUERY有一定的了解；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3.精通掌握mssql、oracle其中一种数据库的设计、开发以及数据库事务相关知识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4.较强的业务理解能力、领域建模能力；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5.良好的沟通能力，自我学习能力，积极、主动能承受一定的工作压力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6.具有团队合作精神、能带队和懂项目管理可以加分。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1、根据概要设计和需求说明撰写详细设计说明书；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2、根据设计文档完成编码、调试、测试和维护；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3、参与大数据产品开发及维护；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D4D80"/>
    <w:rsid w:val="47814957"/>
    <w:rsid w:val="48173E28"/>
    <w:rsid w:val="4BC0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2018-11-20T07:58:22Z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