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0C28" w:rsidRPr="007B0C8B" w:rsidRDefault="00DA0C28" w:rsidP="00DA0C28">
      <w:pPr>
        <w:pStyle w:val="8"/>
      </w:pPr>
      <w:bookmarkStart w:id="0" w:name="_Toc532315996"/>
      <w:r w:rsidRPr="007B0C8B">
        <w:t>Annex C (normative):</w:t>
      </w:r>
      <w:r w:rsidRPr="007B0C8B">
        <w:br/>
        <w:t>Protection schemes for concealing the subscription permanent identifier</w:t>
      </w:r>
      <w:bookmarkEnd w:id="0"/>
      <w:r w:rsidRPr="007B0C8B">
        <w:t xml:space="preserve"> </w:t>
      </w:r>
    </w:p>
    <w:p w:rsidR="00DA0C28" w:rsidRPr="007B0C8B" w:rsidRDefault="00DA0C28" w:rsidP="00DA0C28">
      <w:pPr>
        <w:pStyle w:val="1"/>
      </w:pPr>
      <w:bookmarkStart w:id="1" w:name="_Toc532315997"/>
      <w:r w:rsidRPr="007B0C8B">
        <w:t>C.1</w:t>
      </w:r>
      <w:r w:rsidRPr="007B0C8B">
        <w:tab/>
        <w:t>Introduction</w:t>
      </w:r>
      <w:bookmarkEnd w:id="1"/>
      <w:r w:rsidRPr="007B0C8B">
        <w:t xml:space="preserve"> </w:t>
      </w:r>
    </w:p>
    <w:p w:rsidR="00DA0C28" w:rsidRDefault="00DA0C28" w:rsidP="00DA0C28">
      <w:r w:rsidRPr="007B0C8B">
        <w:t xml:space="preserve">The present Annex specifies the protection schemes for concealing the subscription permanent identifier. </w:t>
      </w:r>
      <w:r>
        <w:t xml:space="preserve">Each protection scheme is </w:t>
      </w:r>
      <w:proofErr w:type="gramStart"/>
      <w:r>
        <w:t xml:space="preserve">identified </w:t>
      </w:r>
      <w:r w:rsidRPr="00306A15">
        <w:t xml:space="preserve"> </w:t>
      </w:r>
      <w:r>
        <w:t>by</w:t>
      </w:r>
      <w:proofErr w:type="gramEnd"/>
      <w:r>
        <w:t xml:space="preserve"> a Protection Scheme Identifier. The Protection Scheme Identifiers are as follows:</w:t>
      </w:r>
    </w:p>
    <w:p w:rsidR="00DA0C28" w:rsidRPr="007B0C8B" w:rsidRDefault="00DA0C28" w:rsidP="00DA0C28">
      <w:pPr>
        <w:pStyle w:val="B1"/>
      </w:pPr>
      <w:r>
        <w:t>null-scheme</w:t>
      </w:r>
      <w:r w:rsidRPr="007B0C8B">
        <w:t xml:space="preserve">         0</w:t>
      </w:r>
      <w:r>
        <w:t>x</w:t>
      </w:r>
      <w:r w:rsidRPr="007B0C8B">
        <w:t>0;</w:t>
      </w:r>
    </w:p>
    <w:p w:rsidR="00DA0C28" w:rsidRPr="007B0C8B" w:rsidRDefault="00DA0C28" w:rsidP="00DA0C28">
      <w:pPr>
        <w:pStyle w:val="B1"/>
      </w:pPr>
      <w:r>
        <w:t xml:space="preserve">Profile &lt;A&gt;         </w:t>
      </w:r>
      <w:r w:rsidRPr="007B0C8B">
        <w:t>0</w:t>
      </w:r>
      <w:r>
        <w:t>x</w:t>
      </w:r>
      <w:r w:rsidRPr="007B0C8B">
        <w:t>1;</w:t>
      </w:r>
    </w:p>
    <w:p w:rsidR="00DA0C28" w:rsidRPr="007B0C8B" w:rsidRDefault="00DA0C28" w:rsidP="00DA0C28">
      <w:pPr>
        <w:pStyle w:val="B1"/>
      </w:pPr>
      <w:r>
        <w:t xml:space="preserve">Profile &lt;B&gt;         </w:t>
      </w:r>
      <w:r w:rsidRPr="007B0C8B">
        <w:t>0</w:t>
      </w:r>
      <w:r>
        <w:t>x2.</w:t>
      </w:r>
    </w:p>
    <w:p w:rsidR="00DA0C28" w:rsidRDefault="00DA0C28" w:rsidP="00DA0C28">
      <w:r>
        <w:t>The values 0x3 - 0xB are reserved for future standardized protection schemes. The values 0xC - 0xF are reserved for proprietary protection schemes specified by the home operator.</w:t>
      </w:r>
    </w:p>
    <w:p w:rsidR="00DA0C28" w:rsidRPr="007B0C8B" w:rsidRDefault="00DA0C28" w:rsidP="00DA0C28">
      <w:r>
        <w:t xml:space="preserve">Care should be taken when using unique schemes for small groups of users, as this may impact the effectiveness of the privacy scheme for these users. </w:t>
      </w:r>
    </w:p>
    <w:p w:rsidR="00DA0C28" w:rsidRDefault="00DA0C28" w:rsidP="00DA0C28">
      <w:r w:rsidRPr="00EE50FE">
        <w:t xml:space="preserve"> </w:t>
      </w:r>
      <w:r w:rsidRPr="000A6D97">
        <w:t xml:space="preserve">The size of the Scheme Output of the protection schemes </w:t>
      </w:r>
      <w:r>
        <w:t>is as follows:</w:t>
      </w:r>
    </w:p>
    <w:p w:rsidR="00DA0C28" w:rsidRPr="007B0C8B" w:rsidRDefault="00DA0C28" w:rsidP="00DA0C28">
      <w:pPr>
        <w:pStyle w:val="B1"/>
      </w:pPr>
      <w:r>
        <w:tab/>
        <w:t>null-scheme</w:t>
      </w:r>
      <w:r w:rsidRPr="007B0C8B">
        <w:t xml:space="preserve">         </w:t>
      </w:r>
      <w:r>
        <w:t xml:space="preserve">size of input, i.e., size of </w:t>
      </w:r>
      <w:r w:rsidRPr="001C4CA4">
        <w:t>username</w:t>
      </w:r>
      <w:r>
        <w:t xml:space="preserve"> used in case of NAI format</w:t>
      </w:r>
      <w:r w:rsidRPr="001C4CA4">
        <w:t xml:space="preserve"> </w:t>
      </w:r>
      <w:r>
        <w:t>or MSIN in case of IMSI</w:t>
      </w:r>
      <w:r w:rsidRPr="007B0C8B">
        <w:t>;</w:t>
      </w:r>
    </w:p>
    <w:p w:rsidR="00DA0C28" w:rsidRDefault="00DA0C28" w:rsidP="00DA0C28">
      <w:pPr>
        <w:pStyle w:val="B1"/>
      </w:pPr>
      <w:r>
        <w:tab/>
        <w:t xml:space="preserve">Profile &lt;A&gt;         total of 256-bit public key, 64-bit MAC, plus size of input; </w:t>
      </w:r>
    </w:p>
    <w:p w:rsidR="00DA0C28" w:rsidRPr="007B0C8B" w:rsidRDefault="00DA0C28" w:rsidP="00DA0C28">
      <w:pPr>
        <w:pStyle w:val="B1"/>
      </w:pPr>
      <w:r>
        <w:tab/>
        <w:t>Profile &lt;B&gt;         total of 264-bit public key, 64-bit MAC, plus size of input.</w:t>
      </w:r>
    </w:p>
    <w:p w:rsidR="00DA0C28" w:rsidRDefault="00DA0C28" w:rsidP="00DA0C28">
      <w:r>
        <w:t xml:space="preserve">The maximum size of a Scheme Output for proprietary protection schemes shall be total of 3000 octets plus size of </w:t>
      </w:r>
      <w:proofErr w:type="gramStart"/>
      <w:r>
        <w:t>input .</w:t>
      </w:r>
      <w:proofErr w:type="gramEnd"/>
      <w:r>
        <w:t xml:space="preserve"> </w:t>
      </w:r>
    </w:p>
    <w:p w:rsidR="00DA0C28" w:rsidRDefault="00DA0C28" w:rsidP="00DA0C28">
      <w:pPr>
        <w:pStyle w:val="NO"/>
      </w:pPr>
      <w:r>
        <w:t xml:space="preserve">NOTE 1: </w:t>
      </w:r>
      <w:r w:rsidRPr="002A7661">
        <w:t>The maximum size of scheme-output was chosen to allow the introduction of quantu</w:t>
      </w:r>
      <w:r>
        <w:t>m-resistant protection schemes.</w:t>
      </w:r>
    </w:p>
    <w:p w:rsidR="00DA0C28" w:rsidRDefault="00DA0C28" w:rsidP="00DA0C28">
      <w:r>
        <w:t>The UE shall not send, and the network may reject SUCIs larger than the maximum size of scheme-output.</w:t>
      </w:r>
    </w:p>
    <w:p w:rsidR="00DA0C28" w:rsidRPr="007B0C8B" w:rsidRDefault="00DA0C28" w:rsidP="00DA0C28">
      <w:pPr>
        <w:pStyle w:val="1"/>
      </w:pPr>
      <w:bookmarkStart w:id="2" w:name="_Toc532315998"/>
      <w:r w:rsidRPr="007B0C8B">
        <w:t>C.2</w:t>
      </w:r>
      <w:r w:rsidRPr="007B0C8B">
        <w:tab/>
        <w:t>Null-scheme</w:t>
      </w:r>
      <w:bookmarkEnd w:id="2"/>
      <w:r>
        <w:t xml:space="preserve"> </w:t>
      </w:r>
    </w:p>
    <w:p w:rsidR="00DA0C28" w:rsidRPr="007B0C8B" w:rsidRDefault="00DA0C28" w:rsidP="00DA0C28">
      <w:r w:rsidRPr="007B0C8B">
        <w:t>The null-scheme shall be implemented such that it returns the same output as the input, which applies to both encryption and decryption.</w:t>
      </w:r>
    </w:p>
    <w:p w:rsidR="00DA0C28" w:rsidRPr="007B0C8B" w:rsidRDefault="00DA0C28" w:rsidP="00DA0C28">
      <w:r w:rsidRPr="007B0C8B">
        <w:lastRenderedPageBreak/>
        <w:t xml:space="preserve">When using the null-scheme, the SUCI does not conceal the SUPI and therefore the newly generated SUCIs do not need to be fresh. </w:t>
      </w:r>
    </w:p>
    <w:p w:rsidR="00DA0C28" w:rsidRPr="007B0C8B" w:rsidRDefault="00DA0C28" w:rsidP="00DA0C28">
      <w:pPr>
        <w:pStyle w:val="NO"/>
      </w:pPr>
      <w:r w:rsidRPr="007B0C8B">
        <w:t>NOTE 1:</w:t>
      </w:r>
      <w:r w:rsidRPr="007B0C8B">
        <w:tab/>
        <w:t xml:space="preserve">The reason for mentioning the non-freshness is that, normally, in order to attain </w:t>
      </w:r>
      <w:proofErr w:type="spellStart"/>
      <w:r w:rsidRPr="007B0C8B">
        <w:t>unlinkability</w:t>
      </w:r>
      <w:proofErr w:type="spellEnd"/>
      <w:r w:rsidRPr="007B0C8B">
        <w:t xml:space="preserve"> (i.e., to make it infeasible for over-the-air attacker to link SUCIs together), it is necessary for newly generated SUCIs to be fresh. But, in case of the null-scheme, the SUCI does not conceal the SUPI. So </w:t>
      </w:r>
      <w:proofErr w:type="spellStart"/>
      <w:r w:rsidRPr="007B0C8B">
        <w:t>unlinkability</w:t>
      </w:r>
      <w:proofErr w:type="spellEnd"/>
      <w:r w:rsidRPr="007B0C8B">
        <w:t xml:space="preserve"> is irrelevant.</w:t>
      </w:r>
    </w:p>
    <w:p w:rsidR="00DA0C28" w:rsidRDefault="00DA0C28" w:rsidP="00DA0C28">
      <w:pPr>
        <w:pStyle w:val="NO"/>
      </w:pPr>
      <w:r w:rsidRPr="007B0C8B">
        <w:t>NOTE 2:</w:t>
      </w:r>
      <w:r w:rsidRPr="007B0C8B">
        <w:tab/>
        <w:t>The null-scheme provides no privacy protection.</w:t>
      </w:r>
    </w:p>
    <w:p w:rsidR="00DA0C28" w:rsidRDefault="00DA0C28" w:rsidP="00DA0C28"/>
    <w:p w:rsidR="00DA0C28" w:rsidRPr="007B0C8B" w:rsidRDefault="00DA0C28" w:rsidP="00DA0C28">
      <w:pPr>
        <w:pStyle w:val="1"/>
      </w:pPr>
      <w:bookmarkStart w:id="3" w:name="_Toc532315999"/>
      <w:r w:rsidRPr="007B0C8B">
        <w:t>C.3</w:t>
      </w:r>
      <w:r w:rsidRPr="007B0C8B">
        <w:tab/>
        <w:t>Elliptic Curve Integrated Encryption Scheme (ECIES)</w:t>
      </w:r>
      <w:bookmarkEnd w:id="3"/>
    </w:p>
    <w:p w:rsidR="00DA0C28" w:rsidRPr="007B0C8B" w:rsidRDefault="00DA0C28" w:rsidP="00DA0C28">
      <w:pPr>
        <w:pStyle w:val="2"/>
      </w:pPr>
      <w:bookmarkStart w:id="4" w:name="_Toc532316000"/>
      <w:r w:rsidRPr="007B0C8B">
        <w:t>C.3.1</w:t>
      </w:r>
      <w:r w:rsidRPr="007B0C8B">
        <w:tab/>
        <w:t>General</w:t>
      </w:r>
      <w:bookmarkEnd w:id="4"/>
    </w:p>
    <w:p w:rsidR="00DA0C28" w:rsidRPr="007B0C8B" w:rsidRDefault="00DA0C28" w:rsidP="00DA0C28">
      <w:r w:rsidRPr="007B0C8B">
        <w:t>The use of ECIES for concealment of the SUPI shall adhere to the SECG specifications [29]</w:t>
      </w:r>
      <w:r>
        <w:t xml:space="preserve"> and </w:t>
      </w:r>
      <w:r w:rsidRPr="007B0C8B">
        <w:t xml:space="preserve">[30]. Processing on UE side and home network side are described in high level in clauses C.3.2 and C.3.3. </w:t>
      </w:r>
    </w:p>
    <w:p w:rsidR="00DA0C28" w:rsidRPr="007B0C8B" w:rsidRDefault="00DA0C28" w:rsidP="00DA0C28">
      <w:pPr>
        <w:pStyle w:val="2"/>
      </w:pPr>
      <w:bookmarkStart w:id="5" w:name="_Toc532316001"/>
      <w:r w:rsidRPr="007B0C8B">
        <w:t>C.3.2</w:t>
      </w:r>
      <w:r w:rsidRPr="007B0C8B">
        <w:tab/>
        <w:t>Processing on UE side</w:t>
      </w:r>
      <w:bookmarkEnd w:id="5"/>
    </w:p>
    <w:p w:rsidR="00DA0C28" w:rsidRDefault="00DA0C28" w:rsidP="00DA0C28">
      <w:r w:rsidRPr="007B0C8B">
        <w:t>The ECIES scheme shall be implemented such that for computing a fresh SUCI, the UE shall use the provisioned public key of the home network and freshly generated ECC (elliptic curve cryptography) ephemeral public/private key pair according to the ECIES parameters provisioned by home network. The processing on UE side shall be done according to the encryption operation defined in [29].</w:t>
      </w:r>
      <w:r w:rsidRPr="00771A2C">
        <w:t xml:space="preserve"> </w:t>
      </w:r>
      <w:bookmarkStart w:id="6" w:name="_Hlk513474098"/>
      <w:r>
        <w:t>with the following changes to Section 3.8 and step 5 and 6 of Section 5.1.3</w:t>
      </w:r>
      <w:bookmarkEnd w:id="6"/>
      <w:r w:rsidRPr="007B0C8B">
        <w:t>.</w:t>
      </w:r>
    </w:p>
    <w:p w:rsidR="00DA0C28" w:rsidRPr="00E91339" w:rsidRDefault="00DA0C28" w:rsidP="00DA0C28">
      <w:pPr>
        <w:pStyle w:val="B1"/>
        <w:ind w:left="284"/>
      </w:pPr>
      <w:r>
        <w:rPr>
          <w:lang w:val="en-US"/>
        </w:rPr>
        <w:t>-</w:t>
      </w:r>
      <w:r>
        <w:rPr>
          <w:lang w:val="en-US"/>
        </w:rPr>
        <w:tab/>
      </w:r>
      <w:r w:rsidRPr="00395E59">
        <w:rPr>
          <w:lang w:val="en-US"/>
        </w:rPr>
        <w:t xml:space="preserve">generate keying data K of length </w:t>
      </w:r>
      <w:proofErr w:type="spellStart"/>
      <w:r w:rsidRPr="00FD0AB2">
        <w:rPr>
          <w:i/>
          <w:lang w:val="en-US"/>
        </w:rPr>
        <w:t>enckeylen</w:t>
      </w:r>
      <w:proofErr w:type="spellEnd"/>
      <w:r w:rsidRPr="00FD0AB2">
        <w:rPr>
          <w:i/>
          <w:lang w:val="en-US"/>
        </w:rPr>
        <w:t xml:space="preserve"> + </w:t>
      </w:r>
      <w:proofErr w:type="spellStart"/>
      <w:r w:rsidRPr="00FD0AB2">
        <w:rPr>
          <w:i/>
          <w:lang w:val="en-US"/>
        </w:rPr>
        <w:t>icblen</w:t>
      </w:r>
      <w:proofErr w:type="spellEnd"/>
      <w:r w:rsidRPr="00FD0AB2">
        <w:rPr>
          <w:i/>
          <w:lang w:val="en-US"/>
        </w:rPr>
        <w:t xml:space="preserve"> + </w:t>
      </w:r>
      <w:proofErr w:type="spellStart"/>
      <w:r w:rsidRPr="00FD0AB2">
        <w:rPr>
          <w:i/>
          <w:lang w:val="en-US"/>
        </w:rPr>
        <w:t>mackeylen</w:t>
      </w:r>
      <w:proofErr w:type="spellEnd"/>
      <w:r>
        <w:rPr>
          <w:lang w:val="en-US"/>
        </w:rPr>
        <w:t>.</w:t>
      </w:r>
    </w:p>
    <w:p w:rsidR="00DA0C28" w:rsidRPr="007B0C8B" w:rsidRDefault="00DA0C28" w:rsidP="00DA0C28">
      <w:pPr>
        <w:pStyle w:val="B1"/>
      </w:pPr>
      <w:r>
        <w:t>-</w:t>
      </w:r>
      <w:r>
        <w:tab/>
      </w:r>
      <w:r w:rsidRPr="00E91339">
        <w:t xml:space="preserve">Parse the leftmost </w:t>
      </w:r>
      <w:proofErr w:type="spellStart"/>
      <w:r w:rsidRPr="00E91339">
        <w:t>enckeylen</w:t>
      </w:r>
      <w:proofErr w:type="spellEnd"/>
      <w:r w:rsidRPr="00E91339">
        <w:t xml:space="preserve"> octets of K as an encryption key EK</w:t>
      </w:r>
      <w:r>
        <w:t xml:space="preserve">, the middle </w:t>
      </w:r>
      <w:proofErr w:type="spellStart"/>
      <w:r w:rsidRPr="00E91339">
        <w:t>icblen</w:t>
      </w:r>
      <w:proofErr w:type="spellEnd"/>
      <w:r>
        <w:t xml:space="preserve"> octets of </w:t>
      </w:r>
      <w:r w:rsidRPr="00C42A5F">
        <w:t>K</w:t>
      </w:r>
      <w:r>
        <w:t xml:space="preserve"> as an ICB, and</w:t>
      </w:r>
      <w:r>
        <w:br/>
      </w:r>
      <w:r w:rsidRPr="00E91339">
        <w:t xml:space="preserve">the rightmost </w:t>
      </w:r>
      <w:proofErr w:type="spellStart"/>
      <w:r w:rsidRPr="00E91339">
        <w:t>mackeylen</w:t>
      </w:r>
      <w:proofErr w:type="spellEnd"/>
      <w:r w:rsidRPr="00E91339">
        <w:t xml:space="preserve"> octets of K as a MAC key MK.</w:t>
      </w:r>
      <w:r w:rsidRPr="007B0C8B">
        <w:t xml:space="preserve"> </w:t>
      </w:r>
    </w:p>
    <w:p w:rsidR="00DA0C28" w:rsidRPr="007B0C8B" w:rsidRDefault="00DA0C28" w:rsidP="00DA0C28">
      <w:r w:rsidRPr="007B0C8B">
        <w:t xml:space="preserve">The final output shall be the concatenation of the ECC ephemeral public key, the ciphertext value, the MAC tag value, and any other parameters, if applicable. </w:t>
      </w:r>
    </w:p>
    <w:p w:rsidR="00DA0C28" w:rsidRPr="007B0C8B" w:rsidRDefault="00DA0C28" w:rsidP="00DA0C28">
      <w:pPr>
        <w:pStyle w:val="NO"/>
      </w:pPr>
      <w:r w:rsidRPr="007B0C8B">
        <w:t>NOTE:</w:t>
      </w:r>
      <w:r w:rsidRPr="007B0C8B">
        <w:tab/>
        <w:t xml:space="preserve">The reason for mentioning "any other parameter, if applicable" in the final output is to allow cases, </w:t>
      </w:r>
      <w:r>
        <w:t>e.g.</w:t>
      </w:r>
      <w:r w:rsidRPr="007B0C8B">
        <w:t xml:space="preserve"> </w:t>
      </w:r>
      <w:r w:rsidRPr="00A43F97">
        <w:rPr>
          <w:lang w:val="en-GB"/>
        </w:rPr>
        <w:t>to enable the sender to se</w:t>
      </w:r>
      <w:proofErr w:type="spellStart"/>
      <w:r w:rsidRPr="00A43F97">
        <w:t>nd</w:t>
      </w:r>
      <w:proofErr w:type="spellEnd"/>
      <w:r w:rsidRPr="00A43F97">
        <w:t xml:space="preserve"> additional sign indication </w:t>
      </w:r>
      <w:r w:rsidRPr="007B0C8B">
        <w:t>when point compression is used.</w:t>
      </w:r>
    </w:p>
    <w:p w:rsidR="00DA0C28" w:rsidRPr="007B0C8B" w:rsidRDefault="00DA0C28" w:rsidP="00DA0C28">
      <w:r w:rsidRPr="007B0C8B">
        <w:t>The Figure C.3.2-1 illustrates the UE's steps.</w:t>
      </w:r>
    </w:p>
    <w:p w:rsidR="00DA0C28" w:rsidRPr="007B0C8B" w:rsidRDefault="00DA0C28" w:rsidP="00DA0C28">
      <w:pPr>
        <w:pStyle w:val="TH"/>
      </w:pPr>
      <w:r w:rsidRPr="007B0C8B">
        <w:lastRenderedPageBreak/>
        <w:t xml:space="preserve"> </w:t>
      </w:r>
      <w:r w:rsidRPr="007B0C8B">
        <w:object w:dxaOrig="12480" w:dyaOrig="60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1pt;height:233.85pt" o:ole="">
            <v:imagedata r:id="rId7" o:title=""/>
          </v:shape>
          <o:OLEObject Type="Embed" ProgID="Visio.Drawing.15" ShapeID="_x0000_i1025" DrawAspect="Content" ObjectID="_1642529085" r:id="rId8"/>
        </w:object>
      </w:r>
    </w:p>
    <w:p w:rsidR="00DA0C28" w:rsidRPr="007B0C8B" w:rsidRDefault="00DA0C28" w:rsidP="00DA0C28">
      <w:pPr>
        <w:pStyle w:val="TF"/>
      </w:pPr>
      <w:r w:rsidRPr="007B0C8B">
        <w:t>Figure C.3.2-1: Encryption based on ECIES at UE</w:t>
      </w:r>
    </w:p>
    <w:p w:rsidR="00DA0C28" w:rsidRPr="007B0C8B" w:rsidRDefault="00DA0C28" w:rsidP="00DA0C28">
      <w:pPr>
        <w:pStyle w:val="2"/>
      </w:pPr>
      <w:bookmarkStart w:id="7" w:name="_Toc532316002"/>
      <w:r w:rsidRPr="007B0C8B">
        <w:t>C.3.3</w:t>
      </w:r>
      <w:r w:rsidRPr="007B0C8B">
        <w:tab/>
        <w:t>Processing on home network side</w:t>
      </w:r>
      <w:bookmarkEnd w:id="7"/>
    </w:p>
    <w:p w:rsidR="00DA0C28" w:rsidRDefault="00DA0C28" w:rsidP="00DA0C28">
      <w:r w:rsidRPr="007B0C8B">
        <w:t xml:space="preserve">The ECIES scheme shall be implemented such that for </w:t>
      </w:r>
      <w:proofErr w:type="spellStart"/>
      <w:r w:rsidRPr="007B0C8B">
        <w:t>deconcealing</w:t>
      </w:r>
      <w:proofErr w:type="spellEnd"/>
      <w:r w:rsidRPr="007B0C8B">
        <w:t xml:space="preserve"> a SUCI, the home network shall use the received ECC ephemeral public key of the UE and the private key of the home network. The processing on home network side shall be done according to the decryption operation defined in [29].</w:t>
      </w:r>
      <w:r w:rsidRPr="00CF7AD1">
        <w:t xml:space="preserve"> </w:t>
      </w:r>
      <w:r>
        <w:t>with the following changes to Section 3.8 and step 6 and 7 of Section 5.1.4</w:t>
      </w:r>
      <w:r w:rsidRPr="007B0C8B">
        <w:t>.</w:t>
      </w:r>
    </w:p>
    <w:p w:rsidR="00DA0C28" w:rsidRPr="00E91339" w:rsidRDefault="00DA0C28" w:rsidP="00DA0C28">
      <w:pPr>
        <w:pStyle w:val="B1"/>
        <w:ind w:left="284"/>
      </w:pPr>
      <w:r>
        <w:rPr>
          <w:lang w:val="en-US"/>
        </w:rPr>
        <w:t>-</w:t>
      </w:r>
      <w:r>
        <w:rPr>
          <w:lang w:val="en-US"/>
        </w:rPr>
        <w:tab/>
      </w:r>
      <w:r w:rsidRPr="00395E59">
        <w:rPr>
          <w:lang w:val="en-US"/>
        </w:rPr>
        <w:t xml:space="preserve">generate keying data K of length </w:t>
      </w:r>
      <w:proofErr w:type="spellStart"/>
      <w:r w:rsidRPr="00E91339">
        <w:rPr>
          <w:i/>
          <w:lang w:val="en-US"/>
        </w:rPr>
        <w:t>enckeylen</w:t>
      </w:r>
      <w:proofErr w:type="spellEnd"/>
      <w:r w:rsidRPr="00395E59">
        <w:rPr>
          <w:lang w:val="en-US"/>
        </w:rPr>
        <w:t xml:space="preserve"> + </w:t>
      </w:r>
      <w:proofErr w:type="spellStart"/>
      <w:r w:rsidRPr="00E91339">
        <w:rPr>
          <w:i/>
          <w:lang w:val="en-US"/>
        </w:rPr>
        <w:t>icblen</w:t>
      </w:r>
      <w:proofErr w:type="spellEnd"/>
      <w:r>
        <w:rPr>
          <w:lang w:val="en-US"/>
        </w:rPr>
        <w:t xml:space="preserve"> </w:t>
      </w:r>
      <w:r w:rsidRPr="00395E59">
        <w:rPr>
          <w:lang w:val="en-US"/>
        </w:rPr>
        <w:t>+</w:t>
      </w:r>
      <w:r>
        <w:rPr>
          <w:lang w:val="en-US"/>
        </w:rPr>
        <w:t xml:space="preserve"> </w:t>
      </w:r>
      <w:proofErr w:type="spellStart"/>
      <w:r w:rsidRPr="00E91339">
        <w:rPr>
          <w:i/>
          <w:lang w:val="en-US"/>
        </w:rPr>
        <w:t>mackeylen</w:t>
      </w:r>
      <w:proofErr w:type="spellEnd"/>
      <w:r>
        <w:rPr>
          <w:i/>
          <w:lang w:val="en-US"/>
        </w:rPr>
        <w:t>.</w:t>
      </w:r>
    </w:p>
    <w:p w:rsidR="00DA0C28" w:rsidRPr="007B0C8B" w:rsidRDefault="00DA0C28" w:rsidP="00DA0C28">
      <w:pPr>
        <w:pStyle w:val="B1"/>
      </w:pPr>
      <w:r>
        <w:t>-</w:t>
      </w:r>
      <w:r>
        <w:tab/>
      </w:r>
      <w:r w:rsidRPr="00E91339">
        <w:t xml:space="preserve">Parse the leftmost </w:t>
      </w:r>
      <w:proofErr w:type="spellStart"/>
      <w:r w:rsidRPr="00E91339">
        <w:rPr>
          <w:i/>
        </w:rPr>
        <w:t>enckeylen</w:t>
      </w:r>
      <w:proofErr w:type="spellEnd"/>
      <w:r w:rsidRPr="00E91339">
        <w:t xml:space="preserve"> octets of </w:t>
      </w:r>
      <w:r w:rsidRPr="00E91339">
        <w:rPr>
          <w:i/>
        </w:rPr>
        <w:t>K</w:t>
      </w:r>
      <w:r w:rsidRPr="00E91339">
        <w:t xml:space="preserve"> as an encryption key </w:t>
      </w:r>
      <w:r w:rsidRPr="00E91339">
        <w:rPr>
          <w:i/>
        </w:rPr>
        <w:t>EK</w:t>
      </w:r>
      <w:r>
        <w:t xml:space="preserve">, the middle </w:t>
      </w:r>
      <w:proofErr w:type="spellStart"/>
      <w:r w:rsidRPr="00E91339">
        <w:rPr>
          <w:i/>
        </w:rPr>
        <w:t>icblen</w:t>
      </w:r>
      <w:proofErr w:type="spellEnd"/>
      <w:r>
        <w:t xml:space="preserve"> octets of </w:t>
      </w:r>
      <w:r w:rsidRPr="00C42A5F">
        <w:rPr>
          <w:i/>
        </w:rPr>
        <w:t>K</w:t>
      </w:r>
      <w:r>
        <w:t xml:space="preserve"> as an ICB, and</w:t>
      </w:r>
      <w:r>
        <w:br/>
      </w:r>
      <w:r w:rsidRPr="00E91339">
        <w:t xml:space="preserve">the rightmost </w:t>
      </w:r>
      <w:proofErr w:type="spellStart"/>
      <w:r w:rsidRPr="00E91339">
        <w:rPr>
          <w:i/>
        </w:rPr>
        <w:t>mackeylen</w:t>
      </w:r>
      <w:proofErr w:type="spellEnd"/>
      <w:r w:rsidRPr="00E91339">
        <w:t xml:space="preserve"> octets of </w:t>
      </w:r>
      <w:r w:rsidRPr="00E91339">
        <w:rPr>
          <w:i/>
        </w:rPr>
        <w:t>K</w:t>
      </w:r>
      <w:r w:rsidRPr="00E91339">
        <w:t xml:space="preserve"> as a MAC key </w:t>
      </w:r>
      <w:r w:rsidRPr="00E91339">
        <w:rPr>
          <w:i/>
        </w:rPr>
        <w:t>MK</w:t>
      </w:r>
      <w:r w:rsidRPr="00E91339">
        <w:t>.</w:t>
      </w:r>
    </w:p>
    <w:p w:rsidR="00DA0C28" w:rsidRPr="007B0C8B" w:rsidRDefault="00DA0C28" w:rsidP="00DA0C28">
      <w:pPr>
        <w:pStyle w:val="NO"/>
      </w:pPr>
      <w:r w:rsidRPr="007B0C8B">
        <w:t>NOTE:</w:t>
      </w:r>
      <w:r w:rsidRPr="007B0C8B">
        <w:tab/>
        <w:t>Unlike the UE, the home network does not need to perform a fresh ephemeral key pair generation for each decryption. How often the home network generates new public/private key pair and how the public key is provisioned to the UE are out of the scope of this clause.</w:t>
      </w:r>
    </w:p>
    <w:p w:rsidR="00DA0C28" w:rsidRPr="007B0C8B" w:rsidRDefault="00DA0C28" w:rsidP="00DA0C28">
      <w:r w:rsidRPr="007B0C8B">
        <w:t>The Figure C.3.3-1 illustrates the home network's steps.</w:t>
      </w:r>
    </w:p>
    <w:p w:rsidR="00DA0C28" w:rsidRPr="007B0C8B" w:rsidRDefault="00DA0C28" w:rsidP="00DA0C28">
      <w:pPr>
        <w:pStyle w:val="TH"/>
      </w:pPr>
      <w:r w:rsidRPr="007B0C8B">
        <w:lastRenderedPageBreak/>
        <w:t xml:space="preserve"> </w:t>
      </w:r>
      <w:r w:rsidRPr="007B0C8B">
        <w:object w:dxaOrig="12180" w:dyaOrig="6060">
          <v:shape id="_x0000_i1026" type="#_x0000_t75" style="width:481.1pt;height:240.1pt" o:ole="">
            <v:imagedata r:id="rId9" o:title=""/>
          </v:shape>
          <o:OLEObject Type="Embed" ProgID="Visio.Drawing.15" ShapeID="_x0000_i1026" DrawAspect="Content" ObjectID="_1642529086" r:id="rId10"/>
        </w:object>
      </w:r>
    </w:p>
    <w:p w:rsidR="00DA0C28" w:rsidRPr="007B0C8B" w:rsidRDefault="00DA0C28" w:rsidP="00DA0C28">
      <w:pPr>
        <w:pStyle w:val="TF"/>
      </w:pPr>
      <w:r w:rsidRPr="007B0C8B">
        <w:t>Figure C.3.3-1: Decryption based on ECIES at home network</w:t>
      </w:r>
    </w:p>
    <w:p w:rsidR="00DA0C28" w:rsidRDefault="00DA0C28" w:rsidP="00DA0C28">
      <w:pPr>
        <w:pStyle w:val="2"/>
      </w:pPr>
      <w:bookmarkStart w:id="8" w:name="_Toc532316003"/>
      <w:r w:rsidRPr="007B0C8B">
        <w:t>C.3.4</w:t>
      </w:r>
      <w:r w:rsidRPr="007B0C8B">
        <w:tab/>
        <w:t>ECIES profiles</w:t>
      </w:r>
      <w:bookmarkEnd w:id="8"/>
    </w:p>
    <w:p w:rsidR="00DA0C28" w:rsidRPr="00880F7A" w:rsidRDefault="00DA0C28" w:rsidP="00DA0C28">
      <w:pPr>
        <w:pStyle w:val="3"/>
      </w:pPr>
      <w:bookmarkStart w:id="9" w:name="_Toc532316004"/>
      <w:r>
        <w:t>C.3.4.0</w:t>
      </w:r>
      <w:r>
        <w:tab/>
        <w:t>General</w:t>
      </w:r>
      <w:bookmarkEnd w:id="9"/>
    </w:p>
    <w:p w:rsidR="00DA0C28" w:rsidRDefault="00DA0C28" w:rsidP="00DA0C28">
      <w:r>
        <w:t xml:space="preserve">Unless otherwise stated, the ECIES profiles follow the terminology and processing specified in </w:t>
      </w:r>
      <w:r w:rsidRPr="007B0C8B">
        <w:t>SECG version 2 [29]</w:t>
      </w:r>
      <w:r>
        <w:t xml:space="preserve"> and </w:t>
      </w:r>
      <w:r w:rsidRPr="007B0C8B">
        <w:t xml:space="preserve">[30]. The profiles shall use </w:t>
      </w:r>
      <w:r>
        <w:t>"</w:t>
      </w:r>
      <w:r w:rsidRPr="007B0C8B">
        <w:t>named curves</w:t>
      </w:r>
      <w:r>
        <w:t>"</w:t>
      </w:r>
      <w:r w:rsidRPr="007B0C8B">
        <w:t xml:space="preserve"> </w:t>
      </w:r>
      <w:r>
        <w:t>over</w:t>
      </w:r>
      <w:r w:rsidRPr="007B0C8B">
        <w:t xml:space="preserve"> prime </w:t>
      </w:r>
      <w:r>
        <w:t>fields</w:t>
      </w:r>
      <w:r w:rsidRPr="007B0C8B">
        <w:t>.</w:t>
      </w:r>
    </w:p>
    <w:p w:rsidR="00DA0C28" w:rsidRDefault="00DA0C28" w:rsidP="00DA0C28">
      <w:r w:rsidRPr="000E1A0C">
        <w:t xml:space="preserve">For generating successive counter blocks from the initial counter block (ICB) in CTR mode, the profiles shall use the standard incrementing function </w:t>
      </w:r>
      <w:r>
        <w:t>in</w:t>
      </w:r>
      <w:r w:rsidRPr="000E1A0C">
        <w:t xml:space="preserve"> section B.1 of </w:t>
      </w:r>
      <w:r w:rsidRPr="007B0C8B">
        <w:t>NIST Special Publication 800-38A</w:t>
      </w:r>
      <w:r w:rsidRPr="000E1A0C">
        <w:t xml:space="preserve"> [</w:t>
      </w:r>
      <w:r>
        <w:t>16</w:t>
      </w:r>
      <w:r w:rsidRPr="000E1A0C">
        <w:t xml:space="preserve">] with m = 32 bits. The ICB </w:t>
      </w:r>
      <w:r>
        <w:t xml:space="preserve">corresponds to </w:t>
      </w:r>
      <w:r w:rsidRPr="000E1A0C">
        <w:t>T</w:t>
      </w:r>
      <w:r>
        <w:rPr>
          <w:vertAlign w:val="subscript"/>
        </w:rPr>
        <w:t>1</w:t>
      </w:r>
      <w:r>
        <w:t xml:space="preserve"> </w:t>
      </w:r>
      <w:r w:rsidRPr="000E1A0C">
        <w:t>in section 6.5 of [</w:t>
      </w:r>
      <w:r>
        <w:t>16</w:t>
      </w:r>
      <w:r w:rsidRPr="000E1A0C">
        <w:t>].</w:t>
      </w:r>
    </w:p>
    <w:p w:rsidR="00DA0C28" w:rsidRPr="007B0C8B" w:rsidRDefault="00DA0C28" w:rsidP="00DA0C28">
      <w:r w:rsidRPr="00880F7A">
        <w:t>Profile A shall use its own standardized processing for key gene</w:t>
      </w:r>
      <w:r>
        <w:t>ration (section 6 of RFC 7748 [46</w:t>
      </w:r>
      <w:r w:rsidRPr="00880F7A">
        <w:t>]) and shared secret calcu</w:t>
      </w:r>
      <w:r>
        <w:t>lation (section 5 of RFC 7748 [46</w:t>
      </w:r>
      <w:r w:rsidRPr="00880F7A">
        <w:t>]). The Diffie-Hellman primitive X25519 (section 5 of RFC 7748 [</w:t>
      </w:r>
      <w:r>
        <w:t>46</w:t>
      </w:r>
      <w:r w:rsidRPr="00880F7A">
        <w:t>]) takes two random octet strings as input, decodes them as scalar and coordinate, performs multiplication, and encodes the result as an octet string. The shared secret output octet string from X25519 shall be used as the input Z in the ECIES KDF (section 3.6.1 of [29]).</w:t>
      </w:r>
    </w:p>
    <w:p w:rsidR="00DA0C28" w:rsidRPr="007B0C8B" w:rsidRDefault="00DA0C28" w:rsidP="00DA0C28">
      <w:r>
        <w:t>Profile B shall use point compression to save overhead and</w:t>
      </w:r>
      <w:r w:rsidRPr="007B0C8B" w:rsidDel="00880F7A">
        <w:t xml:space="preserve"> </w:t>
      </w:r>
      <w:r w:rsidRPr="007B0C8B">
        <w:t>shall use the Elliptic Curve Cofactor Diffie-Hellman Primitive (section 3.3.2 of [29]) to enable future addition of profiles with cofactor h ≠ 1. For curves with cofactor h = 1 the two primitives (section 3.3.1 and 3.3.2 of [29]) are equal.</w:t>
      </w:r>
    </w:p>
    <w:p w:rsidR="00DA0C28" w:rsidRPr="007B0C8B" w:rsidRDefault="00DA0C28" w:rsidP="00DA0C28">
      <w:r w:rsidRPr="007B0C8B">
        <w:t>The profiles shall not use backwards compatibility mode (therefore are not compatible with version 1 of SECG).</w:t>
      </w:r>
    </w:p>
    <w:p w:rsidR="00DA0C28" w:rsidRPr="007B0C8B" w:rsidRDefault="00DA0C28" w:rsidP="00DA0C28">
      <w:pPr>
        <w:pStyle w:val="3"/>
        <w:ind w:left="850" w:hanging="850"/>
      </w:pPr>
      <w:bookmarkStart w:id="10" w:name="_Toc532316005"/>
      <w:r w:rsidRPr="007B0C8B">
        <w:lastRenderedPageBreak/>
        <w:t>C.3.4.1</w:t>
      </w:r>
      <w:r w:rsidRPr="007B0C8B">
        <w:tab/>
        <w:t>Profile A</w:t>
      </w:r>
      <w:bookmarkEnd w:id="10"/>
    </w:p>
    <w:p w:rsidR="00DA0C28" w:rsidRPr="007B0C8B" w:rsidRDefault="00DA0C28" w:rsidP="00DA0C28">
      <w:r>
        <w:t xml:space="preserve">The ME and SIDF shall implement this profile. </w:t>
      </w:r>
      <w:r w:rsidRPr="007B0C8B">
        <w:t>The ECIES parameters for this profile shall be the following:</w:t>
      </w:r>
    </w:p>
    <w:p w:rsidR="00DA0C28" w:rsidRDefault="00DA0C28" w:rsidP="00DA0C28">
      <w:pPr>
        <w:pStyle w:val="B1"/>
      </w:pPr>
      <w:r>
        <w:t>-</w:t>
      </w:r>
      <w:r>
        <w:tab/>
        <w:t>EC domain parameters</w:t>
      </w:r>
      <w:r>
        <w:tab/>
      </w:r>
      <w:r>
        <w:tab/>
      </w:r>
      <w:r>
        <w:tab/>
      </w:r>
      <w:r>
        <w:tab/>
      </w:r>
      <w:r>
        <w:tab/>
      </w:r>
      <w:r>
        <w:tab/>
      </w:r>
      <w:r>
        <w:tab/>
        <w:t>: Curve25519 [46]</w:t>
      </w:r>
    </w:p>
    <w:p w:rsidR="00DA0C28" w:rsidRDefault="00DA0C28" w:rsidP="00DA0C28">
      <w:pPr>
        <w:pStyle w:val="B1"/>
      </w:pPr>
      <w:r>
        <w:t>-</w:t>
      </w:r>
      <w:r>
        <w:tab/>
        <w:t>EC Diffie-Hellman primitive</w:t>
      </w:r>
      <w:r>
        <w:tab/>
      </w:r>
      <w:r>
        <w:tab/>
      </w:r>
      <w:r>
        <w:tab/>
      </w:r>
      <w:r>
        <w:tab/>
      </w:r>
      <w:r>
        <w:tab/>
        <w:t>: X25519 [46]</w:t>
      </w:r>
    </w:p>
    <w:p w:rsidR="00DA0C28" w:rsidRDefault="00DA0C28" w:rsidP="00DA0C28">
      <w:pPr>
        <w:pStyle w:val="B1"/>
      </w:pPr>
      <w:r>
        <w:t>-</w:t>
      </w:r>
      <w:r>
        <w:tab/>
        <w:t>point compression</w:t>
      </w:r>
      <w:r>
        <w:tab/>
      </w:r>
      <w:r>
        <w:tab/>
      </w:r>
      <w:r>
        <w:tab/>
      </w:r>
      <w:r>
        <w:tab/>
      </w:r>
      <w:r>
        <w:tab/>
      </w:r>
      <w:r>
        <w:tab/>
      </w:r>
      <w:r>
        <w:tab/>
      </w:r>
      <w:r>
        <w:tab/>
        <w:t>: N/A</w:t>
      </w:r>
    </w:p>
    <w:p w:rsidR="00DA0C28" w:rsidRPr="007B0C8B" w:rsidRDefault="00DA0C28" w:rsidP="00DA0C28">
      <w:pPr>
        <w:pStyle w:val="B1"/>
      </w:pPr>
      <w:r w:rsidRPr="007B0C8B">
        <w:t>-</w:t>
      </w:r>
      <w:r w:rsidRPr="007B0C8B">
        <w:tab/>
        <w:t>KDF</w:t>
      </w:r>
      <w:r w:rsidRPr="007B0C8B">
        <w:tab/>
      </w:r>
      <w:r w:rsidRPr="007B0C8B">
        <w:tab/>
      </w:r>
      <w:r w:rsidRPr="007B0C8B">
        <w:tab/>
      </w:r>
      <w:r w:rsidRPr="007B0C8B">
        <w:tab/>
      </w:r>
      <w:r w:rsidRPr="007B0C8B">
        <w:tab/>
      </w:r>
      <w:r w:rsidRPr="007B0C8B">
        <w:tab/>
      </w:r>
      <w:r w:rsidRPr="007B0C8B">
        <w:tab/>
      </w:r>
      <w:r w:rsidRPr="007B0C8B">
        <w:tab/>
      </w:r>
      <w:r w:rsidRPr="007B0C8B">
        <w:tab/>
      </w:r>
      <w:r w:rsidRPr="007B0C8B">
        <w:tab/>
      </w:r>
      <w:r w:rsidRPr="007B0C8B">
        <w:tab/>
      </w:r>
      <w:r w:rsidRPr="007B0C8B">
        <w:tab/>
        <w:t>: ANSI-X9.63-KDF</w:t>
      </w:r>
      <w:r>
        <w:t xml:space="preserve"> [29]</w:t>
      </w:r>
    </w:p>
    <w:p w:rsidR="00DA0C28" w:rsidRDefault="00DA0C28" w:rsidP="00DA0C28">
      <w:pPr>
        <w:pStyle w:val="B1"/>
      </w:pPr>
      <w:r w:rsidRPr="007B0C8B">
        <w:t>-</w:t>
      </w:r>
      <w:r w:rsidRPr="007B0C8B">
        <w:tab/>
        <w:t>Hash</w:t>
      </w:r>
      <w:r w:rsidRPr="007B0C8B">
        <w:tab/>
      </w:r>
      <w:r w:rsidRPr="007B0C8B">
        <w:tab/>
      </w:r>
      <w:r w:rsidRPr="007B0C8B">
        <w:tab/>
      </w:r>
      <w:r w:rsidRPr="007B0C8B">
        <w:tab/>
      </w:r>
      <w:r w:rsidRPr="007B0C8B">
        <w:tab/>
      </w:r>
      <w:r w:rsidRPr="007B0C8B">
        <w:tab/>
      </w:r>
      <w:r w:rsidRPr="007B0C8B">
        <w:tab/>
      </w:r>
      <w:r w:rsidRPr="007B0C8B">
        <w:tab/>
      </w:r>
      <w:r w:rsidRPr="007B0C8B">
        <w:tab/>
      </w:r>
      <w:r w:rsidRPr="007B0C8B">
        <w:tab/>
      </w:r>
      <w:r w:rsidRPr="007B0C8B">
        <w:tab/>
      </w:r>
      <w:r w:rsidRPr="007B0C8B">
        <w:tab/>
        <w:t>: SHA-256</w:t>
      </w:r>
    </w:p>
    <w:p w:rsidR="00DA0C28" w:rsidRPr="007B0C8B" w:rsidRDefault="00DA0C28" w:rsidP="00DA0C28">
      <w:pPr>
        <w:pStyle w:val="B1"/>
      </w:pPr>
      <w:r w:rsidRPr="00880F7A">
        <w:t>-</w:t>
      </w:r>
      <w:r w:rsidRPr="00880F7A">
        <w:tab/>
        <w:t>SharedInfo</w:t>
      </w:r>
      <w:r w:rsidRPr="00970275">
        <w:rPr>
          <w:vertAlign w:val="subscript"/>
        </w:rPr>
        <w:t>1</w:t>
      </w:r>
      <w:r w:rsidRPr="00880F7A">
        <w:tab/>
      </w:r>
      <w:r w:rsidRPr="00880F7A">
        <w:tab/>
      </w:r>
      <w:r w:rsidRPr="00880F7A">
        <w:tab/>
      </w:r>
      <w:r w:rsidRPr="00880F7A">
        <w:tab/>
      </w:r>
      <w:r w:rsidRPr="00880F7A">
        <w:tab/>
      </w:r>
      <w:r w:rsidRPr="00880F7A">
        <w:tab/>
      </w:r>
      <w:r w:rsidRPr="00880F7A">
        <w:tab/>
      </w:r>
      <w:r w:rsidRPr="00880F7A">
        <w:tab/>
      </w:r>
      <w:r w:rsidRPr="00880F7A">
        <w:tab/>
      </w:r>
      <w:r w:rsidRPr="00880F7A">
        <w:tab/>
        <w:t xml:space="preserve">: </w:t>
      </w:r>
      <w:r>
        <w:t xml:space="preserve"> </w:t>
      </w:r>
      <m:oMath>
        <m:bar>
          <m:barPr>
            <m:pos m:val="top"/>
            <m:ctrlPr>
              <w:rPr>
                <w:rFonts w:ascii="Cambria Math" w:hAnsi="Cambria Math"/>
                <w:i/>
              </w:rPr>
            </m:ctrlPr>
          </m:barPr>
          <m:e>
            <m:r>
              <w:rPr>
                <w:rFonts w:ascii="Cambria Math" w:hAnsi="Cambria Math"/>
              </w:rPr>
              <m:t>R</m:t>
            </m:r>
          </m:e>
        </m:bar>
      </m:oMath>
      <w:r w:rsidRPr="00880F7A">
        <w:t>(the ephemeral public key octet string – see [29] section 5.1.3)</w:t>
      </w:r>
    </w:p>
    <w:p w:rsidR="00DA0C28" w:rsidRPr="007B0C8B" w:rsidRDefault="00DA0C28" w:rsidP="00DA0C28">
      <w:pPr>
        <w:pStyle w:val="B1"/>
      </w:pPr>
      <w:r w:rsidRPr="007B0C8B">
        <w:t>-</w:t>
      </w:r>
      <w:r w:rsidRPr="007B0C8B">
        <w:tab/>
        <w:t>MAC</w:t>
      </w:r>
      <w:r w:rsidRPr="007B0C8B">
        <w:tab/>
      </w:r>
      <w:r w:rsidRPr="007B0C8B">
        <w:tab/>
      </w:r>
      <w:r w:rsidRPr="007B0C8B">
        <w:tab/>
      </w:r>
      <w:r w:rsidRPr="007B0C8B">
        <w:tab/>
      </w:r>
      <w:r w:rsidRPr="007B0C8B">
        <w:tab/>
      </w:r>
      <w:r w:rsidRPr="007B0C8B">
        <w:tab/>
      </w:r>
      <w:r w:rsidRPr="007B0C8B">
        <w:tab/>
      </w:r>
      <w:r w:rsidRPr="007B0C8B">
        <w:tab/>
      </w:r>
      <w:r w:rsidRPr="007B0C8B">
        <w:tab/>
      </w:r>
      <w:r w:rsidRPr="007B0C8B">
        <w:tab/>
      </w:r>
      <w:r w:rsidRPr="007B0C8B">
        <w:tab/>
      </w:r>
      <w:r w:rsidRPr="007B0C8B">
        <w:tab/>
        <w:t>: HMAC–SHA-256</w:t>
      </w:r>
    </w:p>
    <w:p w:rsidR="00DA0C28" w:rsidRPr="007B0C8B" w:rsidRDefault="00DA0C28" w:rsidP="00DA0C28">
      <w:pPr>
        <w:pStyle w:val="B1"/>
      </w:pPr>
      <w:r w:rsidRPr="007B0C8B">
        <w:t>-</w:t>
      </w:r>
      <w:r w:rsidRPr="007B0C8B">
        <w:tab/>
      </w:r>
      <w:proofErr w:type="spellStart"/>
      <w:r w:rsidRPr="007B0C8B">
        <w:t>mackeylen</w:t>
      </w:r>
      <w:proofErr w:type="spellEnd"/>
      <w:r w:rsidRPr="007B0C8B">
        <w:tab/>
      </w:r>
      <w:r w:rsidRPr="007B0C8B">
        <w:tab/>
      </w:r>
      <w:r w:rsidRPr="007B0C8B">
        <w:tab/>
      </w:r>
      <w:r w:rsidRPr="007B0C8B">
        <w:tab/>
      </w:r>
      <w:r w:rsidRPr="007B0C8B">
        <w:tab/>
      </w:r>
      <w:r w:rsidRPr="007B0C8B">
        <w:tab/>
      </w:r>
      <w:r w:rsidRPr="007B0C8B">
        <w:tab/>
      </w:r>
      <w:r w:rsidRPr="007B0C8B">
        <w:tab/>
      </w:r>
      <w:r w:rsidRPr="007B0C8B">
        <w:tab/>
      </w:r>
      <w:r w:rsidRPr="007B0C8B">
        <w:tab/>
        <w:t xml:space="preserve">: </w:t>
      </w:r>
      <w:r>
        <w:t>32 octets (</w:t>
      </w:r>
      <w:r w:rsidRPr="007B0C8B">
        <w:t>256</w:t>
      </w:r>
      <w:r w:rsidRPr="003473D5">
        <w:t xml:space="preserve"> </w:t>
      </w:r>
      <w:r>
        <w:t>bits)</w:t>
      </w:r>
    </w:p>
    <w:p w:rsidR="00DA0C28" w:rsidRDefault="00DA0C28" w:rsidP="00DA0C28">
      <w:pPr>
        <w:pStyle w:val="B1"/>
      </w:pPr>
      <w:r w:rsidRPr="007B0C8B">
        <w:t>-</w:t>
      </w:r>
      <w:r w:rsidRPr="007B0C8B">
        <w:tab/>
      </w:r>
      <w:proofErr w:type="spellStart"/>
      <w:r w:rsidRPr="007B0C8B">
        <w:t>maclen</w:t>
      </w:r>
      <w:proofErr w:type="spellEnd"/>
      <w:r w:rsidRPr="007B0C8B">
        <w:tab/>
      </w:r>
      <w:r w:rsidRPr="007B0C8B">
        <w:tab/>
      </w:r>
      <w:r w:rsidRPr="007B0C8B">
        <w:tab/>
      </w:r>
      <w:r w:rsidRPr="007B0C8B">
        <w:tab/>
      </w:r>
      <w:r w:rsidRPr="007B0C8B">
        <w:tab/>
      </w:r>
      <w:r w:rsidRPr="007B0C8B">
        <w:tab/>
      </w:r>
      <w:r w:rsidRPr="007B0C8B">
        <w:tab/>
      </w:r>
      <w:r w:rsidRPr="007B0C8B">
        <w:tab/>
      </w:r>
      <w:r w:rsidRPr="007B0C8B">
        <w:tab/>
      </w:r>
      <w:r w:rsidRPr="007B0C8B">
        <w:tab/>
      </w:r>
      <w:r w:rsidRPr="007B0C8B">
        <w:tab/>
        <w:t xml:space="preserve">: </w:t>
      </w:r>
      <w:r>
        <w:t>8 octets (</w:t>
      </w:r>
      <w:r w:rsidRPr="007B0C8B">
        <w:t>64</w:t>
      </w:r>
      <w:r w:rsidRPr="003473D5">
        <w:t xml:space="preserve"> </w:t>
      </w:r>
      <w:r>
        <w:t>bits)</w:t>
      </w:r>
    </w:p>
    <w:p w:rsidR="00DA0C28" w:rsidRPr="007B0C8B" w:rsidRDefault="00DA0C28" w:rsidP="00DA0C28">
      <w:pPr>
        <w:pStyle w:val="B1"/>
      </w:pPr>
      <w:r w:rsidRPr="00880F7A">
        <w:t>-</w:t>
      </w:r>
      <w:r w:rsidRPr="00880F7A">
        <w:tab/>
        <w:t>SharedInfo</w:t>
      </w:r>
      <w:r w:rsidRPr="00970275">
        <w:rPr>
          <w:vertAlign w:val="subscript"/>
        </w:rPr>
        <w:t>2</w:t>
      </w:r>
      <w:r w:rsidRPr="00880F7A">
        <w:tab/>
      </w:r>
      <w:r w:rsidRPr="00880F7A">
        <w:tab/>
      </w:r>
      <w:r w:rsidRPr="00880F7A">
        <w:tab/>
      </w:r>
      <w:r w:rsidRPr="00880F7A">
        <w:tab/>
      </w:r>
      <w:r w:rsidRPr="00880F7A">
        <w:tab/>
      </w:r>
      <w:r w:rsidRPr="00880F7A">
        <w:tab/>
      </w:r>
      <w:r w:rsidRPr="00880F7A">
        <w:tab/>
      </w:r>
      <w:r w:rsidRPr="00880F7A">
        <w:tab/>
      </w:r>
      <w:r w:rsidRPr="00880F7A">
        <w:tab/>
      </w:r>
      <w:r w:rsidRPr="00880F7A">
        <w:tab/>
        <w:t>: the empty string</w:t>
      </w:r>
    </w:p>
    <w:p w:rsidR="00DA0C28" w:rsidRPr="007B0C8B" w:rsidRDefault="00DA0C28" w:rsidP="00DA0C28">
      <w:pPr>
        <w:pStyle w:val="B1"/>
      </w:pPr>
      <w:r w:rsidRPr="007B0C8B">
        <w:t>-</w:t>
      </w:r>
      <w:r w:rsidRPr="007B0C8B">
        <w:tab/>
        <w:t>ENC</w:t>
      </w:r>
      <w:r w:rsidRPr="007B0C8B">
        <w:tab/>
      </w:r>
      <w:r w:rsidRPr="007B0C8B">
        <w:tab/>
      </w:r>
      <w:r w:rsidRPr="007B0C8B">
        <w:tab/>
      </w:r>
      <w:r w:rsidRPr="007B0C8B">
        <w:tab/>
      </w:r>
      <w:r w:rsidRPr="007B0C8B">
        <w:tab/>
      </w:r>
      <w:r w:rsidRPr="007B0C8B">
        <w:tab/>
      </w:r>
      <w:r w:rsidRPr="007B0C8B">
        <w:tab/>
      </w:r>
      <w:r w:rsidRPr="007B0C8B">
        <w:tab/>
      </w:r>
      <w:r w:rsidRPr="007B0C8B">
        <w:tab/>
      </w:r>
      <w:r w:rsidRPr="007B0C8B">
        <w:tab/>
      </w:r>
      <w:r w:rsidRPr="007B0C8B">
        <w:tab/>
      </w:r>
      <w:r w:rsidRPr="007B0C8B">
        <w:tab/>
        <w:t>: AES–128 in CTR mode</w:t>
      </w:r>
    </w:p>
    <w:p w:rsidR="00DA0C28" w:rsidRDefault="00DA0C28" w:rsidP="00DA0C28">
      <w:pPr>
        <w:pStyle w:val="B1"/>
      </w:pPr>
      <w:r w:rsidRPr="007B0C8B">
        <w:t>-</w:t>
      </w:r>
      <w:r w:rsidRPr="007B0C8B">
        <w:tab/>
      </w:r>
      <w:proofErr w:type="spellStart"/>
      <w:r w:rsidRPr="007B0C8B">
        <w:t>enckeylen</w:t>
      </w:r>
      <w:proofErr w:type="spellEnd"/>
      <w:r w:rsidRPr="007B0C8B">
        <w:tab/>
      </w:r>
      <w:r w:rsidRPr="007B0C8B">
        <w:tab/>
      </w:r>
      <w:r w:rsidRPr="007B0C8B">
        <w:tab/>
      </w:r>
      <w:r w:rsidRPr="007B0C8B">
        <w:tab/>
      </w:r>
      <w:r w:rsidRPr="007B0C8B">
        <w:tab/>
      </w:r>
      <w:r w:rsidRPr="007B0C8B">
        <w:tab/>
      </w:r>
      <w:r w:rsidRPr="007B0C8B">
        <w:tab/>
      </w:r>
      <w:r w:rsidRPr="007B0C8B">
        <w:tab/>
      </w:r>
      <w:r w:rsidRPr="007B0C8B">
        <w:tab/>
      </w:r>
      <w:r w:rsidRPr="007B0C8B">
        <w:tab/>
      </w:r>
      <w:r w:rsidRPr="007B0C8B">
        <w:tab/>
        <w:t xml:space="preserve">: </w:t>
      </w:r>
      <w:r>
        <w:t>16 octets (</w:t>
      </w:r>
      <w:r w:rsidRPr="007B0C8B">
        <w:t>128</w:t>
      </w:r>
      <w:r w:rsidRPr="003473D5">
        <w:t xml:space="preserve"> </w:t>
      </w:r>
      <w:r>
        <w:t>bits)</w:t>
      </w:r>
    </w:p>
    <w:p w:rsidR="00DA0C28" w:rsidRPr="007B0C8B" w:rsidRDefault="00DA0C28" w:rsidP="00DA0C28">
      <w:pPr>
        <w:pStyle w:val="B1"/>
      </w:pPr>
      <w:r>
        <w:t>-</w:t>
      </w:r>
      <w:r>
        <w:tab/>
      </w:r>
      <w:proofErr w:type="spellStart"/>
      <w:r>
        <w:t>icblen</w:t>
      </w:r>
      <w:proofErr w:type="spellEnd"/>
      <w:r>
        <w:tab/>
      </w:r>
      <w:r>
        <w:tab/>
      </w:r>
      <w:r>
        <w:tab/>
      </w:r>
      <w:r>
        <w:tab/>
      </w:r>
      <w:r>
        <w:tab/>
      </w:r>
      <w:r>
        <w:tab/>
      </w:r>
      <w:r>
        <w:tab/>
      </w:r>
      <w:r>
        <w:tab/>
      </w:r>
      <w:r>
        <w:tab/>
      </w:r>
      <w:r>
        <w:tab/>
      </w:r>
      <w:r>
        <w:tab/>
      </w:r>
      <w:r>
        <w:tab/>
        <w:t>: 16 octets (128 bits)</w:t>
      </w:r>
    </w:p>
    <w:p w:rsidR="00DA0C28" w:rsidRDefault="00DA0C28" w:rsidP="00DA0C28">
      <w:pPr>
        <w:pStyle w:val="B1"/>
      </w:pPr>
      <w:r w:rsidRPr="007B0C8B">
        <w:t>-</w:t>
      </w:r>
      <w:r w:rsidRPr="007B0C8B">
        <w:tab/>
        <w:t>backwards compatibility mode</w:t>
      </w:r>
      <w:r w:rsidRPr="007B0C8B">
        <w:tab/>
      </w:r>
      <w:r w:rsidRPr="007B0C8B">
        <w:tab/>
      </w:r>
      <w:r w:rsidRPr="007B0C8B">
        <w:tab/>
      </w:r>
      <w:r w:rsidRPr="007B0C8B">
        <w:tab/>
      </w:r>
      <w:r w:rsidRPr="007B0C8B">
        <w:tab/>
        <w:t>: false</w:t>
      </w:r>
    </w:p>
    <w:p w:rsidR="00DA0C28" w:rsidRDefault="00DA0C28" w:rsidP="00DA0C28">
      <w:pPr>
        <w:pStyle w:val="3"/>
      </w:pPr>
      <w:bookmarkStart w:id="11" w:name="_Toc532316006"/>
      <w:r>
        <w:t>C.3.4.2</w:t>
      </w:r>
      <w:r>
        <w:tab/>
        <w:t>Profile B</w:t>
      </w:r>
      <w:bookmarkEnd w:id="11"/>
    </w:p>
    <w:p w:rsidR="00DA0C28" w:rsidRDefault="00DA0C28" w:rsidP="00DA0C28">
      <w:r>
        <w:t>The ME and SIDF shall implement this profile. The ECIES parameters for this profile shall be the following:</w:t>
      </w:r>
    </w:p>
    <w:p w:rsidR="00DA0C28" w:rsidRDefault="00DA0C28" w:rsidP="00DA0C28">
      <w:pPr>
        <w:pStyle w:val="B1"/>
      </w:pPr>
      <w:r>
        <w:t>-</w:t>
      </w:r>
      <w:r>
        <w:tab/>
        <w:t>EC domain parameters</w:t>
      </w:r>
      <w:r>
        <w:tab/>
      </w:r>
      <w:r>
        <w:tab/>
      </w:r>
      <w:r>
        <w:tab/>
      </w:r>
      <w:r>
        <w:tab/>
      </w:r>
      <w:r>
        <w:tab/>
      </w:r>
      <w:r>
        <w:tab/>
      </w:r>
      <w:r>
        <w:tab/>
        <w:t>: secp256r1 [30]</w:t>
      </w:r>
    </w:p>
    <w:p w:rsidR="00DA0C28" w:rsidRDefault="00DA0C28" w:rsidP="00DA0C28">
      <w:pPr>
        <w:pStyle w:val="B1"/>
      </w:pPr>
      <w:r>
        <w:t>-</w:t>
      </w:r>
      <w:r>
        <w:tab/>
        <w:t>EC Diffie-Hellman primitive</w:t>
      </w:r>
      <w:r>
        <w:tab/>
      </w:r>
      <w:r>
        <w:tab/>
      </w:r>
      <w:r>
        <w:tab/>
      </w:r>
      <w:r>
        <w:tab/>
      </w:r>
      <w:r>
        <w:tab/>
        <w:t>: Elliptic Curve Cofactor Diffie-Hellman Primitive [29]</w:t>
      </w:r>
    </w:p>
    <w:p w:rsidR="00DA0C28" w:rsidRDefault="00DA0C28" w:rsidP="00DA0C28">
      <w:pPr>
        <w:pStyle w:val="B1"/>
      </w:pPr>
      <w:r>
        <w:t>-</w:t>
      </w:r>
      <w:r>
        <w:tab/>
        <w:t>point compression</w:t>
      </w:r>
      <w:r>
        <w:tab/>
      </w:r>
      <w:r>
        <w:tab/>
      </w:r>
      <w:r>
        <w:tab/>
      </w:r>
      <w:r>
        <w:tab/>
      </w:r>
      <w:r>
        <w:tab/>
      </w:r>
      <w:r>
        <w:tab/>
      </w:r>
      <w:r>
        <w:tab/>
      </w:r>
      <w:r>
        <w:tab/>
        <w:t>: true</w:t>
      </w:r>
    </w:p>
    <w:p w:rsidR="00DA0C28" w:rsidRDefault="00DA0C28" w:rsidP="00DA0C28">
      <w:pPr>
        <w:pStyle w:val="B1"/>
      </w:pPr>
      <w:r>
        <w:t>-</w:t>
      </w:r>
      <w:r>
        <w:tab/>
        <w:t>KDF</w:t>
      </w:r>
      <w:r>
        <w:tab/>
      </w:r>
      <w:r>
        <w:tab/>
      </w:r>
      <w:r>
        <w:tab/>
      </w:r>
      <w:r>
        <w:tab/>
      </w:r>
      <w:r>
        <w:tab/>
      </w:r>
      <w:r>
        <w:tab/>
      </w:r>
      <w:r>
        <w:tab/>
      </w:r>
      <w:r>
        <w:tab/>
      </w:r>
      <w:r>
        <w:tab/>
      </w:r>
      <w:r>
        <w:tab/>
      </w:r>
      <w:r>
        <w:tab/>
      </w:r>
      <w:r>
        <w:tab/>
        <w:t>: ANSI-X9.63-KDF [29]</w:t>
      </w:r>
    </w:p>
    <w:p w:rsidR="00DA0C28" w:rsidRDefault="00DA0C28" w:rsidP="00DA0C28">
      <w:pPr>
        <w:pStyle w:val="B1"/>
      </w:pPr>
      <w:r>
        <w:t>-</w:t>
      </w:r>
      <w:r>
        <w:tab/>
        <w:t>Hash</w:t>
      </w:r>
      <w:r>
        <w:tab/>
      </w:r>
      <w:r>
        <w:tab/>
      </w:r>
      <w:r>
        <w:tab/>
      </w:r>
      <w:r>
        <w:tab/>
      </w:r>
      <w:r>
        <w:tab/>
      </w:r>
      <w:r>
        <w:tab/>
      </w:r>
      <w:r>
        <w:tab/>
      </w:r>
      <w:r>
        <w:tab/>
      </w:r>
      <w:r>
        <w:tab/>
      </w:r>
      <w:r>
        <w:tab/>
      </w:r>
      <w:r>
        <w:tab/>
      </w:r>
      <w:r>
        <w:tab/>
        <w:t>: SHA-256</w:t>
      </w:r>
    </w:p>
    <w:p w:rsidR="00DA0C28" w:rsidRDefault="00DA0C28" w:rsidP="00DA0C28">
      <w:pPr>
        <w:pStyle w:val="B1"/>
      </w:pPr>
      <w:r>
        <w:t>-</w:t>
      </w:r>
      <w:r>
        <w:tab/>
        <w:t>SharedInfo1</w:t>
      </w:r>
      <w:r>
        <w:tab/>
      </w:r>
      <w:r>
        <w:tab/>
      </w:r>
      <w:r>
        <w:tab/>
      </w:r>
      <w:r>
        <w:tab/>
      </w:r>
      <w:r>
        <w:tab/>
      </w:r>
      <w:r>
        <w:tab/>
      </w:r>
      <w:r>
        <w:tab/>
      </w:r>
      <w:r>
        <w:tab/>
      </w:r>
      <w:r>
        <w:tab/>
      </w:r>
      <w:r>
        <w:tab/>
        <w:t xml:space="preserve">: </w:t>
      </w:r>
      <m:oMath>
        <m:bar>
          <m:barPr>
            <m:pos m:val="top"/>
            <m:ctrlPr>
              <w:rPr>
                <w:rFonts w:ascii="Cambria Math" w:hAnsi="Cambria Math"/>
                <w:i/>
              </w:rPr>
            </m:ctrlPr>
          </m:barPr>
          <m:e>
            <m:r>
              <w:rPr>
                <w:rFonts w:ascii="Cambria Math" w:hAnsi="Cambria Math"/>
              </w:rPr>
              <m:t>R</m:t>
            </m:r>
          </m:e>
        </m:bar>
      </m:oMath>
      <w:r>
        <w:t xml:space="preserve"> (the ephemeral public key octet string – see [29] section 5.1.3)</w:t>
      </w:r>
    </w:p>
    <w:p w:rsidR="00DA0C28" w:rsidRDefault="00DA0C28" w:rsidP="00DA0C28">
      <w:pPr>
        <w:pStyle w:val="B1"/>
      </w:pPr>
      <w:r>
        <w:lastRenderedPageBreak/>
        <w:t>-</w:t>
      </w:r>
      <w:r>
        <w:tab/>
        <w:t>MAC</w:t>
      </w:r>
      <w:r>
        <w:tab/>
      </w:r>
      <w:r>
        <w:tab/>
      </w:r>
      <w:r>
        <w:tab/>
      </w:r>
      <w:r>
        <w:tab/>
      </w:r>
      <w:r>
        <w:tab/>
      </w:r>
      <w:r>
        <w:tab/>
      </w:r>
      <w:r>
        <w:tab/>
      </w:r>
      <w:r>
        <w:tab/>
      </w:r>
      <w:r>
        <w:tab/>
      </w:r>
      <w:r>
        <w:tab/>
      </w:r>
      <w:r>
        <w:tab/>
      </w:r>
      <w:r>
        <w:tab/>
        <w:t>: HMAC–SHA-256</w:t>
      </w:r>
    </w:p>
    <w:p w:rsidR="00DA0C28" w:rsidRDefault="00DA0C28" w:rsidP="00DA0C28">
      <w:pPr>
        <w:pStyle w:val="B1"/>
      </w:pPr>
      <w:r>
        <w:t>-</w:t>
      </w:r>
      <w:r>
        <w:tab/>
      </w:r>
      <w:proofErr w:type="spellStart"/>
      <w:r>
        <w:t>mackeylen</w:t>
      </w:r>
      <w:proofErr w:type="spellEnd"/>
      <w:r>
        <w:tab/>
      </w:r>
      <w:r>
        <w:tab/>
      </w:r>
      <w:r>
        <w:tab/>
      </w:r>
      <w:r>
        <w:tab/>
      </w:r>
      <w:r>
        <w:tab/>
      </w:r>
      <w:r>
        <w:tab/>
      </w:r>
      <w:r>
        <w:tab/>
      </w:r>
      <w:r>
        <w:tab/>
      </w:r>
      <w:r>
        <w:tab/>
      </w:r>
      <w:r>
        <w:tab/>
        <w:t>: 32 octets (256</w:t>
      </w:r>
      <w:r w:rsidRPr="003473D5">
        <w:t xml:space="preserve"> </w:t>
      </w:r>
      <w:r>
        <w:t>bits)</w:t>
      </w:r>
    </w:p>
    <w:p w:rsidR="00DA0C28" w:rsidRDefault="00DA0C28" w:rsidP="00DA0C28">
      <w:pPr>
        <w:pStyle w:val="B1"/>
      </w:pPr>
      <w:r>
        <w:t>-</w:t>
      </w:r>
      <w:r>
        <w:tab/>
      </w:r>
      <w:proofErr w:type="spellStart"/>
      <w:r>
        <w:t>maclen</w:t>
      </w:r>
      <w:proofErr w:type="spellEnd"/>
      <w:r>
        <w:tab/>
      </w:r>
      <w:r>
        <w:tab/>
      </w:r>
      <w:r>
        <w:tab/>
      </w:r>
      <w:r>
        <w:tab/>
      </w:r>
      <w:r>
        <w:tab/>
      </w:r>
      <w:r>
        <w:tab/>
      </w:r>
      <w:r>
        <w:tab/>
      </w:r>
      <w:r>
        <w:tab/>
      </w:r>
      <w:r>
        <w:tab/>
      </w:r>
      <w:r>
        <w:tab/>
      </w:r>
      <w:r>
        <w:tab/>
        <w:t>: 8 octets (64</w:t>
      </w:r>
      <w:r w:rsidRPr="003473D5">
        <w:t xml:space="preserve"> </w:t>
      </w:r>
      <w:r>
        <w:t>bits)</w:t>
      </w:r>
    </w:p>
    <w:p w:rsidR="00DA0C28" w:rsidRDefault="00DA0C28" w:rsidP="00DA0C28">
      <w:pPr>
        <w:pStyle w:val="B1"/>
      </w:pPr>
      <w:r>
        <w:t>-</w:t>
      </w:r>
      <w:r>
        <w:tab/>
        <w:t>SharedInfo2</w:t>
      </w:r>
      <w:r>
        <w:tab/>
      </w:r>
      <w:r>
        <w:tab/>
      </w:r>
      <w:r>
        <w:tab/>
      </w:r>
      <w:r>
        <w:tab/>
      </w:r>
      <w:r>
        <w:tab/>
      </w:r>
      <w:r>
        <w:tab/>
      </w:r>
      <w:r>
        <w:tab/>
      </w:r>
      <w:r>
        <w:tab/>
      </w:r>
      <w:r>
        <w:tab/>
      </w:r>
      <w:r>
        <w:tab/>
        <w:t>: the empty string</w:t>
      </w:r>
    </w:p>
    <w:p w:rsidR="00DA0C28" w:rsidRDefault="00DA0C28" w:rsidP="00DA0C28">
      <w:pPr>
        <w:pStyle w:val="B1"/>
      </w:pPr>
      <w:r>
        <w:t>-</w:t>
      </w:r>
      <w:r>
        <w:tab/>
        <w:t>ENC</w:t>
      </w:r>
      <w:r>
        <w:tab/>
      </w:r>
      <w:r>
        <w:tab/>
      </w:r>
      <w:r>
        <w:tab/>
      </w:r>
      <w:r>
        <w:tab/>
      </w:r>
      <w:r>
        <w:tab/>
      </w:r>
      <w:r>
        <w:tab/>
      </w:r>
      <w:r>
        <w:tab/>
      </w:r>
      <w:r>
        <w:tab/>
      </w:r>
      <w:r>
        <w:tab/>
      </w:r>
      <w:r>
        <w:tab/>
      </w:r>
      <w:r>
        <w:tab/>
      </w:r>
      <w:r>
        <w:tab/>
        <w:t>: AES–128 in CTR mode</w:t>
      </w:r>
    </w:p>
    <w:p w:rsidR="00DA0C28" w:rsidRDefault="00DA0C28" w:rsidP="00DA0C28">
      <w:pPr>
        <w:pStyle w:val="B1"/>
      </w:pPr>
      <w:r>
        <w:t>-</w:t>
      </w:r>
      <w:r>
        <w:tab/>
      </w:r>
      <w:proofErr w:type="spellStart"/>
      <w:r>
        <w:t>enckeylen</w:t>
      </w:r>
      <w:proofErr w:type="spellEnd"/>
      <w:r>
        <w:tab/>
      </w:r>
      <w:r>
        <w:tab/>
      </w:r>
      <w:r>
        <w:tab/>
      </w:r>
      <w:r>
        <w:tab/>
      </w:r>
      <w:r>
        <w:tab/>
      </w:r>
      <w:r>
        <w:tab/>
      </w:r>
      <w:r>
        <w:tab/>
      </w:r>
      <w:r>
        <w:tab/>
      </w:r>
      <w:r>
        <w:tab/>
      </w:r>
      <w:r>
        <w:tab/>
      </w:r>
      <w:r>
        <w:tab/>
        <w:t>: 16 octets (128</w:t>
      </w:r>
      <w:r w:rsidRPr="003473D5">
        <w:t xml:space="preserve"> </w:t>
      </w:r>
      <w:r>
        <w:t>bits)</w:t>
      </w:r>
    </w:p>
    <w:p w:rsidR="00DA0C28" w:rsidRDefault="00DA0C28" w:rsidP="00DA0C28">
      <w:pPr>
        <w:pStyle w:val="B1"/>
      </w:pPr>
      <w:r>
        <w:t>-</w:t>
      </w:r>
      <w:r>
        <w:tab/>
      </w:r>
      <w:proofErr w:type="spellStart"/>
      <w:r>
        <w:t>icblen</w:t>
      </w:r>
      <w:proofErr w:type="spellEnd"/>
      <w:r>
        <w:tab/>
      </w:r>
      <w:r>
        <w:tab/>
      </w:r>
      <w:r>
        <w:tab/>
      </w:r>
      <w:r>
        <w:tab/>
      </w:r>
      <w:r>
        <w:tab/>
      </w:r>
      <w:r>
        <w:tab/>
      </w:r>
      <w:r>
        <w:tab/>
      </w:r>
      <w:r>
        <w:tab/>
      </w:r>
      <w:r>
        <w:tab/>
      </w:r>
      <w:r>
        <w:tab/>
      </w:r>
      <w:r>
        <w:tab/>
      </w:r>
      <w:r>
        <w:tab/>
        <w:t>: 16 octets (128 bits)</w:t>
      </w:r>
    </w:p>
    <w:p w:rsidR="00DA0C28" w:rsidRPr="007B0C8B" w:rsidRDefault="00DA0C28" w:rsidP="00DA0C28">
      <w:pPr>
        <w:pStyle w:val="B1"/>
      </w:pPr>
      <w:r>
        <w:t>-</w:t>
      </w:r>
      <w:r>
        <w:tab/>
        <w:t>backwards compatibility mode</w:t>
      </w:r>
      <w:r>
        <w:tab/>
      </w:r>
      <w:r>
        <w:tab/>
      </w:r>
      <w:r>
        <w:tab/>
      </w:r>
      <w:r>
        <w:tab/>
      </w:r>
      <w:r>
        <w:tab/>
        <w:t>: false</w:t>
      </w:r>
    </w:p>
    <w:p w:rsidR="004F70A2" w:rsidRDefault="004F70A2">
      <w:pPr>
        <w:overflowPunct/>
        <w:autoSpaceDE/>
        <w:autoSpaceDN/>
        <w:adjustRightInd/>
        <w:spacing w:after="0"/>
        <w:textAlignment w:val="auto"/>
      </w:pPr>
      <w:r>
        <w:br w:type="page"/>
      </w:r>
    </w:p>
    <w:p w:rsidR="004F70A2" w:rsidRPr="00FE320E" w:rsidRDefault="004F70A2" w:rsidP="004F70A2">
      <w:pPr>
        <w:pStyle w:val="4"/>
      </w:pPr>
      <w:bookmarkStart w:id="12" w:name="_Toc20233215"/>
      <w:bookmarkStart w:id="13" w:name="_Toc27747339"/>
      <w:r>
        <w:lastRenderedPageBreak/>
        <w:t>9.11.3</w:t>
      </w:r>
      <w:r w:rsidRPr="00FE320E">
        <w:t>.</w:t>
      </w:r>
      <w:r>
        <w:t>3</w:t>
      </w:r>
      <w:r>
        <w:tab/>
        <w:t>5GS i</w:t>
      </w:r>
      <w:r w:rsidRPr="00FE320E">
        <w:t>dentity type</w:t>
      </w:r>
      <w:bookmarkEnd w:id="12"/>
      <w:bookmarkEnd w:id="13"/>
    </w:p>
    <w:p w:rsidR="004F70A2" w:rsidRPr="000E567C" w:rsidRDefault="004F70A2" w:rsidP="004F70A2">
      <w:r w:rsidRPr="00FE320E">
        <w:t>The purp</w:t>
      </w:r>
      <w:r w:rsidRPr="000E567C">
        <w:t>ose of the 5GS identity type information element is to specify which identity is requested.</w:t>
      </w:r>
    </w:p>
    <w:p w:rsidR="004F70A2" w:rsidRPr="000E567C" w:rsidRDefault="004F70A2" w:rsidP="004F70A2">
      <w:r w:rsidRPr="00FE320E">
        <w:t>T</w:t>
      </w:r>
      <w:r w:rsidRPr="000E567C">
        <w:t>he 5GS identity type is a type 1 information element.</w:t>
      </w:r>
    </w:p>
    <w:p w:rsidR="004F70A2" w:rsidRPr="000E567C" w:rsidRDefault="004F70A2" w:rsidP="004F70A2">
      <w:r w:rsidRPr="00FE320E">
        <w:t>Th</w:t>
      </w:r>
      <w:r w:rsidRPr="000E567C">
        <w:t>e 5GS identity type information element is coded as shown in figure </w:t>
      </w:r>
      <w:r>
        <w:t>9.11</w:t>
      </w:r>
      <w:r w:rsidRPr="000E567C">
        <w:t>.3.</w:t>
      </w:r>
      <w:r>
        <w:t>3</w:t>
      </w:r>
      <w:r w:rsidRPr="000E567C">
        <w:t>.1 and table 9.</w:t>
      </w:r>
      <w:r>
        <w:t>11</w:t>
      </w:r>
      <w:r w:rsidRPr="000E567C">
        <w:t>.3.</w:t>
      </w:r>
      <w:r>
        <w:t>3</w:t>
      </w:r>
      <w:r w:rsidRPr="000E567C">
        <w:t>.1.</w:t>
      </w:r>
    </w:p>
    <w:p w:rsidR="004F70A2" w:rsidRPr="00FE320E" w:rsidRDefault="004F70A2" w:rsidP="004F70A2">
      <w:pPr>
        <w:pStyle w:val="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81"/>
        <w:gridCol w:w="780"/>
        <w:gridCol w:w="687"/>
        <w:gridCol w:w="92"/>
        <w:gridCol w:w="496"/>
        <w:gridCol w:w="161"/>
        <w:gridCol w:w="548"/>
        <w:gridCol w:w="993"/>
        <w:gridCol w:w="708"/>
        <w:gridCol w:w="1560"/>
      </w:tblGrid>
      <w:tr w:rsidR="004F70A2" w:rsidRPr="005F7EB0" w:rsidTr="00B941F8">
        <w:trPr>
          <w:cantSplit/>
          <w:jc w:val="center"/>
        </w:trPr>
        <w:tc>
          <w:tcPr>
            <w:tcW w:w="709" w:type="dxa"/>
            <w:tcBorders>
              <w:top w:val="nil"/>
              <w:left w:val="nil"/>
              <w:bottom w:val="nil"/>
              <w:right w:val="nil"/>
            </w:tcBorders>
          </w:tcPr>
          <w:p w:rsidR="004F70A2" w:rsidRPr="005F7EB0" w:rsidRDefault="004F70A2" w:rsidP="00B941F8">
            <w:pPr>
              <w:pStyle w:val="TAC"/>
              <w:rPr>
                <w:lang w:eastAsia="en-US"/>
              </w:rPr>
            </w:pPr>
            <w:r w:rsidRPr="005F7EB0">
              <w:rPr>
                <w:lang w:eastAsia="en-US"/>
              </w:rPr>
              <w:t>8</w:t>
            </w:r>
          </w:p>
        </w:tc>
        <w:tc>
          <w:tcPr>
            <w:tcW w:w="781" w:type="dxa"/>
            <w:tcBorders>
              <w:top w:val="nil"/>
              <w:left w:val="nil"/>
              <w:bottom w:val="nil"/>
              <w:right w:val="nil"/>
            </w:tcBorders>
          </w:tcPr>
          <w:p w:rsidR="004F70A2" w:rsidRPr="005F7EB0" w:rsidRDefault="004F70A2" w:rsidP="00B941F8">
            <w:pPr>
              <w:pStyle w:val="TAC"/>
              <w:rPr>
                <w:lang w:eastAsia="en-US"/>
              </w:rPr>
            </w:pPr>
            <w:r w:rsidRPr="005F7EB0">
              <w:rPr>
                <w:lang w:eastAsia="en-US"/>
              </w:rPr>
              <w:t>7</w:t>
            </w:r>
          </w:p>
        </w:tc>
        <w:tc>
          <w:tcPr>
            <w:tcW w:w="780" w:type="dxa"/>
            <w:tcBorders>
              <w:top w:val="nil"/>
              <w:left w:val="nil"/>
              <w:bottom w:val="nil"/>
              <w:right w:val="nil"/>
            </w:tcBorders>
          </w:tcPr>
          <w:p w:rsidR="004F70A2" w:rsidRPr="005F7EB0" w:rsidRDefault="004F70A2" w:rsidP="00B941F8">
            <w:pPr>
              <w:pStyle w:val="TAC"/>
              <w:rPr>
                <w:lang w:eastAsia="en-US"/>
              </w:rPr>
            </w:pPr>
            <w:r w:rsidRPr="005F7EB0">
              <w:rPr>
                <w:lang w:eastAsia="en-US"/>
              </w:rPr>
              <w:t>6</w:t>
            </w:r>
          </w:p>
        </w:tc>
        <w:tc>
          <w:tcPr>
            <w:tcW w:w="779" w:type="dxa"/>
            <w:gridSpan w:val="2"/>
            <w:tcBorders>
              <w:top w:val="nil"/>
              <w:left w:val="nil"/>
              <w:bottom w:val="nil"/>
              <w:right w:val="nil"/>
            </w:tcBorders>
          </w:tcPr>
          <w:p w:rsidR="004F70A2" w:rsidRPr="005F7EB0" w:rsidRDefault="004F70A2" w:rsidP="00B941F8">
            <w:pPr>
              <w:pStyle w:val="TAC"/>
              <w:rPr>
                <w:lang w:eastAsia="en-US"/>
              </w:rPr>
            </w:pPr>
            <w:r w:rsidRPr="005F7EB0">
              <w:rPr>
                <w:lang w:eastAsia="en-US"/>
              </w:rPr>
              <w:t>5</w:t>
            </w:r>
          </w:p>
        </w:tc>
        <w:tc>
          <w:tcPr>
            <w:tcW w:w="496" w:type="dxa"/>
            <w:tcBorders>
              <w:top w:val="nil"/>
              <w:left w:val="nil"/>
              <w:bottom w:val="nil"/>
              <w:right w:val="nil"/>
            </w:tcBorders>
          </w:tcPr>
          <w:p w:rsidR="004F70A2" w:rsidRPr="005F7EB0" w:rsidRDefault="004F70A2" w:rsidP="00B941F8">
            <w:pPr>
              <w:pStyle w:val="TAC"/>
              <w:rPr>
                <w:lang w:eastAsia="en-US"/>
              </w:rPr>
            </w:pPr>
            <w:r w:rsidRPr="005F7EB0">
              <w:rPr>
                <w:lang w:eastAsia="en-US"/>
              </w:rPr>
              <w:t>4</w:t>
            </w:r>
          </w:p>
        </w:tc>
        <w:tc>
          <w:tcPr>
            <w:tcW w:w="709" w:type="dxa"/>
            <w:gridSpan w:val="2"/>
            <w:tcBorders>
              <w:top w:val="nil"/>
              <w:left w:val="nil"/>
              <w:bottom w:val="nil"/>
              <w:right w:val="nil"/>
            </w:tcBorders>
          </w:tcPr>
          <w:p w:rsidR="004F70A2" w:rsidRPr="005F7EB0" w:rsidRDefault="004F70A2" w:rsidP="00B941F8">
            <w:pPr>
              <w:pStyle w:val="TAC"/>
              <w:rPr>
                <w:lang w:eastAsia="en-US"/>
              </w:rPr>
            </w:pPr>
            <w:r w:rsidRPr="005F7EB0">
              <w:rPr>
                <w:lang w:eastAsia="en-US"/>
              </w:rPr>
              <w:t>3</w:t>
            </w:r>
          </w:p>
        </w:tc>
        <w:tc>
          <w:tcPr>
            <w:tcW w:w="993" w:type="dxa"/>
            <w:tcBorders>
              <w:top w:val="nil"/>
              <w:left w:val="nil"/>
              <w:bottom w:val="nil"/>
              <w:right w:val="nil"/>
            </w:tcBorders>
          </w:tcPr>
          <w:p w:rsidR="004F70A2" w:rsidRPr="005F7EB0" w:rsidRDefault="004F70A2" w:rsidP="00B941F8">
            <w:pPr>
              <w:pStyle w:val="TAC"/>
              <w:rPr>
                <w:lang w:eastAsia="en-US"/>
              </w:rPr>
            </w:pPr>
            <w:r w:rsidRPr="005F7EB0">
              <w:rPr>
                <w:lang w:eastAsia="en-US"/>
              </w:rPr>
              <w:t>2</w:t>
            </w:r>
          </w:p>
        </w:tc>
        <w:tc>
          <w:tcPr>
            <w:tcW w:w="708" w:type="dxa"/>
            <w:tcBorders>
              <w:top w:val="nil"/>
              <w:left w:val="nil"/>
              <w:bottom w:val="nil"/>
              <w:right w:val="nil"/>
            </w:tcBorders>
          </w:tcPr>
          <w:p w:rsidR="004F70A2" w:rsidRPr="005F7EB0" w:rsidRDefault="004F70A2" w:rsidP="00B941F8">
            <w:pPr>
              <w:pStyle w:val="TAC"/>
              <w:rPr>
                <w:lang w:eastAsia="en-US"/>
              </w:rPr>
            </w:pPr>
            <w:r w:rsidRPr="005F7EB0">
              <w:rPr>
                <w:lang w:eastAsia="en-US"/>
              </w:rPr>
              <w:t>1</w:t>
            </w:r>
          </w:p>
        </w:tc>
        <w:tc>
          <w:tcPr>
            <w:tcW w:w="1560" w:type="dxa"/>
            <w:tcBorders>
              <w:top w:val="nil"/>
              <w:left w:val="nil"/>
              <w:bottom w:val="nil"/>
              <w:right w:val="nil"/>
            </w:tcBorders>
          </w:tcPr>
          <w:p w:rsidR="004F70A2" w:rsidRPr="005F7EB0" w:rsidRDefault="004F70A2" w:rsidP="00B941F8">
            <w:pPr>
              <w:pStyle w:val="TAL"/>
              <w:rPr>
                <w:lang w:eastAsia="en-US"/>
              </w:rPr>
            </w:pPr>
          </w:p>
        </w:tc>
      </w:tr>
      <w:tr w:rsidR="004F70A2" w:rsidRPr="005F7EB0" w:rsidTr="00B941F8">
        <w:trPr>
          <w:cantSplit/>
          <w:jc w:val="center"/>
        </w:trPr>
        <w:tc>
          <w:tcPr>
            <w:tcW w:w="2957" w:type="dxa"/>
            <w:gridSpan w:val="4"/>
            <w:tcBorders>
              <w:top w:val="single" w:sz="4" w:space="0" w:color="auto"/>
              <w:right w:val="single" w:sz="4" w:space="0" w:color="auto"/>
            </w:tcBorders>
          </w:tcPr>
          <w:p w:rsidR="004F70A2" w:rsidRPr="005F7EB0" w:rsidRDefault="004F70A2" w:rsidP="00B941F8">
            <w:pPr>
              <w:pStyle w:val="TAC"/>
              <w:rPr>
                <w:lang w:eastAsia="en-US"/>
              </w:rPr>
            </w:pPr>
            <w:r w:rsidRPr="005F7EB0">
              <w:rPr>
                <w:lang w:eastAsia="en-US"/>
              </w:rPr>
              <w:t>5GS identity type</w:t>
            </w:r>
          </w:p>
          <w:p w:rsidR="004F70A2" w:rsidRPr="005F7EB0" w:rsidRDefault="004F70A2" w:rsidP="00B941F8">
            <w:pPr>
              <w:pStyle w:val="TAC"/>
              <w:rPr>
                <w:lang w:eastAsia="en-US"/>
              </w:rPr>
            </w:pPr>
            <w:r w:rsidRPr="005F7EB0">
              <w:rPr>
                <w:lang w:eastAsia="en-US"/>
              </w:rPr>
              <w:t>IEI</w:t>
            </w:r>
          </w:p>
        </w:tc>
        <w:tc>
          <w:tcPr>
            <w:tcW w:w="749" w:type="dxa"/>
            <w:gridSpan w:val="3"/>
            <w:tcBorders>
              <w:top w:val="single" w:sz="4" w:space="0" w:color="auto"/>
              <w:right w:val="single" w:sz="4" w:space="0" w:color="auto"/>
            </w:tcBorders>
          </w:tcPr>
          <w:p w:rsidR="004F70A2" w:rsidRPr="005F7EB0" w:rsidRDefault="004F70A2" w:rsidP="00B941F8">
            <w:pPr>
              <w:pStyle w:val="TAC"/>
              <w:rPr>
                <w:lang w:eastAsia="en-US"/>
              </w:rPr>
            </w:pPr>
            <w:r w:rsidRPr="005F7EB0">
              <w:rPr>
                <w:lang w:eastAsia="en-US"/>
              </w:rPr>
              <w:t>0</w:t>
            </w:r>
          </w:p>
          <w:p w:rsidR="004F70A2" w:rsidRPr="005F7EB0" w:rsidRDefault="004F70A2" w:rsidP="00B941F8">
            <w:pPr>
              <w:pStyle w:val="TAC"/>
              <w:rPr>
                <w:lang w:eastAsia="en-US"/>
              </w:rPr>
            </w:pPr>
            <w:r w:rsidRPr="005F7EB0">
              <w:rPr>
                <w:lang w:eastAsia="en-US"/>
              </w:rPr>
              <w:t>spare</w:t>
            </w:r>
          </w:p>
        </w:tc>
        <w:tc>
          <w:tcPr>
            <w:tcW w:w="2249" w:type="dxa"/>
            <w:gridSpan w:val="3"/>
            <w:tcBorders>
              <w:top w:val="single" w:sz="4" w:space="0" w:color="auto"/>
              <w:right w:val="single" w:sz="4" w:space="0" w:color="auto"/>
            </w:tcBorders>
          </w:tcPr>
          <w:p w:rsidR="004F70A2" w:rsidRPr="005F7EB0" w:rsidRDefault="004F70A2" w:rsidP="00B941F8">
            <w:pPr>
              <w:pStyle w:val="TAC"/>
              <w:rPr>
                <w:lang w:eastAsia="en-US"/>
              </w:rPr>
            </w:pPr>
            <w:r w:rsidRPr="005F7EB0">
              <w:rPr>
                <w:lang w:eastAsia="en-US"/>
              </w:rPr>
              <w:t>Type of</w:t>
            </w:r>
          </w:p>
          <w:p w:rsidR="004F70A2" w:rsidRPr="005F7EB0" w:rsidRDefault="004F70A2" w:rsidP="00B941F8">
            <w:pPr>
              <w:pStyle w:val="TAC"/>
              <w:rPr>
                <w:lang w:eastAsia="en-US"/>
              </w:rPr>
            </w:pPr>
            <w:r w:rsidRPr="005F7EB0">
              <w:rPr>
                <w:lang w:eastAsia="en-US"/>
              </w:rPr>
              <w:t>identity</w:t>
            </w:r>
          </w:p>
        </w:tc>
        <w:tc>
          <w:tcPr>
            <w:tcW w:w="1560" w:type="dxa"/>
            <w:tcBorders>
              <w:top w:val="nil"/>
              <w:left w:val="nil"/>
              <w:bottom w:val="nil"/>
              <w:right w:val="nil"/>
            </w:tcBorders>
          </w:tcPr>
          <w:p w:rsidR="004F70A2" w:rsidRPr="005F7EB0" w:rsidRDefault="004F70A2" w:rsidP="00B941F8">
            <w:pPr>
              <w:pStyle w:val="TAL"/>
              <w:rPr>
                <w:lang w:eastAsia="en-US"/>
              </w:rPr>
            </w:pPr>
            <w:r w:rsidRPr="005F7EB0">
              <w:rPr>
                <w:lang w:eastAsia="en-US"/>
              </w:rPr>
              <w:t>octet 1</w:t>
            </w:r>
          </w:p>
        </w:tc>
      </w:tr>
    </w:tbl>
    <w:p w:rsidR="004F70A2" w:rsidRPr="00CA42A1" w:rsidRDefault="004F70A2" w:rsidP="004F70A2">
      <w:pPr>
        <w:pStyle w:val="TF"/>
      </w:pPr>
      <w:r w:rsidRPr="00CA42A1">
        <w:t>Figure</w:t>
      </w:r>
      <w:r w:rsidRPr="000E567C">
        <w:t> </w:t>
      </w:r>
      <w:r>
        <w:t>9.11</w:t>
      </w:r>
      <w:r w:rsidRPr="00CA42A1">
        <w:t>.3.</w:t>
      </w:r>
      <w:r>
        <w:t>3</w:t>
      </w:r>
      <w:r w:rsidRPr="00CA42A1">
        <w:t>.1: 5GS identity type information element</w:t>
      </w:r>
    </w:p>
    <w:p w:rsidR="004F70A2" w:rsidRPr="00CA42A1" w:rsidRDefault="004F70A2" w:rsidP="004F70A2">
      <w:pPr>
        <w:pStyle w:val="TH"/>
      </w:pPr>
      <w:r w:rsidRPr="00CA42A1">
        <w:t>Table</w:t>
      </w:r>
      <w:r w:rsidRPr="000E567C">
        <w:t> </w:t>
      </w:r>
      <w:r>
        <w:t>9.11</w:t>
      </w:r>
      <w:r w:rsidRPr="00CA42A1">
        <w:t>.3.</w:t>
      </w:r>
      <w:r>
        <w:t>3</w:t>
      </w:r>
      <w:r w:rsidRPr="00CA42A1">
        <w:t>.1: 5GS identity type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284"/>
        <w:gridCol w:w="284"/>
        <w:gridCol w:w="283"/>
        <w:gridCol w:w="283"/>
        <w:gridCol w:w="5953"/>
      </w:tblGrid>
      <w:tr w:rsidR="004F70A2" w:rsidRPr="005F7EB0" w:rsidTr="00B941F8">
        <w:trPr>
          <w:cantSplit/>
          <w:jc w:val="center"/>
        </w:trPr>
        <w:tc>
          <w:tcPr>
            <w:tcW w:w="7087" w:type="dxa"/>
            <w:gridSpan w:val="5"/>
          </w:tcPr>
          <w:p w:rsidR="004F70A2" w:rsidRPr="005F7EB0" w:rsidRDefault="004F70A2" w:rsidP="00B941F8">
            <w:pPr>
              <w:pStyle w:val="TAL"/>
              <w:rPr>
                <w:lang w:eastAsia="en-US"/>
              </w:rPr>
            </w:pPr>
            <w:r w:rsidRPr="005F7EB0">
              <w:rPr>
                <w:lang w:eastAsia="en-US"/>
              </w:rPr>
              <w:t>Type of identity (octet 1)</w:t>
            </w:r>
          </w:p>
        </w:tc>
      </w:tr>
      <w:tr w:rsidR="004F70A2" w:rsidRPr="005F7EB0" w:rsidTr="00B941F8">
        <w:trPr>
          <w:cantSplit/>
          <w:jc w:val="center"/>
        </w:trPr>
        <w:tc>
          <w:tcPr>
            <w:tcW w:w="7087" w:type="dxa"/>
            <w:gridSpan w:val="5"/>
          </w:tcPr>
          <w:p w:rsidR="004F70A2" w:rsidRPr="005F7EB0" w:rsidRDefault="004F70A2" w:rsidP="00B941F8">
            <w:pPr>
              <w:pStyle w:val="TAL"/>
              <w:rPr>
                <w:lang w:eastAsia="en-US"/>
              </w:rPr>
            </w:pPr>
            <w:r w:rsidRPr="005F7EB0">
              <w:rPr>
                <w:lang w:eastAsia="en-US"/>
              </w:rPr>
              <w:t>Bits</w:t>
            </w:r>
          </w:p>
        </w:tc>
      </w:tr>
      <w:tr w:rsidR="004F70A2" w:rsidRPr="005F7EB0" w:rsidTr="00B941F8">
        <w:trPr>
          <w:cantSplit/>
          <w:jc w:val="center"/>
        </w:trPr>
        <w:tc>
          <w:tcPr>
            <w:tcW w:w="284" w:type="dxa"/>
          </w:tcPr>
          <w:p w:rsidR="004F70A2" w:rsidRPr="005F7EB0" w:rsidRDefault="004F70A2" w:rsidP="00B941F8">
            <w:pPr>
              <w:pStyle w:val="TAH"/>
              <w:rPr>
                <w:lang w:eastAsia="en-US"/>
              </w:rPr>
            </w:pPr>
            <w:r w:rsidRPr="005F7EB0">
              <w:rPr>
                <w:lang w:eastAsia="en-US"/>
              </w:rPr>
              <w:t>3</w:t>
            </w:r>
          </w:p>
        </w:tc>
        <w:tc>
          <w:tcPr>
            <w:tcW w:w="284" w:type="dxa"/>
          </w:tcPr>
          <w:p w:rsidR="004F70A2" w:rsidRPr="005F7EB0" w:rsidRDefault="004F70A2" w:rsidP="00B941F8">
            <w:pPr>
              <w:pStyle w:val="TAH"/>
              <w:rPr>
                <w:lang w:eastAsia="en-US"/>
              </w:rPr>
            </w:pPr>
            <w:r w:rsidRPr="005F7EB0">
              <w:rPr>
                <w:lang w:eastAsia="en-US"/>
              </w:rPr>
              <w:t>2</w:t>
            </w:r>
          </w:p>
        </w:tc>
        <w:tc>
          <w:tcPr>
            <w:tcW w:w="283" w:type="dxa"/>
          </w:tcPr>
          <w:p w:rsidR="004F70A2" w:rsidRPr="005F7EB0" w:rsidRDefault="004F70A2" w:rsidP="00B941F8">
            <w:pPr>
              <w:pStyle w:val="TAH"/>
              <w:rPr>
                <w:lang w:eastAsia="en-US"/>
              </w:rPr>
            </w:pPr>
            <w:r w:rsidRPr="005F7EB0">
              <w:rPr>
                <w:lang w:eastAsia="en-US"/>
              </w:rPr>
              <w:t>1</w:t>
            </w:r>
          </w:p>
        </w:tc>
        <w:tc>
          <w:tcPr>
            <w:tcW w:w="283" w:type="dxa"/>
          </w:tcPr>
          <w:p w:rsidR="004F70A2" w:rsidRPr="005F7EB0" w:rsidRDefault="004F70A2" w:rsidP="00B941F8">
            <w:pPr>
              <w:pStyle w:val="TAH"/>
              <w:rPr>
                <w:lang w:eastAsia="en-US"/>
              </w:rPr>
            </w:pPr>
          </w:p>
        </w:tc>
        <w:tc>
          <w:tcPr>
            <w:tcW w:w="5953" w:type="dxa"/>
          </w:tcPr>
          <w:p w:rsidR="004F70A2" w:rsidRPr="005F7EB0" w:rsidRDefault="004F70A2" w:rsidP="00B941F8">
            <w:pPr>
              <w:pStyle w:val="TAL"/>
              <w:rPr>
                <w:lang w:eastAsia="en-US"/>
              </w:rPr>
            </w:pPr>
          </w:p>
        </w:tc>
      </w:tr>
      <w:tr w:rsidR="004F70A2" w:rsidRPr="005F7EB0" w:rsidTr="00B941F8">
        <w:trPr>
          <w:cantSplit/>
          <w:jc w:val="center"/>
        </w:trPr>
        <w:tc>
          <w:tcPr>
            <w:tcW w:w="284" w:type="dxa"/>
          </w:tcPr>
          <w:p w:rsidR="004F70A2" w:rsidRPr="005F7EB0" w:rsidRDefault="004F70A2" w:rsidP="00B941F8">
            <w:pPr>
              <w:pStyle w:val="TAC"/>
              <w:rPr>
                <w:lang w:eastAsia="en-US"/>
              </w:rPr>
            </w:pPr>
            <w:r w:rsidRPr="005F7EB0">
              <w:rPr>
                <w:lang w:eastAsia="en-US"/>
              </w:rPr>
              <w:t>0</w:t>
            </w:r>
          </w:p>
        </w:tc>
        <w:tc>
          <w:tcPr>
            <w:tcW w:w="284" w:type="dxa"/>
          </w:tcPr>
          <w:p w:rsidR="004F70A2" w:rsidRPr="005F7EB0" w:rsidRDefault="004F70A2" w:rsidP="00B941F8">
            <w:pPr>
              <w:pStyle w:val="TAC"/>
              <w:rPr>
                <w:lang w:eastAsia="en-US"/>
              </w:rPr>
            </w:pPr>
            <w:r w:rsidRPr="005F7EB0">
              <w:rPr>
                <w:lang w:eastAsia="en-US"/>
              </w:rPr>
              <w:t>0</w:t>
            </w:r>
          </w:p>
        </w:tc>
        <w:tc>
          <w:tcPr>
            <w:tcW w:w="283" w:type="dxa"/>
          </w:tcPr>
          <w:p w:rsidR="004F70A2" w:rsidRPr="005F7EB0" w:rsidRDefault="004F70A2" w:rsidP="00B941F8">
            <w:pPr>
              <w:pStyle w:val="TAC"/>
              <w:rPr>
                <w:lang w:eastAsia="en-US"/>
              </w:rPr>
            </w:pPr>
            <w:r w:rsidRPr="005F7EB0">
              <w:rPr>
                <w:lang w:eastAsia="en-US"/>
              </w:rPr>
              <w:t>1</w:t>
            </w:r>
          </w:p>
        </w:tc>
        <w:tc>
          <w:tcPr>
            <w:tcW w:w="283" w:type="dxa"/>
          </w:tcPr>
          <w:p w:rsidR="004F70A2" w:rsidRPr="005F7EB0" w:rsidRDefault="004F70A2" w:rsidP="00B941F8">
            <w:pPr>
              <w:pStyle w:val="TAC"/>
              <w:rPr>
                <w:lang w:eastAsia="en-US"/>
              </w:rPr>
            </w:pPr>
          </w:p>
        </w:tc>
        <w:tc>
          <w:tcPr>
            <w:tcW w:w="5953" w:type="dxa"/>
          </w:tcPr>
          <w:p w:rsidR="004F70A2" w:rsidRPr="005F7EB0" w:rsidRDefault="004F70A2" w:rsidP="00B941F8">
            <w:pPr>
              <w:pStyle w:val="TAL"/>
              <w:rPr>
                <w:lang w:eastAsia="en-US"/>
              </w:rPr>
            </w:pPr>
            <w:r w:rsidRPr="005F7EB0">
              <w:rPr>
                <w:lang w:eastAsia="en-US"/>
              </w:rPr>
              <w:t>SUCI</w:t>
            </w:r>
          </w:p>
        </w:tc>
      </w:tr>
      <w:tr w:rsidR="004F70A2" w:rsidRPr="005F7EB0" w:rsidTr="00B941F8">
        <w:trPr>
          <w:cantSplit/>
          <w:jc w:val="center"/>
        </w:trPr>
        <w:tc>
          <w:tcPr>
            <w:tcW w:w="284" w:type="dxa"/>
          </w:tcPr>
          <w:p w:rsidR="004F70A2" w:rsidRPr="005F7EB0" w:rsidRDefault="004F70A2" w:rsidP="00B941F8">
            <w:pPr>
              <w:pStyle w:val="TAC"/>
              <w:rPr>
                <w:lang w:eastAsia="en-US"/>
              </w:rPr>
            </w:pPr>
            <w:r>
              <w:rPr>
                <w:lang w:eastAsia="en-US"/>
              </w:rPr>
              <w:t>0</w:t>
            </w:r>
          </w:p>
        </w:tc>
        <w:tc>
          <w:tcPr>
            <w:tcW w:w="284" w:type="dxa"/>
          </w:tcPr>
          <w:p w:rsidR="004F70A2" w:rsidRPr="005F7EB0" w:rsidRDefault="004F70A2" w:rsidP="00B941F8">
            <w:pPr>
              <w:pStyle w:val="TAC"/>
              <w:rPr>
                <w:lang w:eastAsia="en-US"/>
              </w:rPr>
            </w:pPr>
            <w:r w:rsidRPr="005F7EB0">
              <w:rPr>
                <w:lang w:eastAsia="en-US"/>
              </w:rPr>
              <w:t>1</w:t>
            </w:r>
          </w:p>
        </w:tc>
        <w:tc>
          <w:tcPr>
            <w:tcW w:w="283" w:type="dxa"/>
          </w:tcPr>
          <w:p w:rsidR="004F70A2" w:rsidRPr="005F7EB0" w:rsidRDefault="004F70A2" w:rsidP="00B941F8">
            <w:pPr>
              <w:pStyle w:val="TAC"/>
              <w:rPr>
                <w:lang w:eastAsia="en-US"/>
              </w:rPr>
            </w:pPr>
            <w:r w:rsidRPr="005F7EB0">
              <w:rPr>
                <w:lang w:eastAsia="en-US"/>
              </w:rPr>
              <w:t>0</w:t>
            </w:r>
          </w:p>
        </w:tc>
        <w:tc>
          <w:tcPr>
            <w:tcW w:w="283" w:type="dxa"/>
          </w:tcPr>
          <w:p w:rsidR="004F70A2" w:rsidRPr="005F7EB0" w:rsidRDefault="004F70A2" w:rsidP="00B941F8">
            <w:pPr>
              <w:pStyle w:val="TAC"/>
              <w:rPr>
                <w:lang w:eastAsia="en-US"/>
              </w:rPr>
            </w:pPr>
          </w:p>
        </w:tc>
        <w:tc>
          <w:tcPr>
            <w:tcW w:w="5953" w:type="dxa"/>
          </w:tcPr>
          <w:p w:rsidR="004F70A2" w:rsidRPr="005F7EB0" w:rsidRDefault="004F70A2" w:rsidP="00B941F8">
            <w:pPr>
              <w:pStyle w:val="TAL"/>
              <w:rPr>
                <w:lang w:eastAsia="en-US"/>
              </w:rPr>
            </w:pPr>
            <w:r w:rsidRPr="005F7EB0">
              <w:rPr>
                <w:lang w:eastAsia="en-US"/>
              </w:rPr>
              <w:t>5G-GUTI</w:t>
            </w:r>
          </w:p>
        </w:tc>
      </w:tr>
      <w:tr w:rsidR="004F70A2" w:rsidRPr="005F7EB0" w:rsidTr="00B941F8">
        <w:trPr>
          <w:cantSplit/>
          <w:jc w:val="center"/>
        </w:trPr>
        <w:tc>
          <w:tcPr>
            <w:tcW w:w="284" w:type="dxa"/>
          </w:tcPr>
          <w:p w:rsidR="004F70A2" w:rsidRPr="005F7EB0" w:rsidRDefault="004F70A2" w:rsidP="00B941F8">
            <w:pPr>
              <w:pStyle w:val="TAC"/>
              <w:rPr>
                <w:lang w:eastAsia="en-US"/>
              </w:rPr>
            </w:pPr>
            <w:r w:rsidRPr="005F7EB0">
              <w:rPr>
                <w:lang w:eastAsia="en-US"/>
              </w:rPr>
              <w:t>0</w:t>
            </w:r>
          </w:p>
        </w:tc>
        <w:tc>
          <w:tcPr>
            <w:tcW w:w="284" w:type="dxa"/>
          </w:tcPr>
          <w:p w:rsidR="004F70A2" w:rsidRPr="005F7EB0" w:rsidRDefault="004F70A2" w:rsidP="00B941F8">
            <w:pPr>
              <w:pStyle w:val="TAC"/>
              <w:rPr>
                <w:lang w:eastAsia="en-US"/>
              </w:rPr>
            </w:pPr>
            <w:r w:rsidRPr="005F7EB0">
              <w:rPr>
                <w:lang w:eastAsia="en-US"/>
              </w:rPr>
              <w:t>1</w:t>
            </w:r>
          </w:p>
        </w:tc>
        <w:tc>
          <w:tcPr>
            <w:tcW w:w="283" w:type="dxa"/>
          </w:tcPr>
          <w:p w:rsidR="004F70A2" w:rsidRPr="005F7EB0" w:rsidRDefault="004F70A2" w:rsidP="00B941F8">
            <w:pPr>
              <w:pStyle w:val="TAC"/>
              <w:rPr>
                <w:lang w:eastAsia="en-US"/>
              </w:rPr>
            </w:pPr>
            <w:r w:rsidRPr="005F7EB0">
              <w:rPr>
                <w:lang w:eastAsia="en-US"/>
              </w:rPr>
              <w:t>1</w:t>
            </w:r>
          </w:p>
        </w:tc>
        <w:tc>
          <w:tcPr>
            <w:tcW w:w="283" w:type="dxa"/>
          </w:tcPr>
          <w:p w:rsidR="004F70A2" w:rsidRPr="005F7EB0" w:rsidRDefault="004F70A2" w:rsidP="00B941F8">
            <w:pPr>
              <w:pStyle w:val="TAC"/>
              <w:rPr>
                <w:lang w:eastAsia="en-US"/>
              </w:rPr>
            </w:pPr>
          </w:p>
        </w:tc>
        <w:tc>
          <w:tcPr>
            <w:tcW w:w="5953" w:type="dxa"/>
          </w:tcPr>
          <w:p w:rsidR="004F70A2" w:rsidRPr="005F7EB0" w:rsidRDefault="004F70A2" w:rsidP="00B941F8">
            <w:pPr>
              <w:pStyle w:val="TAL"/>
              <w:rPr>
                <w:lang w:eastAsia="en-US"/>
              </w:rPr>
            </w:pPr>
            <w:r w:rsidRPr="005F7EB0">
              <w:rPr>
                <w:lang w:eastAsia="en-US"/>
              </w:rPr>
              <w:t>IMEI</w:t>
            </w:r>
          </w:p>
        </w:tc>
      </w:tr>
      <w:tr w:rsidR="004F70A2" w:rsidRPr="005F7EB0" w:rsidTr="00B941F8">
        <w:trPr>
          <w:cantSplit/>
          <w:jc w:val="center"/>
        </w:trPr>
        <w:tc>
          <w:tcPr>
            <w:tcW w:w="284" w:type="dxa"/>
          </w:tcPr>
          <w:p w:rsidR="004F70A2" w:rsidRPr="005F7EB0" w:rsidRDefault="004F70A2" w:rsidP="00B941F8">
            <w:pPr>
              <w:pStyle w:val="TAC"/>
              <w:rPr>
                <w:lang w:eastAsia="en-US"/>
              </w:rPr>
            </w:pPr>
            <w:r w:rsidRPr="005F7EB0">
              <w:rPr>
                <w:lang w:eastAsia="en-US"/>
              </w:rPr>
              <w:t>1</w:t>
            </w:r>
          </w:p>
        </w:tc>
        <w:tc>
          <w:tcPr>
            <w:tcW w:w="284" w:type="dxa"/>
          </w:tcPr>
          <w:p w:rsidR="004F70A2" w:rsidRPr="005F7EB0" w:rsidRDefault="004F70A2" w:rsidP="00B941F8">
            <w:pPr>
              <w:pStyle w:val="TAC"/>
              <w:rPr>
                <w:lang w:eastAsia="en-US"/>
              </w:rPr>
            </w:pPr>
            <w:r w:rsidRPr="005F7EB0">
              <w:rPr>
                <w:lang w:eastAsia="en-US"/>
              </w:rPr>
              <w:t>0</w:t>
            </w:r>
          </w:p>
        </w:tc>
        <w:tc>
          <w:tcPr>
            <w:tcW w:w="283" w:type="dxa"/>
          </w:tcPr>
          <w:p w:rsidR="004F70A2" w:rsidRPr="005F7EB0" w:rsidRDefault="004F70A2" w:rsidP="00B941F8">
            <w:pPr>
              <w:pStyle w:val="TAC"/>
              <w:rPr>
                <w:lang w:eastAsia="en-US"/>
              </w:rPr>
            </w:pPr>
            <w:r w:rsidRPr="005F7EB0">
              <w:rPr>
                <w:lang w:eastAsia="en-US"/>
              </w:rPr>
              <w:t>0</w:t>
            </w:r>
          </w:p>
        </w:tc>
        <w:tc>
          <w:tcPr>
            <w:tcW w:w="283" w:type="dxa"/>
          </w:tcPr>
          <w:p w:rsidR="004F70A2" w:rsidRPr="005F7EB0" w:rsidRDefault="004F70A2" w:rsidP="00B941F8">
            <w:pPr>
              <w:pStyle w:val="TAC"/>
              <w:rPr>
                <w:lang w:eastAsia="en-US"/>
              </w:rPr>
            </w:pPr>
          </w:p>
        </w:tc>
        <w:tc>
          <w:tcPr>
            <w:tcW w:w="5953" w:type="dxa"/>
          </w:tcPr>
          <w:p w:rsidR="004F70A2" w:rsidRPr="005F7EB0" w:rsidRDefault="004F70A2" w:rsidP="00B941F8">
            <w:pPr>
              <w:pStyle w:val="TAL"/>
              <w:rPr>
                <w:lang w:eastAsia="en-US"/>
              </w:rPr>
            </w:pPr>
            <w:r w:rsidRPr="005F7EB0">
              <w:rPr>
                <w:lang w:eastAsia="en-US"/>
              </w:rPr>
              <w:t>5G-S-TMSI</w:t>
            </w:r>
          </w:p>
        </w:tc>
      </w:tr>
      <w:tr w:rsidR="004F70A2" w:rsidRPr="005F7EB0" w:rsidTr="00B941F8">
        <w:trPr>
          <w:cantSplit/>
          <w:jc w:val="center"/>
        </w:trPr>
        <w:tc>
          <w:tcPr>
            <w:tcW w:w="284" w:type="dxa"/>
          </w:tcPr>
          <w:p w:rsidR="004F70A2" w:rsidRPr="005F7EB0" w:rsidRDefault="004F70A2" w:rsidP="00B941F8">
            <w:pPr>
              <w:pStyle w:val="TAC"/>
              <w:rPr>
                <w:lang w:eastAsia="en-US"/>
              </w:rPr>
            </w:pPr>
            <w:r w:rsidRPr="005F7EB0">
              <w:rPr>
                <w:lang w:eastAsia="en-US"/>
              </w:rPr>
              <w:t>1</w:t>
            </w:r>
          </w:p>
        </w:tc>
        <w:tc>
          <w:tcPr>
            <w:tcW w:w="284" w:type="dxa"/>
          </w:tcPr>
          <w:p w:rsidR="004F70A2" w:rsidRPr="005F7EB0" w:rsidRDefault="004F70A2" w:rsidP="00B941F8">
            <w:pPr>
              <w:pStyle w:val="TAC"/>
              <w:rPr>
                <w:lang w:eastAsia="en-US"/>
              </w:rPr>
            </w:pPr>
            <w:r w:rsidRPr="005F7EB0">
              <w:rPr>
                <w:lang w:eastAsia="en-US"/>
              </w:rPr>
              <w:t>0</w:t>
            </w:r>
          </w:p>
        </w:tc>
        <w:tc>
          <w:tcPr>
            <w:tcW w:w="283" w:type="dxa"/>
          </w:tcPr>
          <w:p w:rsidR="004F70A2" w:rsidRPr="005F7EB0" w:rsidRDefault="004F70A2" w:rsidP="00B941F8">
            <w:pPr>
              <w:pStyle w:val="TAC"/>
              <w:rPr>
                <w:lang w:eastAsia="en-US"/>
              </w:rPr>
            </w:pPr>
            <w:r w:rsidRPr="005F7EB0">
              <w:rPr>
                <w:lang w:eastAsia="en-US"/>
              </w:rPr>
              <w:t>1</w:t>
            </w:r>
          </w:p>
        </w:tc>
        <w:tc>
          <w:tcPr>
            <w:tcW w:w="283" w:type="dxa"/>
          </w:tcPr>
          <w:p w:rsidR="004F70A2" w:rsidRPr="005F7EB0" w:rsidRDefault="004F70A2" w:rsidP="00B941F8">
            <w:pPr>
              <w:pStyle w:val="TAC"/>
              <w:rPr>
                <w:lang w:eastAsia="en-US"/>
              </w:rPr>
            </w:pPr>
          </w:p>
        </w:tc>
        <w:tc>
          <w:tcPr>
            <w:tcW w:w="5953" w:type="dxa"/>
          </w:tcPr>
          <w:p w:rsidR="004F70A2" w:rsidRPr="005F7EB0" w:rsidRDefault="004F70A2" w:rsidP="00B941F8">
            <w:pPr>
              <w:pStyle w:val="TAL"/>
              <w:rPr>
                <w:lang w:eastAsia="en-US"/>
              </w:rPr>
            </w:pPr>
            <w:r w:rsidRPr="005F7EB0">
              <w:rPr>
                <w:lang w:eastAsia="en-US"/>
              </w:rPr>
              <w:t>IMEISV</w:t>
            </w:r>
          </w:p>
        </w:tc>
      </w:tr>
      <w:tr w:rsidR="004F70A2" w:rsidRPr="005F7EB0" w:rsidTr="00B941F8">
        <w:trPr>
          <w:cantSplit/>
          <w:jc w:val="center"/>
        </w:trPr>
        <w:tc>
          <w:tcPr>
            <w:tcW w:w="284" w:type="dxa"/>
          </w:tcPr>
          <w:p w:rsidR="004F70A2" w:rsidRPr="005F7EB0" w:rsidRDefault="004F70A2" w:rsidP="00B941F8">
            <w:pPr>
              <w:pStyle w:val="TAC"/>
              <w:rPr>
                <w:lang w:eastAsia="en-US"/>
              </w:rPr>
            </w:pPr>
            <w:r>
              <w:rPr>
                <w:lang w:eastAsia="en-US"/>
              </w:rPr>
              <w:t>1</w:t>
            </w:r>
          </w:p>
        </w:tc>
        <w:tc>
          <w:tcPr>
            <w:tcW w:w="284" w:type="dxa"/>
          </w:tcPr>
          <w:p w:rsidR="004F70A2" w:rsidRPr="005F7EB0" w:rsidRDefault="004F70A2" w:rsidP="00B941F8">
            <w:pPr>
              <w:pStyle w:val="TAC"/>
              <w:rPr>
                <w:lang w:eastAsia="en-US"/>
              </w:rPr>
            </w:pPr>
            <w:r>
              <w:rPr>
                <w:lang w:eastAsia="en-US"/>
              </w:rPr>
              <w:t>1</w:t>
            </w:r>
          </w:p>
        </w:tc>
        <w:tc>
          <w:tcPr>
            <w:tcW w:w="283" w:type="dxa"/>
          </w:tcPr>
          <w:p w:rsidR="004F70A2" w:rsidRPr="005F7EB0" w:rsidRDefault="004F70A2" w:rsidP="00B941F8">
            <w:pPr>
              <w:pStyle w:val="TAC"/>
              <w:rPr>
                <w:lang w:eastAsia="en-US"/>
              </w:rPr>
            </w:pPr>
            <w:r>
              <w:rPr>
                <w:lang w:eastAsia="en-US"/>
              </w:rPr>
              <w:t>0</w:t>
            </w:r>
          </w:p>
        </w:tc>
        <w:tc>
          <w:tcPr>
            <w:tcW w:w="283" w:type="dxa"/>
          </w:tcPr>
          <w:p w:rsidR="004F70A2" w:rsidRPr="005F7EB0" w:rsidRDefault="004F70A2" w:rsidP="00B941F8">
            <w:pPr>
              <w:pStyle w:val="TAC"/>
              <w:rPr>
                <w:lang w:eastAsia="en-US"/>
              </w:rPr>
            </w:pPr>
          </w:p>
        </w:tc>
        <w:tc>
          <w:tcPr>
            <w:tcW w:w="5953" w:type="dxa"/>
          </w:tcPr>
          <w:p w:rsidR="004F70A2" w:rsidRPr="005F7EB0" w:rsidRDefault="004F70A2" w:rsidP="00B941F8">
            <w:pPr>
              <w:pStyle w:val="TAL"/>
              <w:rPr>
                <w:lang w:eastAsia="en-US"/>
              </w:rPr>
            </w:pPr>
            <w:r>
              <w:rPr>
                <w:lang w:eastAsia="en-US"/>
              </w:rPr>
              <w:t>MAC address</w:t>
            </w:r>
          </w:p>
        </w:tc>
      </w:tr>
      <w:tr w:rsidR="004F70A2" w:rsidRPr="005F7EB0" w:rsidTr="00B941F8">
        <w:trPr>
          <w:cantSplit/>
          <w:jc w:val="center"/>
        </w:trPr>
        <w:tc>
          <w:tcPr>
            <w:tcW w:w="284" w:type="dxa"/>
          </w:tcPr>
          <w:p w:rsidR="004F70A2" w:rsidRDefault="004F70A2" w:rsidP="00B941F8">
            <w:pPr>
              <w:pStyle w:val="TAC"/>
              <w:rPr>
                <w:lang w:eastAsia="en-US"/>
              </w:rPr>
            </w:pPr>
            <w:r>
              <w:rPr>
                <w:lang w:eastAsia="en-US"/>
              </w:rPr>
              <w:t>1</w:t>
            </w:r>
          </w:p>
        </w:tc>
        <w:tc>
          <w:tcPr>
            <w:tcW w:w="284" w:type="dxa"/>
          </w:tcPr>
          <w:p w:rsidR="004F70A2" w:rsidRDefault="004F70A2" w:rsidP="00B941F8">
            <w:pPr>
              <w:pStyle w:val="TAC"/>
              <w:rPr>
                <w:lang w:eastAsia="en-US"/>
              </w:rPr>
            </w:pPr>
            <w:r>
              <w:rPr>
                <w:lang w:eastAsia="en-US"/>
              </w:rPr>
              <w:t>1</w:t>
            </w:r>
          </w:p>
        </w:tc>
        <w:tc>
          <w:tcPr>
            <w:tcW w:w="283" w:type="dxa"/>
          </w:tcPr>
          <w:p w:rsidR="004F70A2" w:rsidRDefault="004F70A2" w:rsidP="00B941F8">
            <w:pPr>
              <w:pStyle w:val="TAC"/>
              <w:rPr>
                <w:lang w:eastAsia="en-US"/>
              </w:rPr>
            </w:pPr>
            <w:r>
              <w:rPr>
                <w:lang w:eastAsia="en-US"/>
              </w:rPr>
              <w:t>1</w:t>
            </w:r>
          </w:p>
        </w:tc>
        <w:tc>
          <w:tcPr>
            <w:tcW w:w="283" w:type="dxa"/>
          </w:tcPr>
          <w:p w:rsidR="004F70A2" w:rsidRPr="005F7EB0" w:rsidRDefault="004F70A2" w:rsidP="00B941F8">
            <w:pPr>
              <w:pStyle w:val="TAC"/>
              <w:rPr>
                <w:lang w:eastAsia="en-US"/>
              </w:rPr>
            </w:pPr>
          </w:p>
        </w:tc>
        <w:tc>
          <w:tcPr>
            <w:tcW w:w="5953" w:type="dxa"/>
          </w:tcPr>
          <w:p w:rsidR="004F70A2" w:rsidRDefault="004F70A2" w:rsidP="00B941F8">
            <w:pPr>
              <w:pStyle w:val="TAL"/>
              <w:rPr>
                <w:lang w:eastAsia="en-US"/>
              </w:rPr>
            </w:pPr>
            <w:r>
              <w:rPr>
                <w:lang w:eastAsia="en-US"/>
              </w:rPr>
              <w:t>EUI-64</w:t>
            </w:r>
          </w:p>
        </w:tc>
      </w:tr>
      <w:tr w:rsidR="004F70A2" w:rsidRPr="005F7EB0" w:rsidTr="00B941F8">
        <w:trPr>
          <w:cantSplit/>
          <w:jc w:val="center"/>
        </w:trPr>
        <w:tc>
          <w:tcPr>
            <w:tcW w:w="7087" w:type="dxa"/>
            <w:gridSpan w:val="5"/>
          </w:tcPr>
          <w:p w:rsidR="004F70A2" w:rsidRPr="005F7EB0" w:rsidRDefault="004F70A2" w:rsidP="00B941F8">
            <w:pPr>
              <w:pStyle w:val="TAL"/>
              <w:rPr>
                <w:lang w:eastAsia="en-US"/>
              </w:rPr>
            </w:pPr>
          </w:p>
        </w:tc>
      </w:tr>
      <w:tr w:rsidR="004F70A2" w:rsidRPr="005F7EB0" w:rsidTr="00B941F8">
        <w:trPr>
          <w:cantSplit/>
          <w:jc w:val="center"/>
        </w:trPr>
        <w:tc>
          <w:tcPr>
            <w:tcW w:w="7087" w:type="dxa"/>
            <w:gridSpan w:val="5"/>
          </w:tcPr>
          <w:p w:rsidR="004F70A2" w:rsidRPr="005F7EB0" w:rsidRDefault="004F70A2" w:rsidP="00B941F8">
            <w:pPr>
              <w:pStyle w:val="TAL"/>
              <w:rPr>
                <w:lang w:eastAsia="en-US"/>
              </w:rPr>
            </w:pPr>
            <w:r w:rsidRPr="005F7EB0">
              <w:rPr>
                <w:lang w:eastAsia="en-US"/>
              </w:rPr>
              <w:t xml:space="preserve">All other values </w:t>
            </w:r>
            <w:r w:rsidRPr="00CC0C94">
              <w:t>are unused and shall be</w:t>
            </w:r>
            <w:r w:rsidRPr="005F7EB0">
              <w:rPr>
                <w:lang w:eastAsia="en-US"/>
              </w:rPr>
              <w:t xml:space="preserve"> interpreted as </w:t>
            </w:r>
            <w:r w:rsidRPr="005F7EB0">
              <w:t>"</w:t>
            </w:r>
            <w:r w:rsidRPr="005F7EB0">
              <w:rPr>
                <w:lang w:eastAsia="en-US"/>
              </w:rPr>
              <w:t>SUCI</w:t>
            </w:r>
            <w:r w:rsidRPr="005F7EB0">
              <w:t>"</w:t>
            </w:r>
            <w:r w:rsidRPr="00CC0C94">
              <w:t xml:space="preserve">, if received by the </w:t>
            </w:r>
            <w:r>
              <w:t>UE</w:t>
            </w:r>
            <w:r w:rsidRPr="005F7EB0">
              <w:rPr>
                <w:lang w:eastAsia="en-US"/>
              </w:rPr>
              <w:t>.</w:t>
            </w:r>
          </w:p>
        </w:tc>
      </w:tr>
    </w:tbl>
    <w:p w:rsidR="004F70A2" w:rsidRPr="00AB2D84" w:rsidRDefault="004F70A2" w:rsidP="004F70A2">
      <w:pPr>
        <w:rPr>
          <w:noProof/>
        </w:rPr>
      </w:pPr>
    </w:p>
    <w:p w:rsidR="004F70A2" w:rsidRDefault="004F70A2" w:rsidP="004F70A2">
      <w:pPr>
        <w:pStyle w:val="4"/>
      </w:pPr>
      <w:bookmarkStart w:id="14" w:name="_Toc20233216"/>
      <w:bookmarkStart w:id="15" w:name="_Toc27747340"/>
      <w:r>
        <w:t>9.11.3.4</w:t>
      </w:r>
      <w:r>
        <w:tab/>
        <w:t>5G</w:t>
      </w:r>
      <w:r w:rsidRPr="003168A2">
        <w:t>S mobile identity</w:t>
      </w:r>
      <w:bookmarkEnd w:id="14"/>
      <w:bookmarkEnd w:id="15"/>
    </w:p>
    <w:p w:rsidR="004F70A2" w:rsidRPr="003168A2" w:rsidRDefault="004F70A2" w:rsidP="004F70A2">
      <w:r>
        <w:t>The purpose of the 5G</w:t>
      </w:r>
      <w:r w:rsidRPr="003168A2">
        <w:t xml:space="preserve">S mobile identity information element is to provide either the </w:t>
      </w:r>
      <w:r>
        <w:t>SUCI, the 5G-GUTI,</w:t>
      </w:r>
      <w:r w:rsidRPr="003168A2">
        <w:t xml:space="preserve"> the </w:t>
      </w:r>
      <w:r>
        <w:t>IMEI, the IMEISV, the 5G-S-TMSI or the MAC address</w:t>
      </w:r>
      <w:r w:rsidRPr="003168A2">
        <w:t>.</w:t>
      </w:r>
    </w:p>
    <w:p w:rsidR="004F70A2" w:rsidRPr="003168A2" w:rsidRDefault="004F70A2" w:rsidP="004F70A2">
      <w:r>
        <w:t>The 5G</w:t>
      </w:r>
      <w:r w:rsidRPr="003168A2">
        <w:t xml:space="preserve">S mobile identity information element is </w:t>
      </w:r>
      <w:r>
        <w:t>coded as shown in figures 9.11.3</w:t>
      </w:r>
      <w:r w:rsidRPr="003168A2">
        <w:t>.</w:t>
      </w:r>
      <w:r>
        <w:t>4.</w:t>
      </w:r>
      <w:r w:rsidRPr="003168A2">
        <w:t>1</w:t>
      </w:r>
      <w:r>
        <w:t>,</w:t>
      </w:r>
      <w:r w:rsidRPr="003168A2">
        <w:t xml:space="preserve"> </w:t>
      </w:r>
      <w:r>
        <w:t>9.11.3</w:t>
      </w:r>
      <w:r w:rsidRPr="003168A2">
        <w:t>.</w:t>
      </w:r>
      <w:r>
        <w:t>4.</w:t>
      </w:r>
      <w:r w:rsidRPr="003168A2">
        <w:t>2</w:t>
      </w:r>
      <w:r>
        <w:t>, 9.11.3.4.3, 9.11.3.4.4, 9.11.3.4.5,</w:t>
      </w:r>
      <w:r w:rsidRPr="000D2511">
        <w:t xml:space="preserve"> </w:t>
      </w:r>
      <w:r>
        <w:t xml:space="preserve">9.11.3.4.6, </w:t>
      </w:r>
      <w:r w:rsidRPr="001A0A09">
        <w:t>9.11.3.4.</w:t>
      </w:r>
      <w:r>
        <w:t>8 and 9.11.3.4.7,</w:t>
      </w:r>
      <w:r w:rsidRPr="003168A2">
        <w:t xml:space="preserve"> and table </w:t>
      </w:r>
      <w:r>
        <w:t>9.11.3</w:t>
      </w:r>
      <w:r w:rsidRPr="003168A2">
        <w:t>.</w:t>
      </w:r>
      <w:r>
        <w:t>4.</w:t>
      </w:r>
      <w:r w:rsidRPr="003168A2">
        <w:t>1.</w:t>
      </w:r>
    </w:p>
    <w:p w:rsidR="004F70A2" w:rsidRDefault="004F70A2" w:rsidP="004F70A2">
      <w:r>
        <w:t>The 5G</w:t>
      </w:r>
      <w:r w:rsidRPr="003168A2">
        <w:t xml:space="preserve">S mobile identity is a type </w:t>
      </w:r>
      <w:r>
        <w:t>6</w:t>
      </w:r>
      <w:r w:rsidRPr="003168A2">
        <w:t xml:space="preserve"> information element with a minimum length of </w:t>
      </w:r>
      <w:r>
        <w:t>4</w:t>
      </w:r>
      <w:r w:rsidRPr="003168A2">
        <w:t>.</w:t>
      </w:r>
    </w:p>
    <w:p w:rsidR="004F70A2" w:rsidRPr="003168A2" w:rsidRDefault="004F70A2" w:rsidP="004F70A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134"/>
      </w:tblGrid>
      <w:tr w:rsidR="004F70A2" w:rsidRPr="005F7EB0" w:rsidTr="00B941F8">
        <w:trPr>
          <w:cantSplit/>
          <w:jc w:val="center"/>
        </w:trPr>
        <w:tc>
          <w:tcPr>
            <w:tcW w:w="709" w:type="dxa"/>
            <w:tcBorders>
              <w:top w:val="nil"/>
              <w:left w:val="nil"/>
              <w:bottom w:val="nil"/>
              <w:right w:val="nil"/>
            </w:tcBorders>
          </w:tcPr>
          <w:p w:rsidR="004F70A2" w:rsidRPr="005F7EB0" w:rsidRDefault="004F70A2" w:rsidP="00B941F8">
            <w:pPr>
              <w:pStyle w:val="TAC"/>
              <w:rPr>
                <w:lang w:eastAsia="en-US"/>
              </w:rPr>
            </w:pPr>
            <w:r w:rsidRPr="005F7EB0">
              <w:rPr>
                <w:lang w:eastAsia="en-US"/>
              </w:rPr>
              <w:lastRenderedPageBreak/>
              <w:t>8</w:t>
            </w:r>
          </w:p>
        </w:tc>
        <w:tc>
          <w:tcPr>
            <w:tcW w:w="709" w:type="dxa"/>
            <w:tcBorders>
              <w:top w:val="nil"/>
              <w:left w:val="nil"/>
              <w:bottom w:val="nil"/>
              <w:right w:val="nil"/>
            </w:tcBorders>
          </w:tcPr>
          <w:p w:rsidR="004F70A2" w:rsidRPr="005F7EB0" w:rsidRDefault="004F70A2" w:rsidP="00B941F8">
            <w:pPr>
              <w:pStyle w:val="TAC"/>
              <w:rPr>
                <w:lang w:eastAsia="en-US"/>
              </w:rPr>
            </w:pPr>
            <w:r w:rsidRPr="005F7EB0">
              <w:rPr>
                <w:lang w:eastAsia="en-US"/>
              </w:rPr>
              <w:t>7</w:t>
            </w:r>
          </w:p>
        </w:tc>
        <w:tc>
          <w:tcPr>
            <w:tcW w:w="709" w:type="dxa"/>
            <w:tcBorders>
              <w:top w:val="nil"/>
              <w:left w:val="nil"/>
              <w:bottom w:val="nil"/>
              <w:right w:val="nil"/>
            </w:tcBorders>
          </w:tcPr>
          <w:p w:rsidR="004F70A2" w:rsidRPr="005F7EB0" w:rsidRDefault="004F70A2" w:rsidP="00B941F8">
            <w:pPr>
              <w:pStyle w:val="TAC"/>
              <w:rPr>
                <w:lang w:eastAsia="en-US"/>
              </w:rPr>
            </w:pPr>
            <w:r w:rsidRPr="005F7EB0">
              <w:rPr>
                <w:lang w:eastAsia="en-US"/>
              </w:rPr>
              <w:t>6</w:t>
            </w:r>
          </w:p>
        </w:tc>
        <w:tc>
          <w:tcPr>
            <w:tcW w:w="709" w:type="dxa"/>
            <w:tcBorders>
              <w:top w:val="nil"/>
              <w:left w:val="nil"/>
              <w:bottom w:val="nil"/>
              <w:right w:val="nil"/>
            </w:tcBorders>
          </w:tcPr>
          <w:p w:rsidR="004F70A2" w:rsidRPr="005F7EB0" w:rsidRDefault="004F70A2" w:rsidP="00B941F8">
            <w:pPr>
              <w:pStyle w:val="TAC"/>
              <w:rPr>
                <w:lang w:eastAsia="en-US"/>
              </w:rPr>
            </w:pPr>
            <w:r w:rsidRPr="005F7EB0">
              <w:rPr>
                <w:lang w:eastAsia="en-US"/>
              </w:rPr>
              <w:t>5</w:t>
            </w:r>
          </w:p>
        </w:tc>
        <w:tc>
          <w:tcPr>
            <w:tcW w:w="709" w:type="dxa"/>
            <w:tcBorders>
              <w:top w:val="nil"/>
              <w:left w:val="nil"/>
              <w:bottom w:val="nil"/>
              <w:right w:val="nil"/>
            </w:tcBorders>
          </w:tcPr>
          <w:p w:rsidR="004F70A2" w:rsidRPr="005F7EB0" w:rsidRDefault="004F70A2" w:rsidP="00B941F8">
            <w:pPr>
              <w:pStyle w:val="TAC"/>
              <w:rPr>
                <w:lang w:eastAsia="en-US"/>
              </w:rPr>
            </w:pPr>
            <w:r w:rsidRPr="005F7EB0">
              <w:rPr>
                <w:lang w:eastAsia="en-US"/>
              </w:rPr>
              <w:t>4</w:t>
            </w:r>
          </w:p>
        </w:tc>
        <w:tc>
          <w:tcPr>
            <w:tcW w:w="709" w:type="dxa"/>
            <w:tcBorders>
              <w:top w:val="nil"/>
              <w:left w:val="nil"/>
              <w:bottom w:val="nil"/>
              <w:right w:val="nil"/>
            </w:tcBorders>
          </w:tcPr>
          <w:p w:rsidR="004F70A2" w:rsidRPr="005F7EB0" w:rsidRDefault="004F70A2" w:rsidP="00B941F8">
            <w:pPr>
              <w:pStyle w:val="TAC"/>
              <w:rPr>
                <w:lang w:eastAsia="en-US"/>
              </w:rPr>
            </w:pPr>
            <w:r w:rsidRPr="005F7EB0">
              <w:rPr>
                <w:lang w:eastAsia="en-US"/>
              </w:rPr>
              <w:t>3</w:t>
            </w:r>
          </w:p>
        </w:tc>
        <w:tc>
          <w:tcPr>
            <w:tcW w:w="709" w:type="dxa"/>
            <w:tcBorders>
              <w:top w:val="nil"/>
              <w:left w:val="nil"/>
              <w:bottom w:val="nil"/>
              <w:right w:val="nil"/>
            </w:tcBorders>
          </w:tcPr>
          <w:p w:rsidR="004F70A2" w:rsidRPr="005F7EB0" w:rsidRDefault="004F70A2" w:rsidP="00B941F8">
            <w:pPr>
              <w:pStyle w:val="TAC"/>
              <w:rPr>
                <w:lang w:eastAsia="en-US"/>
              </w:rPr>
            </w:pPr>
            <w:r w:rsidRPr="005F7EB0">
              <w:rPr>
                <w:lang w:eastAsia="en-US"/>
              </w:rPr>
              <w:t>2</w:t>
            </w:r>
          </w:p>
        </w:tc>
        <w:tc>
          <w:tcPr>
            <w:tcW w:w="709" w:type="dxa"/>
            <w:tcBorders>
              <w:top w:val="nil"/>
              <w:left w:val="nil"/>
              <w:bottom w:val="nil"/>
              <w:right w:val="nil"/>
            </w:tcBorders>
          </w:tcPr>
          <w:p w:rsidR="004F70A2" w:rsidRPr="005F7EB0" w:rsidRDefault="004F70A2" w:rsidP="00B941F8">
            <w:pPr>
              <w:pStyle w:val="TAC"/>
              <w:rPr>
                <w:lang w:eastAsia="en-US"/>
              </w:rPr>
            </w:pPr>
            <w:r w:rsidRPr="005F7EB0">
              <w:rPr>
                <w:lang w:eastAsia="en-US"/>
              </w:rPr>
              <w:t>1</w:t>
            </w:r>
          </w:p>
        </w:tc>
        <w:tc>
          <w:tcPr>
            <w:tcW w:w="1134" w:type="dxa"/>
            <w:tcBorders>
              <w:top w:val="nil"/>
              <w:left w:val="nil"/>
              <w:bottom w:val="nil"/>
              <w:right w:val="nil"/>
            </w:tcBorders>
          </w:tcPr>
          <w:p w:rsidR="004F70A2" w:rsidRPr="005F7EB0" w:rsidRDefault="004F70A2" w:rsidP="00B941F8">
            <w:pPr>
              <w:pStyle w:val="TAC"/>
              <w:rPr>
                <w:lang w:eastAsia="en-US"/>
              </w:rPr>
            </w:pPr>
          </w:p>
        </w:tc>
      </w:tr>
      <w:tr w:rsidR="004F70A2" w:rsidRPr="005F7EB0" w:rsidTr="00B941F8">
        <w:trPr>
          <w:cantSplit/>
          <w:jc w:val="center"/>
        </w:trPr>
        <w:tc>
          <w:tcPr>
            <w:tcW w:w="5672" w:type="dxa"/>
            <w:gridSpan w:val="8"/>
            <w:tcBorders>
              <w:top w:val="single" w:sz="4" w:space="0" w:color="auto"/>
              <w:right w:val="single" w:sz="4" w:space="0" w:color="auto"/>
            </w:tcBorders>
          </w:tcPr>
          <w:p w:rsidR="004F70A2" w:rsidRPr="005F7EB0" w:rsidRDefault="004F70A2" w:rsidP="00B941F8">
            <w:pPr>
              <w:pStyle w:val="TAC"/>
              <w:rPr>
                <w:lang w:eastAsia="en-US"/>
              </w:rPr>
            </w:pPr>
            <w:r w:rsidRPr="005F7EB0">
              <w:rPr>
                <w:lang w:eastAsia="en-US"/>
              </w:rPr>
              <w:t>5GS mobile identity IEI</w:t>
            </w:r>
          </w:p>
        </w:tc>
        <w:tc>
          <w:tcPr>
            <w:tcW w:w="1134" w:type="dxa"/>
            <w:tcBorders>
              <w:top w:val="nil"/>
              <w:left w:val="nil"/>
              <w:bottom w:val="nil"/>
              <w:right w:val="nil"/>
            </w:tcBorders>
          </w:tcPr>
          <w:p w:rsidR="004F70A2" w:rsidRPr="005F7EB0" w:rsidRDefault="004F70A2" w:rsidP="00B941F8">
            <w:pPr>
              <w:pStyle w:val="TAL"/>
              <w:rPr>
                <w:lang w:eastAsia="en-US"/>
              </w:rPr>
            </w:pPr>
            <w:r w:rsidRPr="005F7EB0">
              <w:rPr>
                <w:lang w:eastAsia="en-US"/>
              </w:rPr>
              <w:t>octet 1</w:t>
            </w:r>
          </w:p>
        </w:tc>
      </w:tr>
      <w:tr w:rsidR="004F70A2" w:rsidRPr="005F7EB0" w:rsidTr="00B941F8">
        <w:trPr>
          <w:cantSplit/>
          <w:jc w:val="center"/>
        </w:trPr>
        <w:tc>
          <w:tcPr>
            <w:tcW w:w="5672" w:type="dxa"/>
            <w:gridSpan w:val="8"/>
            <w:tcBorders>
              <w:top w:val="single" w:sz="4" w:space="0" w:color="auto"/>
              <w:right w:val="single" w:sz="4" w:space="0" w:color="auto"/>
            </w:tcBorders>
          </w:tcPr>
          <w:p w:rsidR="004F70A2" w:rsidRPr="005F7EB0" w:rsidRDefault="004F70A2" w:rsidP="00B941F8">
            <w:pPr>
              <w:pStyle w:val="TAC"/>
              <w:rPr>
                <w:lang w:eastAsia="en-US"/>
              </w:rPr>
            </w:pPr>
          </w:p>
          <w:p w:rsidR="004F70A2" w:rsidRPr="005F7EB0" w:rsidRDefault="004F70A2" w:rsidP="00B941F8">
            <w:pPr>
              <w:pStyle w:val="TAC"/>
              <w:rPr>
                <w:lang w:eastAsia="en-US"/>
              </w:rPr>
            </w:pPr>
            <w:r w:rsidRPr="005F7EB0">
              <w:rPr>
                <w:lang w:eastAsia="en-US"/>
              </w:rPr>
              <w:t>Length of 5GS mobile identity contents</w:t>
            </w:r>
          </w:p>
        </w:tc>
        <w:tc>
          <w:tcPr>
            <w:tcW w:w="1134" w:type="dxa"/>
            <w:tcBorders>
              <w:top w:val="nil"/>
              <w:left w:val="nil"/>
              <w:bottom w:val="nil"/>
              <w:right w:val="nil"/>
            </w:tcBorders>
          </w:tcPr>
          <w:p w:rsidR="004F70A2" w:rsidRDefault="004F70A2" w:rsidP="00B941F8">
            <w:pPr>
              <w:pStyle w:val="TAL"/>
              <w:rPr>
                <w:lang w:eastAsia="en-US"/>
              </w:rPr>
            </w:pPr>
            <w:r>
              <w:rPr>
                <w:lang w:eastAsia="en-US"/>
              </w:rPr>
              <w:t>octet2</w:t>
            </w:r>
          </w:p>
          <w:p w:rsidR="004F70A2" w:rsidRPr="005F7EB0" w:rsidRDefault="004F70A2" w:rsidP="00B941F8">
            <w:pPr>
              <w:pStyle w:val="TAL"/>
              <w:rPr>
                <w:lang w:eastAsia="en-US"/>
              </w:rPr>
            </w:pPr>
          </w:p>
          <w:p w:rsidR="004F70A2" w:rsidRPr="005F7EB0" w:rsidRDefault="004F70A2" w:rsidP="00B941F8">
            <w:pPr>
              <w:pStyle w:val="TAL"/>
              <w:rPr>
                <w:lang w:eastAsia="en-US"/>
              </w:rPr>
            </w:pPr>
            <w:r w:rsidRPr="005F7EB0">
              <w:rPr>
                <w:lang w:eastAsia="en-US"/>
              </w:rPr>
              <w:t xml:space="preserve">octet </w:t>
            </w:r>
            <w:r>
              <w:rPr>
                <w:lang w:eastAsia="en-US"/>
              </w:rPr>
              <w:t>3</w:t>
            </w:r>
          </w:p>
        </w:tc>
      </w:tr>
      <w:tr w:rsidR="004F70A2" w:rsidRPr="005F7EB0" w:rsidTr="00B941F8">
        <w:trPr>
          <w:cantSplit/>
          <w:trHeight w:val="307"/>
          <w:jc w:val="center"/>
        </w:trPr>
        <w:tc>
          <w:tcPr>
            <w:tcW w:w="709" w:type="dxa"/>
            <w:tcBorders>
              <w:top w:val="single" w:sz="4" w:space="0" w:color="auto"/>
              <w:bottom w:val="nil"/>
              <w:right w:val="nil"/>
            </w:tcBorders>
          </w:tcPr>
          <w:p w:rsidR="004F70A2" w:rsidRPr="005F7EB0" w:rsidRDefault="004F70A2" w:rsidP="00B941F8">
            <w:pPr>
              <w:pStyle w:val="TAC"/>
              <w:rPr>
                <w:lang w:eastAsia="en-US"/>
              </w:rPr>
            </w:pPr>
            <w:r w:rsidRPr="005F7EB0">
              <w:rPr>
                <w:lang w:eastAsia="en-US"/>
              </w:rPr>
              <w:t>1</w:t>
            </w:r>
          </w:p>
        </w:tc>
        <w:tc>
          <w:tcPr>
            <w:tcW w:w="709" w:type="dxa"/>
            <w:tcBorders>
              <w:top w:val="single" w:sz="4" w:space="0" w:color="auto"/>
              <w:left w:val="nil"/>
              <w:bottom w:val="nil"/>
              <w:right w:val="nil"/>
            </w:tcBorders>
          </w:tcPr>
          <w:p w:rsidR="004F70A2" w:rsidRPr="005F7EB0" w:rsidRDefault="004F70A2" w:rsidP="00B941F8">
            <w:pPr>
              <w:pStyle w:val="TAC"/>
              <w:rPr>
                <w:lang w:eastAsia="en-US"/>
              </w:rPr>
            </w:pPr>
            <w:r w:rsidRPr="005F7EB0">
              <w:rPr>
                <w:lang w:eastAsia="en-US"/>
              </w:rPr>
              <w:t>1</w:t>
            </w:r>
          </w:p>
        </w:tc>
        <w:tc>
          <w:tcPr>
            <w:tcW w:w="709" w:type="dxa"/>
            <w:tcBorders>
              <w:top w:val="single" w:sz="4" w:space="0" w:color="auto"/>
              <w:left w:val="nil"/>
              <w:bottom w:val="nil"/>
              <w:right w:val="nil"/>
            </w:tcBorders>
          </w:tcPr>
          <w:p w:rsidR="004F70A2" w:rsidRPr="005F7EB0" w:rsidRDefault="004F70A2" w:rsidP="00B941F8">
            <w:pPr>
              <w:pStyle w:val="TAC"/>
              <w:rPr>
                <w:lang w:eastAsia="en-US"/>
              </w:rPr>
            </w:pPr>
            <w:r w:rsidRPr="005F7EB0">
              <w:rPr>
                <w:lang w:eastAsia="en-US"/>
              </w:rPr>
              <w:t>1</w:t>
            </w:r>
          </w:p>
        </w:tc>
        <w:tc>
          <w:tcPr>
            <w:tcW w:w="709" w:type="dxa"/>
            <w:tcBorders>
              <w:top w:val="single" w:sz="4" w:space="0" w:color="auto"/>
              <w:left w:val="nil"/>
              <w:right w:val="single" w:sz="4" w:space="0" w:color="auto"/>
            </w:tcBorders>
          </w:tcPr>
          <w:p w:rsidR="004F70A2" w:rsidRPr="005F7EB0" w:rsidRDefault="004F70A2" w:rsidP="00B941F8">
            <w:pPr>
              <w:pStyle w:val="TAC"/>
              <w:rPr>
                <w:lang w:eastAsia="en-US"/>
              </w:rPr>
            </w:pPr>
            <w:r w:rsidRPr="005F7EB0">
              <w:rPr>
                <w:lang w:eastAsia="en-US"/>
              </w:rPr>
              <w:t>1</w:t>
            </w:r>
          </w:p>
        </w:tc>
        <w:tc>
          <w:tcPr>
            <w:tcW w:w="709" w:type="dxa"/>
            <w:tcBorders>
              <w:top w:val="single" w:sz="4" w:space="0" w:color="auto"/>
              <w:right w:val="single" w:sz="4" w:space="0" w:color="auto"/>
            </w:tcBorders>
          </w:tcPr>
          <w:p w:rsidR="004F70A2" w:rsidRDefault="004F70A2" w:rsidP="00B941F8">
            <w:pPr>
              <w:pStyle w:val="TAC"/>
            </w:pPr>
            <w:r>
              <w:t>0</w:t>
            </w:r>
          </w:p>
          <w:p w:rsidR="004F70A2" w:rsidRPr="005F7EB0" w:rsidRDefault="004F70A2" w:rsidP="00B941F8">
            <w:pPr>
              <w:pStyle w:val="TAC"/>
              <w:rPr>
                <w:lang w:eastAsia="en-US"/>
              </w:rPr>
            </w:pPr>
            <w:r>
              <w:t>spare</w:t>
            </w:r>
          </w:p>
        </w:tc>
        <w:tc>
          <w:tcPr>
            <w:tcW w:w="2127" w:type="dxa"/>
            <w:gridSpan w:val="3"/>
            <w:tcBorders>
              <w:top w:val="single" w:sz="4" w:space="0" w:color="auto"/>
              <w:right w:val="single" w:sz="4" w:space="0" w:color="auto"/>
            </w:tcBorders>
          </w:tcPr>
          <w:p w:rsidR="004F70A2" w:rsidRPr="005F7EB0" w:rsidRDefault="004F70A2" w:rsidP="00B941F8">
            <w:pPr>
              <w:pStyle w:val="TAC"/>
              <w:rPr>
                <w:lang w:eastAsia="en-US"/>
              </w:rPr>
            </w:pPr>
            <w:r w:rsidRPr="005F7EB0">
              <w:rPr>
                <w:lang w:eastAsia="en-US"/>
              </w:rPr>
              <w:t>Type of identity</w:t>
            </w:r>
          </w:p>
        </w:tc>
        <w:tc>
          <w:tcPr>
            <w:tcW w:w="1134" w:type="dxa"/>
            <w:tcBorders>
              <w:top w:val="nil"/>
              <w:left w:val="nil"/>
              <w:bottom w:val="nil"/>
              <w:right w:val="nil"/>
            </w:tcBorders>
          </w:tcPr>
          <w:p w:rsidR="004F70A2" w:rsidRPr="005F7EB0" w:rsidRDefault="004F70A2" w:rsidP="00B941F8">
            <w:pPr>
              <w:pStyle w:val="TAL"/>
              <w:rPr>
                <w:lang w:eastAsia="en-US"/>
              </w:rPr>
            </w:pPr>
          </w:p>
          <w:p w:rsidR="004F70A2" w:rsidRPr="005F7EB0" w:rsidRDefault="004F70A2" w:rsidP="00B941F8">
            <w:pPr>
              <w:pStyle w:val="TAL"/>
              <w:rPr>
                <w:lang w:eastAsia="en-US"/>
              </w:rPr>
            </w:pPr>
            <w:r w:rsidRPr="005F7EB0">
              <w:rPr>
                <w:lang w:eastAsia="en-US"/>
              </w:rPr>
              <w:t xml:space="preserve">octet </w:t>
            </w:r>
            <w:r>
              <w:rPr>
                <w:lang w:eastAsia="en-US"/>
              </w:rPr>
              <w:t>4</w:t>
            </w:r>
          </w:p>
        </w:tc>
      </w:tr>
      <w:tr w:rsidR="004F70A2" w:rsidRPr="005F7EB0" w:rsidTr="00B941F8">
        <w:trPr>
          <w:cantSplit/>
          <w:jc w:val="center"/>
        </w:trPr>
        <w:tc>
          <w:tcPr>
            <w:tcW w:w="2836" w:type="dxa"/>
            <w:gridSpan w:val="4"/>
          </w:tcPr>
          <w:p w:rsidR="004F70A2" w:rsidRPr="005F7EB0" w:rsidRDefault="004F70A2" w:rsidP="00B941F8">
            <w:pPr>
              <w:pStyle w:val="TAC"/>
              <w:rPr>
                <w:lang w:eastAsia="en-US"/>
              </w:rPr>
            </w:pPr>
          </w:p>
          <w:p w:rsidR="004F70A2" w:rsidRPr="005F7EB0" w:rsidRDefault="004F70A2" w:rsidP="00B941F8">
            <w:pPr>
              <w:pStyle w:val="TAC"/>
              <w:rPr>
                <w:lang w:eastAsia="en-US"/>
              </w:rPr>
            </w:pPr>
            <w:r w:rsidRPr="005F7EB0">
              <w:rPr>
                <w:lang w:eastAsia="en-US"/>
              </w:rPr>
              <w:t>MCC digit 2</w:t>
            </w:r>
          </w:p>
        </w:tc>
        <w:tc>
          <w:tcPr>
            <w:tcW w:w="2836" w:type="dxa"/>
            <w:gridSpan w:val="4"/>
            <w:tcBorders>
              <w:right w:val="single" w:sz="4" w:space="0" w:color="auto"/>
            </w:tcBorders>
          </w:tcPr>
          <w:p w:rsidR="004F70A2" w:rsidRPr="005F7EB0" w:rsidRDefault="004F70A2" w:rsidP="00B941F8">
            <w:pPr>
              <w:pStyle w:val="TAC"/>
              <w:rPr>
                <w:lang w:eastAsia="en-US"/>
              </w:rPr>
            </w:pPr>
          </w:p>
          <w:p w:rsidR="004F70A2" w:rsidRPr="005F7EB0" w:rsidRDefault="004F70A2" w:rsidP="00B941F8">
            <w:pPr>
              <w:pStyle w:val="TAC"/>
              <w:rPr>
                <w:lang w:eastAsia="en-US"/>
              </w:rPr>
            </w:pPr>
            <w:r w:rsidRPr="005F7EB0">
              <w:rPr>
                <w:lang w:eastAsia="en-US"/>
              </w:rPr>
              <w:t>MCC digit 1</w:t>
            </w:r>
          </w:p>
        </w:tc>
        <w:tc>
          <w:tcPr>
            <w:tcW w:w="1134" w:type="dxa"/>
            <w:tcBorders>
              <w:top w:val="nil"/>
              <w:left w:val="nil"/>
              <w:bottom w:val="nil"/>
              <w:right w:val="nil"/>
            </w:tcBorders>
          </w:tcPr>
          <w:p w:rsidR="004F70A2" w:rsidRPr="005F7EB0" w:rsidRDefault="004F70A2" w:rsidP="00B941F8">
            <w:pPr>
              <w:pStyle w:val="TAL"/>
              <w:rPr>
                <w:lang w:eastAsia="en-US"/>
              </w:rPr>
            </w:pPr>
          </w:p>
          <w:p w:rsidR="004F70A2" w:rsidRPr="005F7EB0" w:rsidRDefault="004F70A2" w:rsidP="00B941F8">
            <w:pPr>
              <w:pStyle w:val="TAL"/>
              <w:rPr>
                <w:lang w:eastAsia="en-US"/>
              </w:rPr>
            </w:pPr>
            <w:r w:rsidRPr="005F7EB0">
              <w:rPr>
                <w:lang w:eastAsia="en-US"/>
              </w:rPr>
              <w:t xml:space="preserve">octet </w:t>
            </w:r>
            <w:r>
              <w:rPr>
                <w:lang w:eastAsia="en-US"/>
              </w:rPr>
              <w:t>5</w:t>
            </w:r>
          </w:p>
        </w:tc>
      </w:tr>
      <w:tr w:rsidR="004F70A2" w:rsidRPr="005F7EB0" w:rsidTr="00B941F8">
        <w:trPr>
          <w:cantSplit/>
          <w:jc w:val="center"/>
        </w:trPr>
        <w:tc>
          <w:tcPr>
            <w:tcW w:w="2836" w:type="dxa"/>
            <w:gridSpan w:val="4"/>
          </w:tcPr>
          <w:p w:rsidR="004F70A2" w:rsidRPr="005F7EB0" w:rsidRDefault="004F70A2" w:rsidP="00B941F8">
            <w:pPr>
              <w:pStyle w:val="TAC"/>
              <w:rPr>
                <w:lang w:eastAsia="en-US"/>
              </w:rPr>
            </w:pPr>
          </w:p>
          <w:p w:rsidR="004F70A2" w:rsidRPr="005F7EB0" w:rsidRDefault="004F70A2" w:rsidP="00B941F8">
            <w:pPr>
              <w:pStyle w:val="TAC"/>
              <w:rPr>
                <w:lang w:eastAsia="en-US"/>
              </w:rPr>
            </w:pPr>
            <w:r w:rsidRPr="005F7EB0">
              <w:rPr>
                <w:lang w:eastAsia="en-US"/>
              </w:rPr>
              <w:t>MNC digit 3</w:t>
            </w:r>
          </w:p>
        </w:tc>
        <w:tc>
          <w:tcPr>
            <w:tcW w:w="2836" w:type="dxa"/>
            <w:gridSpan w:val="4"/>
            <w:tcBorders>
              <w:right w:val="single" w:sz="4" w:space="0" w:color="auto"/>
            </w:tcBorders>
          </w:tcPr>
          <w:p w:rsidR="004F70A2" w:rsidRPr="005F7EB0" w:rsidRDefault="004F70A2" w:rsidP="00B941F8">
            <w:pPr>
              <w:pStyle w:val="TAC"/>
              <w:rPr>
                <w:lang w:eastAsia="en-US"/>
              </w:rPr>
            </w:pPr>
          </w:p>
          <w:p w:rsidR="004F70A2" w:rsidRPr="005F7EB0" w:rsidRDefault="004F70A2" w:rsidP="00B941F8">
            <w:pPr>
              <w:pStyle w:val="TAC"/>
              <w:rPr>
                <w:lang w:eastAsia="en-US"/>
              </w:rPr>
            </w:pPr>
            <w:r w:rsidRPr="005F7EB0">
              <w:rPr>
                <w:lang w:eastAsia="en-US"/>
              </w:rPr>
              <w:t>MCC digit 3</w:t>
            </w:r>
          </w:p>
        </w:tc>
        <w:tc>
          <w:tcPr>
            <w:tcW w:w="1134" w:type="dxa"/>
            <w:tcBorders>
              <w:top w:val="nil"/>
              <w:left w:val="nil"/>
              <w:bottom w:val="nil"/>
              <w:right w:val="nil"/>
            </w:tcBorders>
          </w:tcPr>
          <w:p w:rsidR="004F70A2" w:rsidRPr="005F7EB0" w:rsidRDefault="004F70A2" w:rsidP="00B941F8">
            <w:pPr>
              <w:pStyle w:val="TAL"/>
              <w:rPr>
                <w:lang w:eastAsia="en-US"/>
              </w:rPr>
            </w:pPr>
          </w:p>
          <w:p w:rsidR="004F70A2" w:rsidRPr="005F7EB0" w:rsidRDefault="004F70A2" w:rsidP="00B941F8">
            <w:pPr>
              <w:pStyle w:val="TAL"/>
              <w:rPr>
                <w:lang w:eastAsia="en-US"/>
              </w:rPr>
            </w:pPr>
            <w:r w:rsidRPr="005F7EB0">
              <w:rPr>
                <w:lang w:eastAsia="en-US"/>
              </w:rPr>
              <w:t xml:space="preserve">octet </w:t>
            </w:r>
            <w:r>
              <w:rPr>
                <w:lang w:eastAsia="en-US"/>
              </w:rPr>
              <w:t>6</w:t>
            </w:r>
          </w:p>
        </w:tc>
      </w:tr>
      <w:tr w:rsidR="004F70A2" w:rsidRPr="005F7EB0" w:rsidTr="00B941F8">
        <w:trPr>
          <w:cantSplit/>
          <w:jc w:val="center"/>
        </w:trPr>
        <w:tc>
          <w:tcPr>
            <w:tcW w:w="2836" w:type="dxa"/>
            <w:gridSpan w:val="4"/>
          </w:tcPr>
          <w:p w:rsidR="004F70A2" w:rsidRPr="005F7EB0" w:rsidRDefault="004F70A2" w:rsidP="00B941F8">
            <w:pPr>
              <w:pStyle w:val="TAC"/>
              <w:rPr>
                <w:lang w:eastAsia="en-US"/>
              </w:rPr>
            </w:pPr>
          </w:p>
          <w:p w:rsidR="004F70A2" w:rsidRPr="005F7EB0" w:rsidRDefault="004F70A2" w:rsidP="00B941F8">
            <w:pPr>
              <w:pStyle w:val="TAC"/>
              <w:rPr>
                <w:lang w:eastAsia="en-US"/>
              </w:rPr>
            </w:pPr>
            <w:r w:rsidRPr="005F7EB0">
              <w:rPr>
                <w:lang w:eastAsia="en-US"/>
              </w:rPr>
              <w:t>MNC digit 2</w:t>
            </w:r>
          </w:p>
        </w:tc>
        <w:tc>
          <w:tcPr>
            <w:tcW w:w="2836" w:type="dxa"/>
            <w:gridSpan w:val="4"/>
            <w:tcBorders>
              <w:right w:val="single" w:sz="4" w:space="0" w:color="auto"/>
            </w:tcBorders>
          </w:tcPr>
          <w:p w:rsidR="004F70A2" w:rsidRPr="005F7EB0" w:rsidRDefault="004F70A2" w:rsidP="00B941F8">
            <w:pPr>
              <w:pStyle w:val="TAC"/>
              <w:rPr>
                <w:lang w:eastAsia="en-US"/>
              </w:rPr>
            </w:pPr>
          </w:p>
          <w:p w:rsidR="004F70A2" w:rsidRPr="005F7EB0" w:rsidRDefault="004F70A2" w:rsidP="00B941F8">
            <w:pPr>
              <w:pStyle w:val="TAC"/>
              <w:rPr>
                <w:lang w:eastAsia="en-US"/>
              </w:rPr>
            </w:pPr>
            <w:r w:rsidRPr="005F7EB0">
              <w:rPr>
                <w:lang w:eastAsia="en-US"/>
              </w:rPr>
              <w:t>MNC digit 1</w:t>
            </w:r>
          </w:p>
        </w:tc>
        <w:tc>
          <w:tcPr>
            <w:tcW w:w="1134" w:type="dxa"/>
            <w:tcBorders>
              <w:top w:val="nil"/>
              <w:left w:val="nil"/>
              <w:bottom w:val="nil"/>
              <w:right w:val="nil"/>
            </w:tcBorders>
          </w:tcPr>
          <w:p w:rsidR="004F70A2" w:rsidRPr="005F7EB0" w:rsidRDefault="004F70A2" w:rsidP="00B941F8">
            <w:pPr>
              <w:pStyle w:val="TAL"/>
              <w:rPr>
                <w:lang w:eastAsia="en-US"/>
              </w:rPr>
            </w:pPr>
          </w:p>
          <w:p w:rsidR="004F70A2" w:rsidRPr="005F7EB0" w:rsidRDefault="004F70A2" w:rsidP="00B941F8">
            <w:pPr>
              <w:pStyle w:val="TAL"/>
              <w:rPr>
                <w:lang w:eastAsia="en-US"/>
              </w:rPr>
            </w:pPr>
            <w:r w:rsidRPr="005F7EB0">
              <w:rPr>
                <w:lang w:eastAsia="en-US"/>
              </w:rPr>
              <w:t xml:space="preserve">octet </w:t>
            </w:r>
            <w:r>
              <w:rPr>
                <w:lang w:eastAsia="en-US"/>
              </w:rPr>
              <w:t>7</w:t>
            </w:r>
          </w:p>
        </w:tc>
      </w:tr>
      <w:tr w:rsidR="004F70A2" w:rsidRPr="005F7EB0" w:rsidTr="00B941F8">
        <w:trPr>
          <w:cantSplit/>
          <w:jc w:val="center"/>
        </w:trPr>
        <w:tc>
          <w:tcPr>
            <w:tcW w:w="5672" w:type="dxa"/>
            <w:gridSpan w:val="8"/>
            <w:tcBorders>
              <w:right w:val="single" w:sz="4" w:space="0" w:color="auto"/>
            </w:tcBorders>
          </w:tcPr>
          <w:p w:rsidR="004F70A2" w:rsidRPr="005F7EB0" w:rsidRDefault="004F70A2" w:rsidP="00B941F8">
            <w:pPr>
              <w:pStyle w:val="TAC"/>
              <w:rPr>
                <w:lang w:eastAsia="en-US"/>
              </w:rPr>
            </w:pPr>
          </w:p>
          <w:p w:rsidR="004F70A2" w:rsidRPr="005F7EB0" w:rsidRDefault="004F70A2" w:rsidP="00B941F8">
            <w:pPr>
              <w:pStyle w:val="TAC"/>
              <w:rPr>
                <w:lang w:eastAsia="en-US"/>
              </w:rPr>
            </w:pPr>
            <w:r w:rsidRPr="005F7EB0">
              <w:rPr>
                <w:lang w:eastAsia="en-US"/>
              </w:rPr>
              <w:t>AMF Region ID</w:t>
            </w:r>
          </w:p>
        </w:tc>
        <w:tc>
          <w:tcPr>
            <w:tcW w:w="1134" w:type="dxa"/>
            <w:tcBorders>
              <w:top w:val="nil"/>
              <w:left w:val="nil"/>
              <w:bottom w:val="nil"/>
              <w:right w:val="nil"/>
            </w:tcBorders>
          </w:tcPr>
          <w:p w:rsidR="004F70A2" w:rsidRPr="005F7EB0" w:rsidRDefault="004F70A2" w:rsidP="00B941F8">
            <w:pPr>
              <w:pStyle w:val="TAL"/>
              <w:rPr>
                <w:lang w:eastAsia="en-US"/>
              </w:rPr>
            </w:pPr>
          </w:p>
          <w:p w:rsidR="004F70A2" w:rsidRPr="005F7EB0" w:rsidRDefault="004F70A2" w:rsidP="00B941F8">
            <w:pPr>
              <w:pStyle w:val="TAL"/>
              <w:rPr>
                <w:lang w:eastAsia="en-US"/>
              </w:rPr>
            </w:pPr>
            <w:r w:rsidRPr="005F7EB0">
              <w:rPr>
                <w:lang w:eastAsia="en-US"/>
              </w:rPr>
              <w:t xml:space="preserve">octet </w:t>
            </w:r>
            <w:r>
              <w:rPr>
                <w:lang w:eastAsia="en-US"/>
              </w:rPr>
              <w:t>8</w:t>
            </w:r>
          </w:p>
        </w:tc>
      </w:tr>
      <w:tr w:rsidR="004F70A2" w:rsidRPr="005F7EB0" w:rsidTr="00B941F8">
        <w:trPr>
          <w:cantSplit/>
          <w:jc w:val="center"/>
        </w:trPr>
        <w:tc>
          <w:tcPr>
            <w:tcW w:w="5672" w:type="dxa"/>
            <w:gridSpan w:val="8"/>
            <w:tcBorders>
              <w:right w:val="single" w:sz="4" w:space="0" w:color="auto"/>
            </w:tcBorders>
          </w:tcPr>
          <w:p w:rsidR="004F70A2" w:rsidRPr="005F7EB0" w:rsidRDefault="004F70A2" w:rsidP="00B941F8">
            <w:pPr>
              <w:pStyle w:val="TAC"/>
              <w:rPr>
                <w:lang w:eastAsia="en-US"/>
              </w:rPr>
            </w:pPr>
          </w:p>
          <w:p w:rsidR="004F70A2" w:rsidRPr="005F7EB0" w:rsidRDefault="004F70A2" w:rsidP="00B941F8">
            <w:pPr>
              <w:pStyle w:val="TAC"/>
              <w:rPr>
                <w:lang w:eastAsia="en-US"/>
              </w:rPr>
            </w:pPr>
            <w:r w:rsidRPr="005F7EB0">
              <w:rPr>
                <w:lang w:eastAsia="en-US"/>
              </w:rPr>
              <w:t xml:space="preserve">AMF </w:t>
            </w:r>
            <w:r>
              <w:t>Set</w:t>
            </w:r>
            <w:r w:rsidRPr="005F7EB0">
              <w:rPr>
                <w:lang w:eastAsia="en-US"/>
              </w:rPr>
              <w:t xml:space="preserve"> ID</w:t>
            </w:r>
          </w:p>
        </w:tc>
        <w:tc>
          <w:tcPr>
            <w:tcW w:w="1134" w:type="dxa"/>
            <w:tcBorders>
              <w:top w:val="nil"/>
              <w:left w:val="nil"/>
              <w:bottom w:val="nil"/>
              <w:right w:val="nil"/>
            </w:tcBorders>
          </w:tcPr>
          <w:p w:rsidR="004F70A2" w:rsidRPr="005F7EB0" w:rsidRDefault="004F70A2" w:rsidP="00B941F8">
            <w:pPr>
              <w:pStyle w:val="TAL"/>
              <w:rPr>
                <w:lang w:eastAsia="en-US"/>
              </w:rPr>
            </w:pPr>
          </w:p>
          <w:p w:rsidR="004F70A2" w:rsidRPr="005F7EB0" w:rsidRDefault="004F70A2" w:rsidP="00B941F8">
            <w:pPr>
              <w:pStyle w:val="TAL"/>
              <w:rPr>
                <w:lang w:eastAsia="en-US"/>
              </w:rPr>
            </w:pPr>
            <w:r w:rsidRPr="005F7EB0">
              <w:rPr>
                <w:lang w:eastAsia="en-US"/>
              </w:rPr>
              <w:t xml:space="preserve">octet </w:t>
            </w:r>
            <w:r>
              <w:rPr>
                <w:lang w:eastAsia="en-US"/>
              </w:rPr>
              <w:t>9</w:t>
            </w:r>
          </w:p>
        </w:tc>
      </w:tr>
      <w:tr w:rsidR="004F70A2" w:rsidRPr="005F7EB0" w:rsidTr="00B941F8">
        <w:trPr>
          <w:cantSplit/>
          <w:trHeight w:val="401"/>
          <w:jc w:val="center"/>
        </w:trPr>
        <w:tc>
          <w:tcPr>
            <w:tcW w:w="1418" w:type="dxa"/>
            <w:gridSpan w:val="2"/>
            <w:tcBorders>
              <w:right w:val="single" w:sz="4" w:space="0" w:color="auto"/>
            </w:tcBorders>
          </w:tcPr>
          <w:p w:rsidR="004F70A2" w:rsidRDefault="004F70A2" w:rsidP="00B941F8">
            <w:pPr>
              <w:pStyle w:val="TAC"/>
            </w:pPr>
            <w:r>
              <w:t>AMF Set ID (continued)</w:t>
            </w:r>
          </w:p>
        </w:tc>
        <w:tc>
          <w:tcPr>
            <w:tcW w:w="4254" w:type="dxa"/>
            <w:gridSpan w:val="6"/>
            <w:tcBorders>
              <w:right w:val="single" w:sz="4" w:space="0" w:color="auto"/>
            </w:tcBorders>
          </w:tcPr>
          <w:p w:rsidR="004F70A2" w:rsidRDefault="004F70A2" w:rsidP="00B941F8">
            <w:pPr>
              <w:pStyle w:val="TAC"/>
            </w:pPr>
          </w:p>
          <w:p w:rsidR="004F70A2" w:rsidRPr="005F7EB0" w:rsidRDefault="004F70A2" w:rsidP="00B941F8">
            <w:pPr>
              <w:pStyle w:val="TAC"/>
            </w:pPr>
            <w:r>
              <w:t>AMF Pointer</w:t>
            </w:r>
          </w:p>
        </w:tc>
        <w:tc>
          <w:tcPr>
            <w:tcW w:w="1134" w:type="dxa"/>
            <w:tcBorders>
              <w:top w:val="nil"/>
              <w:left w:val="nil"/>
              <w:bottom w:val="nil"/>
              <w:right w:val="nil"/>
            </w:tcBorders>
          </w:tcPr>
          <w:p w:rsidR="004F70A2" w:rsidRDefault="004F70A2" w:rsidP="00B941F8">
            <w:pPr>
              <w:pStyle w:val="TAL"/>
            </w:pPr>
          </w:p>
          <w:p w:rsidR="004F70A2" w:rsidRPr="005F7EB0" w:rsidRDefault="004F70A2" w:rsidP="00B941F8">
            <w:pPr>
              <w:pStyle w:val="TAL"/>
            </w:pPr>
            <w:r>
              <w:t>octet 10</w:t>
            </w:r>
          </w:p>
        </w:tc>
      </w:tr>
      <w:tr w:rsidR="004F70A2" w:rsidRPr="005F7EB0" w:rsidTr="00B941F8">
        <w:trPr>
          <w:cantSplit/>
          <w:trHeight w:val="401"/>
          <w:jc w:val="center"/>
        </w:trPr>
        <w:tc>
          <w:tcPr>
            <w:tcW w:w="5672" w:type="dxa"/>
            <w:gridSpan w:val="8"/>
            <w:tcBorders>
              <w:right w:val="single" w:sz="4" w:space="0" w:color="auto"/>
            </w:tcBorders>
          </w:tcPr>
          <w:p w:rsidR="004F70A2" w:rsidRPr="005F7EB0" w:rsidRDefault="004F70A2" w:rsidP="00B941F8">
            <w:pPr>
              <w:pStyle w:val="TAC"/>
              <w:rPr>
                <w:lang w:eastAsia="en-US"/>
              </w:rPr>
            </w:pPr>
          </w:p>
          <w:p w:rsidR="004F70A2" w:rsidRPr="005F7EB0" w:rsidRDefault="004F70A2" w:rsidP="00B941F8">
            <w:pPr>
              <w:pStyle w:val="TAC"/>
              <w:rPr>
                <w:lang w:eastAsia="en-US"/>
              </w:rPr>
            </w:pPr>
            <w:r w:rsidRPr="005F7EB0">
              <w:rPr>
                <w:lang w:eastAsia="en-US"/>
              </w:rPr>
              <w:t>5G-TMSI</w:t>
            </w:r>
          </w:p>
        </w:tc>
        <w:tc>
          <w:tcPr>
            <w:tcW w:w="1134" w:type="dxa"/>
            <w:tcBorders>
              <w:top w:val="nil"/>
              <w:left w:val="nil"/>
              <w:bottom w:val="nil"/>
              <w:right w:val="nil"/>
            </w:tcBorders>
          </w:tcPr>
          <w:p w:rsidR="004F70A2" w:rsidRPr="005F7EB0" w:rsidRDefault="004F70A2" w:rsidP="00B941F8">
            <w:pPr>
              <w:pStyle w:val="TAL"/>
              <w:rPr>
                <w:lang w:eastAsia="en-US"/>
              </w:rPr>
            </w:pPr>
          </w:p>
          <w:p w:rsidR="004F70A2" w:rsidRPr="005F7EB0" w:rsidRDefault="004F70A2" w:rsidP="00B941F8">
            <w:pPr>
              <w:pStyle w:val="TAL"/>
              <w:rPr>
                <w:lang w:eastAsia="en-US"/>
              </w:rPr>
            </w:pPr>
            <w:r w:rsidRPr="005F7EB0">
              <w:rPr>
                <w:lang w:eastAsia="en-US"/>
              </w:rPr>
              <w:t>octet 1</w:t>
            </w:r>
            <w:r>
              <w:rPr>
                <w:lang w:eastAsia="en-US"/>
              </w:rPr>
              <w:t>1</w:t>
            </w:r>
          </w:p>
        </w:tc>
      </w:tr>
      <w:tr w:rsidR="004F70A2" w:rsidRPr="005F7EB0" w:rsidTr="00B941F8">
        <w:trPr>
          <w:cantSplit/>
          <w:trHeight w:val="401"/>
          <w:jc w:val="center"/>
        </w:trPr>
        <w:tc>
          <w:tcPr>
            <w:tcW w:w="5672" w:type="dxa"/>
            <w:gridSpan w:val="8"/>
            <w:tcBorders>
              <w:right w:val="single" w:sz="4" w:space="0" w:color="auto"/>
            </w:tcBorders>
          </w:tcPr>
          <w:p w:rsidR="004F70A2" w:rsidRPr="005F7EB0" w:rsidRDefault="004F70A2" w:rsidP="00B941F8">
            <w:pPr>
              <w:pStyle w:val="TAC"/>
              <w:rPr>
                <w:lang w:eastAsia="en-US"/>
              </w:rPr>
            </w:pPr>
          </w:p>
          <w:p w:rsidR="004F70A2" w:rsidRPr="005F7EB0" w:rsidRDefault="004F70A2" w:rsidP="00B941F8">
            <w:pPr>
              <w:pStyle w:val="TAC"/>
              <w:rPr>
                <w:lang w:eastAsia="en-US"/>
              </w:rPr>
            </w:pPr>
            <w:r w:rsidRPr="005F7EB0">
              <w:rPr>
                <w:lang w:eastAsia="en-US"/>
              </w:rPr>
              <w:t>5G-TMSI (continued)</w:t>
            </w:r>
          </w:p>
        </w:tc>
        <w:tc>
          <w:tcPr>
            <w:tcW w:w="1134" w:type="dxa"/>
            <w:tcBorders>
              <w:top w:val="nil"/>
              <w:left w:val="nil"/>
              <w:bottom w:val="nil"/>
              <w:right w:val="nil"/>
            </w:tcBorders>
          </w:tcPr>
          <w:p w:rsidR="004F70A2" w:rsidRPr="005F7EB0" w:rsidRDefault="004F70A2" w:rsidP="00B941F8">
            <w:pPr>
              <w:pStyle w:val="TAL"/>
              <w:rPr>
                <w:lang w:eastAsia="en-US"/>
              </w:rPr>
            </w:pPr>
          </w:p>
          <w:p w:rsidR="004F70A2" w:rsidRPr="005F7EB0" w:rsidRDefault="004F70A2" w:rsidP="00B941F8">
            <w:pPr>
              <w:pStyle w:val="TAL"/>
              <w:rPr>
                <w:lang w:eastAsia="en-US"/>
              </w:rPr>
            </w:pPr>
            <w:r w:rsidRPr="005F7EB0">
              <w:rPr>
                <w:lang w:eastAsia="en-US"/>
              </w:rPr>
              <w:t>octet 1</w:t>
            </w:r>
            <w:r>
              <w:rPr>
                <w:lang w:eastAsia="en-US"/>
              </w:rPr>
              <w:t>2</w:t>
            </w:r>
          </w:p>
        </w:tc>
      </w:tr>
      <w:tr w:rsidR="004F70A2" w:rsidRPr="005F7EB0" w:rsidTr="00B941F8">
        <w:trPr>
          <w:cantSplit/>
          <w:trHeight w:val="401"/>
          <w:jc w:val="center"/>
        </w:trPr>
        <w:tc>
          <w:tcPr>
            <w:tcW w:w="5672" w:type="dxa"/>
            <w:gridSpan w:val="8"/>
            <w:tcBorders>
              <w:right w:val="single" w:sz="4" w:space="0" w:color="auto"/>
            </w:tcBorders>
          </w:tcPr>
          <w:p w:rsidR="004F70A2" w:rsidRPr="005F7EB0" w:rsidRDefault="004F70A2" w:rsidP="00B941F8">
            <w:pPr>
              <w:pStyle w:val="TAC"/>
              <w:rPr>
                <w:lang w:eastAsia="en-US"/>
              </w:rPr>
            </w:pPr>
          </w:p>
          <w:p w:rsidR="004F70A2" w:rsidRPr="005F7EB0" w:rsidRDefault="004F70A2" w:rsidP="00B941F8">
            <w:pPr>
              <w:pStyle w:val="TAC"/>
              <w:rPr>
                <w:lang w:eastAsia="en-US"/>
              </w:rPr>
            </w:pPr>
            <w:r w:rsidRPr="005F7EB0">
              <w:rPr>
                <w:lang w:eastAsia="en-US"/>
              </w:rPr>
              <w:t>5G-TMSI (continued)</w:t>
            </w:r>
          </w:p>
        </w:tc>
        <w:tc>
          <w:tcPr>
            <w:tcW w:w="1134" w:type="dxa"/>
            <w:tcBorders>
              <w:top w:val="nil"/>
              <w:left w:val="nil"/>
              <w:bottom w:val="nil"/>
              <w:right w:val="nil"/>
            </w:tcBorders>
          </w:tcPr>
          <w:p w:rsidR="004F70A2" w:rsidRPr="005F7EB0" w:rsidRDefault="004F70A2" w:rsidP="00B941F8">
            <w:pPr>
              <w:pStyle w:val="TAL"/>
              <w:rPr>
                <w:lang w:eastAsia="en-US"/>
              </w:rPr>
            </w:pPr>
          </w:p>
          <w:p w:rsidR="004F70A2" w:rsidRPr="005F7EB0" w:rsidRDefault="004F70A2" w:rsidP="00B941F8">
            <w:pPr>
              <w:pStyle w:val="TAL"/>
              <w:rPr>
                <w:lang w:eastAsia="en-US"/>
              </w:rPr>
            </w:pPr>
            <w:r w:rsidRPr="005F7EB0">
              <w:rPr>
                <w:lang w:eastAsia="en-US"/>
              </w:rPr>
              <w:t>octet 1</w:t>
            </w:r>
            <w:r>
              <w:rPr>
                <w:lang w:eastAsia="en-US"/>
              </w:rPr>
              <w:t>3</w:t>
            </w:r>
          </w:p>
        </w:tc>
      </w:tr>
      <w:tr w:rsidR="004F70A2" w:rsidRPr="005F7EB0" w:rsidTr="00B941F8">
        <w:trPr>
          <w:cantSplit/>
          <w:trHeight w:val="401"/>
          <w:jc w:val="center"/>
        </w:trPr>
        <w:tc>
          <w:tcPr>
            <w:tcW w:w="5672" w:type="dxa"/>
            <w:gridSpan w:val="8"/>
            <w:tcBorders>
              <w:right w:val="single" w:sz="4" w:space="0" w:color="auto"/>
            </w:tcBorders>
          </w:tcPr>
          <w:p w:rsidR="004F70A2" w:rsidRPr="005F7EB0" w:rsidRDefault="004F70A2" w:rsidP="00B941F8">
            <w:pPr>
              <w:pStyle w:val="TAC"/>
              <w:rPr>
                <w:lang w:eastAsia="en-US"/>
              </w:rPr>
            </w:pPr>
          </w:p>
          <w:p w:rsidR="004F70A2" w:rsidRPr="005F7EB0" w:rsidRDefault="004F70A2" w:rsidP="00B941F8">
            <w:pPr>
              <w:pStyle w:val="TAC"/>
              <w:rPr>
                <w:lang w:eastAsia="en-US"/>
              </w:rPr>
            </w:pPr>
            <w:r w:rsidRPr="005F7EB0">
              <w:rPr>
                <w:lang w:eastAsia="en-US"/>
              </w:rPr>
              <w:t>5G-TMSI (continued)</w:t>
            </w:r>
          </w:p>
        </w:tc>
        <w:tc>
          <w:tcPr>
            <w:tcW w:w="1134" w:type="dxa"/>
            <w:tcBorders>
              <w:top w:val="nil"/>
              <w:left w:val="nil"/>
              <w:bottom w:val="nil"/>
              <w:right w:val="nil"/>
            </w:tcBorders>
          </w:tcPr>
          <w:p w:rsidR="004F70A2" w:rsidRPr="005F7EB0" w:rsidRDefault="004F70A2" w:rsidP="00B941F8">
            <w:pPr>
              <w:pStyle w:val="TAL"/>
              <w:rPr>
                <w:lang w:eastAsia="en-US"/>
              </w:rPr>
            </w:pPr>
          </w:p>
          <w:p w:rsidR="004F70A2" w:rsidRPr="005F7EB0" w:rsidRDefault="004F70A2" w:rsidP="00B941F8">
            <w:pPr>
              <w:pStyle w:val="TAL"/>
              <w:rPr>
                <w:lang w:eastAsia="en-US"/>
              </w:rPr>
            </w:pPr>
            <w:r w:rsidRPr="005F7EB0">
              <w:rPr>
                <w:lang w:eastAsia="en-US"/>
              </w:rPr>
              <w:t>octet 1</w:t>
            </w:r>
            <w:r>
              <w:rPr>
                <w:lang w:eastAsia="en-US"/>
              </w:rPr>
              <w:t>4</w:t>
            </w:r>
          </w:p>
        </w:tc>
      </w:tr>
    </w:tbl>
    <w:p w:rsidR="004F70A2" w:rsidRPr="00BD0557" w:rsidRDefault="004F70A2" w:rsidP="004F70A2">
      <w:pPr>
        <w:pStyle w:val="TF"/>
      </w:pPr>
      <w:r w:rsidRPr="00BD0557">
        <w:t>Figure </w:t>
      </w:r>
      <w:r>
        <w:t>9.11</w:t>
      </w:r>
      <w:r w:rsidRPr="00BD0557">
        <w:t>.</w:t>
      </w:r>
      <w:r>
        <w:t>3</w:t>
      </w:r>
      <w:r w:rsidRPr="00BD0557">
        <w:t>.</w:t>
      </w:r>
      <w:r>
        <w:t>4.</w:t>
      </w:r>
      <w:r w:rsidRPr="00BD0557">
        <w:t>1: 5GS mobile identity information element for type of identity "5G-GUTI"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134"/>
      </w:tblGrid>
      <w:tr w:rsidR="004F70A2" w:rsidRPr="005F7EB0" w:rsidTr="00B941F8">
        <w:trPr>
          <w:cantSplit/>
          <w:jc w:val="center"/>
        </w:trPr>
        <w:tc>
          <w:tcPr>
            <w:tcW w:w="709" w:type="dxa"/>
            <w:tcBorders>
              <w:top w:val="nil"/>
              <w:left w:val="nil"/>
              <w:bottom w:val="nil"/>
              <w:right w:val="nil"/>
            </w:tcBorders>
          </w:tcPr>
          <w:p w:rsidR="004F70A2" w:rsidRPr="005F7EB0" w:rsidRDefault="004F70A2" w:rsidP="00B941F8">
            <w:pPr>
              <w:pStyle w:val="TAC"/>
              <w:rPr>
                <w:lang w:eastAsia="en-US"/>
              </w:rPr>
            </w:pPr>
            <w:r w:rsidRPr="005F7EB0">
              <w:rPr>
                <w:lang w:eastAsia="en-US"/>
              </w:rPr>
              <w:t>8</w:t>
            </w:r>
          </w:p>
        </w:tc>
        <w:tc>
          <w:tcPr>
            <w:tcW w:w="709" w:type="dxa"/>
            <w:tcBorders>
              <w:top w:val="nil"/>
              <w:left w:val="nil"/>
              <w:bottom w:val="nil"/>
              <w:right w:val="nil"/>
            </w:tcBorders>
          </w:tcPr>
          <w:p w:rsidR="004F70A2" w:rsidRPr="005F7EB0" w:rsidRDefault="004F70A2" w:rsidP="00B941F8">
            <w:pPr>
              <w:pStyle w:val="TAC"/>
              <w:rPr>
                <w:lang w:eastAsia="en-US"/>
              </w:rPr>
            </w:pPr>
            <w:r w:rsidRPr="005F7EB0">
              <w:rPr>
                <w:lang w:eastAsia="en-US"/>
              </w:rPr>
              <w:t>7</w:t>
            </w:r>
          </w:p>
        </w:tc>
        <w:tc>
          <w:tcPr>
            <w:tcW w:w="709" w:type="dxa"/>
            <w:tcBorders>
              <w:top w:val="nil"/>
              <w:left w:val="nil"/>
              <w:bottom w:val="nil"/>
              <w:right w:val="nil"/>
            </w:tcBorders>
          </w:tcPr>
          <w:p w:rsidR="004F70A2" w:rsidRPr="005F7EB0" w:rsidRDefault="004F70A2" w:rsidP="00B941F8">
            <w:pPr>
              <w:pStyle w:val="TAC"/>
              <w:rPr>
                <w:lang w:eastAsia="en-US"/>
              </w:rPr>
            </w:pPr>
            <w:r w:rsidRPr="005F7EB0">
              <w:rPr>
                <w:lang w:eastAsia="en-US"/>
              </w:rPr>
              <w:t>6</w:t>
            </w:r>
          </w:p>
        </w:tc>
        <w:tc>
          <w:tcPr>
            <w:tcW w:w="709" w:type="dxa"/>
            <w:tcBorders>
              <w:top w:val="nil"/>
              <w:left w:val="nil"/>
              <w:bottom w:val="nil"/>
              <w:right w:val="nil"/>
            </w:tcBorders>
          </w:tcPr>
          <w:p w:rsidR="004F70A2" w:rsidRPr="005F7EB0" w:rsidRDefault="004F70A2" w:rsidP="00B941F8">
            <w:pPr>
              <w:pStyle w:val="TAC"/>
              <w:rPr>
                <w:lang w:eastAsia="en-US"/>
              </w:rPr>
            </w:pPr>
            <w:r w:rsidRPr="005F7EB0">
              <w:rPr>
                <w:lang w:eastAsia="en-US"/>
              </w:rPr>
              <w:t>5</w:t>
            </w:r>
          </w:p>
        </w:tc>
        <w:tc>
          <w:tcPr>
            <w:tcW w:w="709" w:type="dxa"/>
            <w:tcBorders>
              <w:top w:val="nil"/>
              <w:left w:val="nil"/>
              <w:bottom w:val="nil"/>
              <w:right w:val="nil"/>
            </w:tcBorders>
          </w:tcPr>
          <w:p w:rsidR="004F70A2" w:rsidRPr="005F7EB0" w:rsidRDefault="004F70A2" w:rsidP="00B941F8">
            <w:pPr>
              <w:pStyle w:val="TAC"/>
              <w:rPr>
                <w:lang w:eastAsia="en-US"/>
              </w:rPr>
            </w:pPr>
            <w:r w:rsidRPr="005F7EB0">
              <w:rPr>
                <w:lang w:eastAsia="en-US"/>
              </w:rPr>
              <w:t>4</w:t>
            </w:r>
          </w:p>
        </w:tc>
        <w:tc>
          <w:tcPr>
            <w:tcW w:w="709" w:type="dxa"/>
            <w:tcBorders>
              <w:top w:val="nil"/>
              <w:left w:val="nil"/>
              <w:bottom w:val="nil"/>
              <w:right w:val="nil"/>
            </w:tcBorders>
          </w:tcPr>
          <w:p w:rsidR="004F70A2" w:rsidRPr="005F7EB0" w:rsidRDefault="004F70A2" w:rsidP="00B941F8">
            <w:pPr>
              <w:pStyle w:val="TAC"/>
              <w:rPr>
                <w:lang w:eastAsia="en-US"/>
              </w:rPr>
            </w:pPr>
            <w:r w:rsidRPr="005F7EB0">
              <w:rPr>
                <w:lang w:eastAsia="en-US"/>
              </w:rPr>
              <w:t>3</w:t>
            </w:r>
          </w:p>
        </w:tc>
        <w:tc>
          <w:tcPr>
            <w:tcW w:w="709" w:type="dxa"/>
            <w:tcBorders>
              <w:top w:val="nil"/>
              <w:left w:val="nil"/>
              <w:bottom w:val="nil"/>
              <w:right w:val="nil"/>
            </w:tcBorders>
          </w:tcPr>
          <w:p w:rsidR="004F70A2" w:rsidRPr="005F7EB0" w:rsidRDefault="004F70A2" w:rsidP="00B941F8">
            <w:pPr>
              <w:pStyle w:val="TAC"/>
              <w:rPr>
                <w:lang w:eastAsia="en-US"/>
              </w:rPr>
            </w:pPr>
            <w:r w:rsidRPr="005F7EB0">
              <w:rPr>
                <w:lang w:eastAsia="en-US"/>
              </w:rPr>
              <w:t>2</w:t>
            </w:r>
          </w:p>
        </w:tc>
        <w:tc>
          <w:tcPr>
            <w:tcW w:w="709" w:type="dxa"/>
            <w:tcBorders>
              <w:top w:val="nil"/>
              <w:left w:val="nil"/>
              <w:bottom w:val="nil"/>
              <w:right w:val="nil"/>
            </w:tcBorders>
          </w:tcPr>
          <w:p w:rsidR="004F70A2" w:rsidRPr="005F7EB0" w:rsidRDefault="004F70A2" w:rsidP="00B941F8">
            <w:pPr>
              <w:pStyle w:val="TAC"/>
              <w:rPr>
                <w:lang w:eastAsia="en-US"/>
              </w:rPr>
            </w:pPr>
            <w:r w:rsidRPr="005F7EB0">
              <w:rPr>
                <w:lang w:eastAsia="en-US"/>
              </w:rPr>
              <w:t>1</w:t>
            </w:r>
          </w:p>
        </w:tc>
        <w:tc>
          <w:tcPr>
            <w:tcW w:w="1134" w:type="dxa"/>
            <w:tcBorders>
              <w:top w:val="nil"/>
              <w:left w:val="nil"/>
              <w:bottom w:val="nil"/>
              <w:right w:val="nil"/>
            </w:tcBorders>
          </w:tcPr>
          <w:p w:rsidR="004F70A2" w:rsidRPr="005F7EB0" w:rsidRDefault="004F70A2" w:rsidP="00B941F8">
            <w:pPr>
              <w:pStyle w:val="TAL"/>
              <w:rPr>
                <w:lang w:eastAsia="en-US"/>
              </w:rPr>
            </w:pPr>
          </w:p>
        </w:tc>
      </w:tr>
      <w:tr w:rsidR="004F70A2" w:rsidRPr="005F7EB0" w:rsidTr="00B941F8">
        <w:trPr>
          <w:cantSplit/>
          <w:jc w:val="center"/>
        </w:trPr>
        <w:tc>
          <w:tcPr>
            <w:tcW w:w="5672" w:type="dxa"/>
            <w:gridSpan w:val="8"/>
            <w:tcBorders>
              <w:top w:val="single" w:sz="4" w:space="0" w:color="auto"/>
              <w:right w:val="single" w:sz="4" w:space="0" w:color="auto"/>
            </w:tcBorders>
          </w:tcPr>
          <w:p w:rsidR="004F70A2" w:rsidRPr="005F7EB0" w:rsidRDefault="004F70A2" w:rsidP="00B941F8">
            <w:pPr>
              <w:pStyle w:val="TAC"/>
              <w:rPr>
                <w:lang w:eastAsia="en-US"/>
              </w:rPr>
            </w:pPr>
            <w:r w:rsidRPr="005F7EB0">
              <w:rPr>
                <w:lang w:eastAsia="en-US"/>
              </w:rPr>
              <w:t>5GS mobile identity IEI</w:t>
            </w:r>
          </w:p>
        </w:tc>
        <w:tc>
          <w:tcPr>
            <w:tcW w:w="1134" w:type="dxa"/>
            <w:tcBorders>
              <w:top w:val="nil"/>
              <w:left w:val="nil"/>
              <w:bottom w:val="nil"/>
              <w:right w:val="nil"/>
            </w:tcBorders>
          </w:tcPr>
          <w:p w:rsidR="004F70A2" w:rsidRPr="005F7EB0" w:rsidRDefault="004F70A2" w:rsidP="00B941F8">
            <w:pPr>
              <w:pStyle w:val="TAL"/>
              <w:rPr>
                <w:lang w:eastAsia="en-US"/>
              </w:rPr>
            </w:pPr>
            <w:r w:rsidRPr="005F7EB0">
              <w:rPr>
                <w:lang w:eastAsia="en-US"/>
              </w:rPr>
              <w:t>octet 1</w:t>
            </w:r>
          </w:p>
        </w:tc>
      </w:tr>
      <w:tr w:rsidR="004F70A2" w:rsidRPr="005F7EB0" w:rsidTr="00B941F8">
        <w:trPr>
          <w:cantSplit/>
          <w:jc w:val="center"/>
        </w:trPr>
        <w:tc>
          <w:tcPr>
            <w:tcW w:w="5672" w:type="dxa"/>
            <w:gridSpan w:val="8"/>
            <w:tcBorders>
              <w:right w:val="single" w:sz="4" w:space="0" w:color="auto"/>
            </w:tcBorders>
          </w:tcPr>
          <w:p w:rsidR="004F70A2" w:rsidRPr="005F7EB0" w:rsidRDefault="004F70A2" w:rsidP="00B941F8">
            <w:pPr>
              <w:pStyle w:val="TAC"/>
              <w:rPr>
                <w:lang w:eastAsia="en-US"/>
              </w:rPr>
            </w:pPr>
          </w:p>
          <w:p w:rsidR="004F70A2" w:rsidRPr="005F7EB0" w:rsidRDefault="004F70A2" w:rsidP="00B941F8">
            <w:pPr>
              <w:pStyle w:val="TAC"/>
              <w:rPr>
                <w:lang w:eastAsia="en-US"/>
              </w:rPr>
            </w:pPr>
            <w:r w:rsidRPr="005F7EB0">
              <w:rPr>
                <w:lang w:eastAsia="en-US"/>
              </w:rPr>
              <w:t>Length of 5GS mobile identity contents</w:t>
            </w:r>
          </w:p>
        </w:tc>
        <w:tc>
          <w:tcPr>
            <w:tcW w:w="1134" w:type="dxa"/>
            <w:tcBorders>
              <w:top w:val="nil"/>
              <w:left w:val="nil"/>
              <w:bottom w:val="nil"/>
              <w:right w:val="nil"/>
            </w:tcBorders>
          </w:tcPr>
          <w:p w:rsidR="004F70A2" w:rsidRDefault="004F70A2" w:rsidP="00B941F8">
            <w:pPr>
              <w:pStyle w:val="TAL"/>
              <w:rPr>
                <w:lang w:eastAsia="en-US"/>
              </w:rPr>
            </w:pPr>
            <w:r>
              <w:rPr>
                <w:lang w:eastAsia="en-US"/>
              </w:rPr>
              <w:t>octet 2</w:t>
            </w:r>
          </w:p>
          <w:p w:rsidR="004F70A2" w:rsidRPr="005F7EB0" w:rsidRDefault="004F70A2" w:rsidP="00B941F8">
            <w:pPr>
              <w:pStyle w:val="TAL"/>
              <w:rPr>
                <w:lang w:eastAsia="en-US"/>
              </w:rPr>
            </w:pPr>
          </w:p>
          <w:p w:rsidR="004F70A2" w:rsidRPr="005F7EB0" w:rsidRDefault="004F70A2" w:rsidP="00B941F8">
            <w:pPr>
              <w:pStyle w:val="TAL"/>
              <w:rPr>
                <w:lang w:eastAsia="en-US"/>
              </w:rPr>
            </w:pPr>
            <w:r w:rsidRPr="005F7EB0">
              <w:rPr>
                <w:lang w:eastAsia="en-US"/>
              </w:rPr>
              <w:t xml:space="preserve">octet </w:t>
            </w:r>
            <w:r>
              <w:rPr>
                <w:lang w:eastAsia="en-US"/>
              </w:rPr>
              <w:t>3</w:t>
            </w:r>
          </w:p>
        </w:tc>
      </w:tr>
      <w:tr w:rsidR="004F70A2" w:rsidRPr="005F7EB0" w:rsidTr="00B941F8">
        <w:trPr>
          <w:cantSplit/>
          <w:jc w:val="center"/>
        </w:trPr>
        <w:tc>
          <w:tcPr>
            <w:tcW w:w="2836" w:type="dxa"/>
            <w:gridSpan w:val="4"/>
          </w:tcPr>
          <w:p w:rsidR="004F70A2" w:rsidRPr="005F7EB0" w:rsidRDefault="004F70A2" w:rsidP="00B941F8">
            <w:pPr>
              <w:pStyle w:val="TAC"/>
              <w:rPr>
                <w:lang w:eastAsia="en-US"/>
              </w:rPr>
            </w:pPr>
          </w:p>
          <w:p w:rsidR="004F70A2" w:rsidRPr="005F7EB0" w:rsidRDefault="004F70A2" w:rsidP="00B941F8">
            <w:pPr>
              <w:pStyle w:val="TAC"/>
              <w:rPr>
                <w:lang w:eastAsia="en-US"/>
              </w:rPr>
            </w:pPr>
            <w:r w:rsidRPr="005F7EB0">
              <w:rPr>
                <w:lang w:eastAsia="en-US"/>
              </w:rPr>
              <w:t>Identity digit 1</w:t>
            </w:r>
          </w:p>
          <w:p w:rsidR="004F70A2" w:rsidRPr="005F7EB0" w:rsidRDefault="004F70A2" w:rsidP="00B941F8">
            <w:pPr>
              <w:pStyle w:val="TAC"/>
              <w:rPr>
                <w:lang w:eastAsia="en-US"/>
              </w:rPr>
            </w:pPr>
          </w:p>
        </w:tc>
        <w:tc>
          <w:tcPr>
            <w:tcW w:w="709" w:type="dxa"/>
          </w:tcPr>
          <w:p w:rsidR="004F70A2" w:rsidRPr="005F7EB0" w:rsidRDefault="004F70A2" w:rsidP="00B941F8">
            <w:pPr>
              <w:pStyle w:val="TAC"/>
              <w:rPr>
                <w:lang w:eastAsia="en-US"/>
              </w:rPr>
            </w:pPr>
            <w:r w:rsidRPr="005F7EB0">
              <w:rPr>
                <w:lang w:eastAsia="en-US"/>
              </w:rPr>
              <w:t>odd/</w:t>
            </w:r>
          </w:p>
          <w:p w:rsidR="004F70A2" w:rsidRPr="005F7EB0" w:rsidRDefault="004F70A2" w:rsidP="00B941F8">
            <w:pPr>
              <w:pStyle w:val="TAC"/>
              <w:rPr>
                <w:lang w:eastAsia="en-US"/>
              </w:rPr>
            </w:pPr>
            <w:r w:rsidRPr="005F7EB0">
              <w:rPr>
                <w:lang w:eastAsia="en-US"/>
              </w:rPr>
              <w:t>even</w:t>
            </w:r>
          </w:p>
          <w:p w:rsidR="004F70A2" w:rsidRPr="005F7EB0" w:rsidRDefault="004F70A2" w:rsidP="00B941F8">
            <w:pPr>
              <w:pStyle w:val="TAC"/>
              <w:rPr>
                <w:lang w:eastAsia="en-US"/>
              </w:rPr>
            </w:pPr>
            <w:proofErr w:type="spellStart"/>
            <w:r w:rsidRPr="005F7EB0">
              <w:rPr>
                <w:lang w:eastAsia="en-US"/>
              </w:rPr>
              <w:t>indic</w:t>
            </w:r>
            <w:proofErr w:type="spellEnd"/>
          </w:p>
        </w:tc>
        <w:tc>
          <w:tcPr>
            <w:tcW w:w="2127" w:type="dxa"/>
            <w:gridSpan w:val="3"/>
            <w:tcBorders>
              <w:right w:val="single" w:sz="4" w:space="0" w:color="auto"/>
            </w:tcBorders>
          </w:tcPr>
          <w:p w:rsidR="004F70A2" w:rsidRPr="005F7EB0" w:rsidRDefault="004F70A2" w:rsidP="00B941F8">
            <w:pPr>
              <w:pStyle w:val="TAC"/>
              <w:rPr>
                <w:lang w:eastAsia="en-US"/>
              </w:rPr>
            </w:pPr>
          </w:p>
          <w:p w:rsidR="004F70A2" w:rsidRPr="005F7EB0" w:rsidRDefault="004F70A2" w:rsidP="00B941F8">
            <w:pPr>
              <w:pStyle w:val="TAC"/>
              <w:rPr>
                <w:lang w:eastAsia="en-US"/>
              </w:rPr>
            </w:pPr>
            <w:r w:rsidRPr="005F7EB0">
              <w:rPr>
                <w:lang w:eastAsia="en-US"/>
              </w:rPr>
              <w:t>Type of identity</w:t>
            </w:r>
          </w:p>
          <w:p w:rsidR="004F70A2" w:rsidRPr="005F7EB0" w:rsidRDefault="004F70A2" w:rsidP="00B941F8">
            <w:pPr>
              <w:pStyle w:val="TAC"/>
              <w:rPr>
                <w:lang w:eastAsia="en-US"/>
              </w:rPr>
            </w:pPr>
          </w:p>
        </w:tc>
        <w:tc>
          <w:tcPr>
            <w:tcW w:w="1134" w:type="dxa"/>
            <w:tcBorders>
              <w:top w:val="nil"/>
              <w:left w:val="nil"/>
              <w:bottom w:val="nil"/>
              <w:right w:val="nil"/>
            </w:tcBorders>
          </w:tcPr>
          <w:p w:rsidR="004F70A2" w:rsidRPr="005F7EB0" w:rsidRDefault="004F70A2" w:rsidP="00B941F8">
            <w:pPr>
              <w:pStyle w:val="TAL"/>
              <w:rPr>
                <w:lang w:eastAsia="en-US"/>
              </w:rPr>
            </w:pPr>
          </w:p>
          <w:p w:rsidR="004F70A2" w:rsidRPr="005F7EB0" w:rsidRDefault="004F70A2" w:rsidP="00B941F8">
            <w:pPr>
              <w:pStyle w:val="TAL"/>
              <w:rPr>
                <w:lang w:eastAsia="en-US"/>
              </w:rPr>
            </w:pPr>
            <w:r w:rsidRPr="005F7EB0">
              <w:rPr>
                <w:lang w:eastAsia="en-US"/>
              </w:rPr>
              <w:t xml:space="preserve">octet </w:t>
            </w:r>
            <w:r>
              <w:rPr>
                <w:lang w:eastAsia="en-US"/>
              </w:rPr>
              <w:t>4</w:t>
            </w:r>
          </w:p>
        </w:tc>
      </w:tr>
      <w:tr w:rsidR="004F70A2" w:rsidRPr="005F7EB0" w:rsidTr="00B941F8">
        <w:trPr>
          <w:cantSplit/>
          <w:jc w:val="center"/>
        </w:trPr>
        <w:tc>
          <w:tcPr>
            <w:tcW w:w="2836" w:type="dxa"/>
            <w:gridSpan w:val="4"/>
          </w:tcPr>
          <w:p w:rsidR="004F70A2" w:rsidRPr="005F7EB0" w:rsidRDefault="004F70A2" w:rsidP="00B941F8">
            <w:pPr>
              <w:pStyle w:val="TAC"/>
              <w:rPr>
                <w:lang w:eastAsia="en-US"/>
              </w:rPr>
            </w:pPr>
          </w:p>
          <w:p w:rsidR="004F70A2" w:rsidRPr="005F7EB0" w:rsidRDefault="004F70A2" w:rsidP="00B941F8">
            <w:pPr>
              <w:pStyle w:val="TAC"/>
              <w:rPr>
                <w:lang w:eastAsia="en-US"/>
              </w:rPr>
            </w:pPr>
            <w:r w:rsidRPr="005F7EB0">
              <w:rPr>
                <w:lang w:eastAsia="en-US"/>
              </w:rPr>
              <w:t>Identity digit p+1</w:t>
            </w:r>
          </w:p>
        </w:tc>
        <w:tc>
          <w:tcPr>
            <w:tcW w:w="2836" w:type="dxa"/>
            <w:gridSpan w:val="4"/>
            <w:tcBorders>
              <w:right w:val="single" w:sz="4" w:space="0" w:color="auto"/>
            </w:tcBorders>
          </w:tcPr>
          <w:p w:rsidR="004F70A2" w:rsidRPr="005F7EB0" w:rsidRDefault="004F70A2" w:rsidP="00B941F8">
            <w:pPr>
              <w:pStyle w:val="TAC"/>
              <w:rPr>
                <w:lang w:eastAsia="en-US"/>
              </w:rPr>
            </w:pPr>
          </w:p>
          <w:p w:rsidR="004F70A2" w:rsidRPr="005F7EB0" w:rsidRDefault="004F70A2" w:rsidP="00B941F8">
            <w:pPr>
              <w:pStyle w:val="TAC"/>
              <w:rPr>
                <w:lang w:eastAsia="en-US"/>
              </w:rPr>
            </w:pPr>
            <w:r w:rsidRPr="005F7EB0">
              <w:rPr>
                <w:lang w:eastAsia="en-US"/>
              </w:rPr>
              <w:t>Identity digit p</w:t>
            </w:r>
          </w:p>
        </w:tc>
        <w:tc>
          <w:tcPr>
            <w:tcW w:w="1134" w:type="dxa"/>
            <w:tcBorders>
              <w:top w:val="nil"/>
              <w:left w:val="nil"/>
              <w:bottom w:val="nil"/>
              <w:right w:val="nil"/>
            </w:tcBorders>
          </w:tcPr>
          <w:p w:rsidR="004F70A2" w:rsidRPr="005F7EB0" w:rsidRDefault="004F70A2" w:rsidP="00B941F8">
            <w:pPr>
              <w:pStyle w:val="TAL"/>
              <w:rPr>
                <w:lang w:eastAsia="en-US"/>
              </w:rPr>
            </w:pPr>
          </w:p>
          <w:p w:rsidR="004F70A2" w:rsidRPr="005F7EB0" w:rsidRDefault="004F70A2" w:rsidP="00B941F8">
            <w:pPr>
              <w:pStyle w:val="TAL"/>
              <w:rPr>
                <w:lang w:eastAsia="en-US"/>
              </w:rPr>
            </w:pPr>
            <w:r w:rsidRPr="005F7EB0">
              <w:rPr>
                <w:lang w:eastAsia="en-US"/>
              </w:rPr>
              <w:t xml:space="preserve">octet </w:t>
            </w:r>
            <w:r>
              <w:rPr>
                <w:lang w:eastAsia="en-US"/>
              </w:rPr>
              <w:t>5</w:t>
            </w:r>
            <w:r w:rsidRPr="005F7EB0">
              <w:rPr>
                <w:lang w:eastAsia="en-US"/>
              </w:rPr>
              <w:t>*</w:t>
            </w:r>
          </w:p>
        </w:tc>
      </w:tr>
    </w:tbl>
    <w:p w:rsidR="004F70A2" w:rsidRDefault="004F70A2" w:rsidP="004F70A2">
      <w:pPr>
        <w:pStyle w:val="TF"/>
      </w:pPr>
      <w:r w:rsidRPr="003168A2">
        <w:rPr>
          <w:lang w:val="en-US"/>
        </w:rPr>
        <w:t>Figure</w:t>
      </w:r>
      <w:r w:rsidRPr="003168A2">
        <w:t> </w:t>
      </w:r>
      <w:r>
        <w:t>9.11.3</w:t>
      </w:r>
      <w:r>
        <w:rPr>
          <w:lang w:val="en-US"/>
        </w:rPr>
        <w:t>.4.2: 5G</w:t>
      </w:r>
      <w:r w:rsidRPr="003168A2">
        <w:rPr>
          <w:lang w:val="en-US"/>
        </w:rPr>
        <w:t>S m</w:t>
      </w:r>
      <w:proofErr w:type="spellStart"/>
      <w:r w:rsidRPr="003168A2">
        <w:t>obile</w:t>
      </w:r>
      <w:proofErr w:type="spellEnd"/>
      <w:r w:rsidRPr="003168A2">
        <w:t xml:space="preserve"> identity</w:t>
      </w:r>
      <w:r w:rsidRPr="003168A2">
        <w:rPr>
          <w:lang w:val="en-US"/>
        </w:rPr>
        <w:t xml:space="preserve"> information element </w:t>
      </w:r>
      <w:r w:rsidRPr="003168A2">
        <w:t xml:space="preserve">for type of identity </w:t>
      </w:r>
      <w:r>
        <w:t>or "IMEI" or "IMEISV"</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134"/>
      </w:tblGrid>
      <w:tr w:rsidR="004F70A2" w:rsidRPr="00131129" w:rsidTr="00B941F8">
        <w:trPr>
          <w:cantSplit/>
          <w:jc w:val="center"/>
        </w:trPr>
        <w:tc>
          <w:tcPr>
            <w:tcW w:w="709" w:type="dxa"/>
            <w:tcBorders>
              <w:top w:val="nil"/>
              <w:left w:val="nil"/>
              <w:bottom w:val="nil"/>
              <w:right w:val="nil"/>
            </w:tcBorders>
          </w:tcPr>
          <w:p w:rsidR="004F70A2" w:rsidRPr="00131129" w:rsidRDefault="004F70A2" w:rsidP="00B941F8">
            <w:pPr>
              <w:pStyle w:val="TAC"/>
            </w:pPr>
            <w:r w:rsidRPr="00131129">
              <w:lastRenderedPageBreak/>
              <w:t>8</w:t>
            </w:r>
          </w:p>
        </w:tc>
        <w:tc>
          <w:tcPr>
            <w:tcW w:w="709" w:type="dxa"/>
            <w:tcBorders>
              <w:top w:val="nil"/>
              <w:left w:val="nil"/>
              <w:bottom w:val="nil"/>
              <w:right w:val="nil"/>
            </w:tcBorders>
          </w:tcPr>
          <w:p w:rsidR="004F70A2" w:rsidRPr="00131129" w:rsidRDefault="004F70A2" w:rsidP="00B941F8">
            <w:pPr>
              <w:pStyle w:val="TAC"/>
            </w:pPr>
            <w:r w:rsidRPr="00131129">
              <w:t>7</w:t>
            </w:r>
          </w:p>
        </w:tc>
        <w:tc>
          <w:tcPr>
            <w:tcW w:w="709" w:type="dxa"/>
            <w:tcBorders>
              <w:top w:val="nil"/>
              <w:left w:val="nil"/>
              <w:bottom w:val="nil"/>
              <w:right w:val="nil"/>
            </w:tcBorders>
          </w:tcPr>
          <w:p w:rsidR="004F70A2" w:rsidRPr="00131129" w:rsidRDefault="004F70A2" w:rsidP="00B941F8">
            <w:pPr>
              <w:pStyle w:val="TAC"/>
            </w:pPr>
            <w:r w:rsidRPr="00131129">
              <w:t>6</w:t>
            </w:r>
          </w:p>
        </w:tc>
        <w:tc>
          <w:tcPr>
            <w:tcW w:w="709" w:type="dxa"/>
            <w:tcBorders>
              <w:top w:val="nil"/>
              <w:left w:val="nil"/>
              <w:bottom w:val="nil"/>
              <w:right w:val="nil"/>
            </w:tcBorders>
          </w:tcPr>
          <w:p w:rsidR="004F70A2" w:rsidRPr="00131129" w:rsidRDefault="004F70A2" w:rsidP="00B941F8">
            <w:pPr>
              <w:pStyle w:val="TAC"/>
            </w:pPr>
            <w:r w:rsidRPr="00131129">
              <w:t>5</w:t>
            </w:r>
          </w:p>
        </w:tc>
        <w:tc>
          <w:tcPr>
            <w:tcW w:w="709" w:type="dxa"/>
            <w:tcBorders>
              <w:top w:val="nil"/>
              <w:left w:val="nil"/>
              <w:bottom w:val="nil"/>
              <w:right w:val="nil"/>
            </w:tcBorders>
          </w:tcPr>
          <w:p w:rsidR="004F70A2" w:rsidRPr="00131129" w:rsidRDefault="004F70A2" w:rsidP="00B941F8">
            <w:pPr>
              <w:pStyle w:val="TAC"/>
            </w:pPr>
            <w:r w:rsidRPr="00131129">
              <w:t>4</w:t>
            </w:r>
          </w:p>
        </w:tc>
        <w:tc>
          <w:tcPr>
            <w:tcW w:w="709" w:type="dxa"/>
            <w:tcBorders>
              <w:top w:val="nil"/>
              <w:left w:val="nil"/>
              <w:bottom w:val="nil"/>
              <w:right w:val="nil"/>
            </w:tcBorders>
          </w:tcPr>
          <w:p w:rsidR="004F70A2" w:rsidRPr="00131129" w:rsidRDefault="004F70A2" w:rsidP="00B941F8">
            <w:pPr>
              <w:pStyle w:val="TAC"/>
            </w:pPr>
            <w:r w:rsidRPr="00131129">
              <w:t>3</w:t>
            </w:r>
          </w:p>
        </w:tc>
        <w:tc>
          <w:tcPr>
            <w:tcW w:w="709" w:type="dxa"/>
            <w:tcBorders>
              <w:top w:val="nil"/>
              <w:left w:val="nil"/>
              <w:bottom w:val="nil"/>
              <w:right w:val="nil"/>
            </w:tcBorders>
          </w:tcPr>
          <w:p w:rsidR="004F70A2" w:rsidRPr="00131129" w:rsidRDefault="004F70A2" w:rsidP="00B941F8">
            <w:pPr>
              <w:pStyle w:val="TAC"/>
            </w:pPr>
            <w:r w:rsidRPr="00131129">
              <w:t>2</w:t>
            </w:r>
          </w:p>
        </w:tc>
        <w:tc>
          <w:tcPr>
            <w:tcW w:w="709" w:type="dxa"/>
            <w:tcBorders>
              <w:top w:val="nil"/>
              <w:left w:val="nil"/>
              <w:bottom w:val="nil"/>
              <w:right w:val="nil"/>
            </w:tcBorders>
          </w:tcPr>
          <w:p w:rsidR="004F70A2" w:rsidRPr="00131129" w:rsidRDefault="004F70A2" w:rsidP="00B941F8">
            <w:pPr>
              <w:pStyle w:val="TAC"/>
            </w:pPr>
            <w:r w:rsidRPr="00131129">
              <w:t>1</w:t>
            </w:r>
          </w:p>
        </w:tc>
        <w:tc>
          <w:tcPr>
            <w:tcW w:w="1134" w:type="dxa"/>
            <w:tcBorders>
              <w:top w:val="nil"/>
              <w:left w:val="nil"/>
              <w:bottom w:val="nil"/>
              <w:right w:val="nil"/>
            </w:tcBorders>
          </w:tcPr>
          <w:p w:rsidR="004F70A2" w:rsidRPr="00131129" w:rsidRDefault="004F70A2" w:rsidP="00B941F8">
            <w:pPr>
              <w:pStyle w:val="TAC"/>
            </w:pPr>
          </w:p>
        </w:tc>
      </w:tr>
      <w:tr w:rsidR="004F70A2" w:rsidRPr="00131129" w:rsidTr="00B941F8">
        <w:trPr>
          <w:cantSplit/>
          <w:jc w:val="center"/>
        </w:trPr>
        <w:tc>
          <w:tcPr>
            <w:tcW w:w="5672" w:type="dxa"/>
            <w:gridSpan w:val="8"/>
            <w:tcBorders>
              <w:top w:val="single" w:sz="4" w:space="0" w:color="auto"/>
              <w:right w:val="single" w:sz="4" w:space="0" w:color="auto"/>
            </w:tcBorders>
          </w:tcPr>
          <w:p w:rsidR="004F70A2" w:rsidRPr="00131129" w:rsidRDefault="004F70A2" w:rsidP="00B941F8">
            <w:pPr>
              <w:pStyle w:val="TAC"/>
            </w:pPr>
            <w:r w:rsidRPr="00131129">
              <w:t>5GS mobile identity IEI</w:t>
            </w:r>
          </w:p>
        </w:tc>
        <w:tc>
          <w:tcPr>
            <w:tcW w:w="1134" w:type="dxa"/>
            <w:tcBorders>
              <w:top w:val="nil"/>
              <w:left w:val="nil"/>
              <w:bottom w:val="nil"/>
              <w:right w:val="nil"/>
            </w:tcBorders>
          </w:tcPr>
          <w:p w:rsidR="004F70A2" w:rsidRPr="00B577E6" w:rsidRDefault="004F70A2" w:rsidP="00B941F8">
            <w:pPr>
              <w:pStyle w:val="TAL"/>
            </w:pPr>
            <w:r w:rsidRPr="00B577E6">
              <w:t>octet 1</w:t>
            </w:r>
          </w:p>
        </w:tc>
      </w:tr>
      <w:tr w:rsidR="004F70A2" w:rsidRPr="00131129" w:rsidTr="00B941F8">
        <w:trPr>
          <w:cantSplit/>
          <w:jc w:val="center"/>
        </w:trPr>
        <w:tc>
          <w:tcPr>
            <w:tcW w:w="5672" w:type="dxa"/>
            <w:gridSpan w:val="8"/>
            <w:tcBorders>
              <w:top w:val="single" w:sz="4" w:space="0" w:color="auto"/>
              <w:right w:val="single" w:sz="4" w:space="0" w:color="auto"/>
            </w:tcBorders>
          </w:tcPr>
          <w:p w:rsidR="004F70A2" w:rsidRPr="00131129" w:rsidRDefault="004F70A2" w:rsidP="00B941F8">
            <w:pPr>
              <w:pStyle w:val="TAC"/>
            </w:pPr>
          </w:p>
          <w:p w:rsidR="004F70A2" w:rsidRPr="00131129" w:rsidRDefault="004F70A2" w:rsidP="00B941F8">
            <w:pPr>
              <w:pStyle w:val="TAC"/>
            </w:pPr>
            <w:r w:rsidRPr="00131129">
              <w:t>Length of 5GS mobile identity contents</w:t>
            </w:r>
          </w:p>
        </w:tc>
        <w:tc>
          <w:tcPr>
            <w:tcW w:w="1134" w:type="dxa"/>
            <w:tcBorders>
              <w:top w:val="nil"/>
              <w:left w:val="nil"/>
              <w:bottom w:val="nil"/>
              <w:right w:val="nil"/>
            </w:tcBorders>
          </w:tcPr>
          <w:p w:rsidR="004F70A2" w:rsidRDefault="004F70A2" w:rsidP="00B941F8">
            <w:pPr>
              <w:pStyle w:val="TAL"/>
            </w:pPr>
            <w:r w:rsidRPr="00B577E6">
              <w:t>octet 2</w:t>
            </w:r>
          </w:p>
          <w:p w:rsidR="004F70A2" w:rsidRPr="00B577E6" w:rsidRDefault="004F70A2" w:rsidP="00B941F8">
            <w:pPr>
              <w:pStyle w:val="TAL"/>
            </w:pPr>
          </w:p>
          <w:p w:rsidR="004F70A2" w:rsidRPr="00B577E6" w:rsidRDefault="004F70A2" w:rsidP="00B941F8">
            <w:pPr>
              <w:pStyle w:val="TAL"/>
            </w:pPr>
            <w:r w:rsidRPr="00B577E6">
              <w:t xml:space="preserve">octet </w:t>
            </w:r>
            <w:r>
              <w:t>3</w:t>
            </w:r>
          </w:p>
        </w:tc>
      </w:tr>
      <w:tr w:rsidR="004F70A2" w:rsidRPr="00B577E6" w:rsidTr="00B941F8">
        <w:trPr>
          <w:cantSplit/>
          <w:trHeight w:val="307"/>
          <w:jc w:val="center"/>
        </w:trPr>
        <w:tc>
          <w:tcPr>
            <w:tcW w:w="709" w:type="dxa"/>
            <w:tcBorders>
              <w:top w:val="single" w:sz="4" w:space="0" w:color="auto"/>
              <w:bottom w:val="nil"/>
              <w:right w:val="single" w:sz="4" w:space="0" w:color="auto"/>
            </w:tcBorders>
          </w:tcPr>
          <w:p w:rsidR="004F70A2" w:rsidRDefault="004F70A2" w:rsidP="00B941F8">
            <w:pPr>
              <w:pStyle w:val="TAC"/>
            </w:pPr>
            <w:r>
              <w:t>0</w:t>
            </w:r>
          </w:p>
          <w:p w:rsidR="004F70A2" w:rsidRPr="00131129" w:rsidRDefault="004F70A2" w:rsidP="00B941F8">
            <w:pPr>
              <w:pStyle w:val="TAC"/>
            </w:pPr>
            <w:r>
              <w:t>spare</w:t>
            </w:r>
          </w:p>
        </w:tc>
        <w:tc>
          <w:tcPr>
            <w:tcW w:w="2127" w:type="dxa"/>
            <w:gridSpan w:val="3"/>
            <w:tcBorders>
              <w:top w:val="single" w:sz="4" w:space="0" w:color="auto"/>
              <w:left w:val="single" w:sz="4" w:space="0" w:color="auto"/>
              <w:bottom w:val="nil"/>
              <w:right w:val="single" w:sz="4" w:space="0" w:color="auto"/>
            </w:tcBorders>
          </w:tcPr>
          <w:p w:rsidR="004F70A2" w:rsidRDefault="004F70A2" w:rsidP="00B941F8">
            <w:pPr>
              <w:pStyle w:val="TAC"/>
            </w:pPr>
          </w:p>
          <w:p w:rsidR="004F70A2" w:rsidRPr="00131129" w:rsidRDefault="004F70A2" w:rsidP="00B941F8">
            <w:pPr>
              <w:pStyle w:val="TAC"/>
            </w:pPr>
            <w:r>
              <w:t>SUPI format</w:t>
            </w:r>
          </w:p>
        </w:tc>
        <w:tc>
          <w:tcPr>
            <w:tcW w:w="709" w:type="dxa"/>
            <w:tcBorders>
              <w:top w:val="single" w:sz="4" w:space="0" w:color="auto"/>
              <w:right w:val="single" w:sz="4" w:space="0" w:color="auto"/>
            </w:tcBorders>
          </w:tcPr>
          <w:p w:rsidR="004F70A2" w:rsidRDefault="004F70A2" w:rsidP="00B941F8">
            <w:pPr>
              <w:pStyle w:val="TAC"/>
            </w:pPr>
            <w:r>
              <w:t>0</w:t>
            </w:r>
          </w:p>
          <w:p w:rsidR="004F70A2" w:rsidRPr="00131129" w:rsidRDefault="004F70A2" w:rsidP="00B941F8">
            <w:pPr>
              <w:pStyle w:val="TAC"/>
            </w:pPr>
            <w:r>
              <w:t>spare</w:t>
            </w:r>
          </w:p>
        </w:tc>
        <w:tc>
          <w:tcPr>
            <w:tcW w:w="2127" w:type="dxa"/>
            <w:gridSpan w:val="3"/>
            <w:tcBorders>
              <w:top w:val="single" w:sz="4" w:space="0" w:color="auto"/>
              <w:right w:val="single" w:sz="4" w:space="0" w:color="auto"/>
            </w:tcBorders>
          </w:tcPr>
          <w:p w:rsidR="004F70A2" w:rsidRPr="00131129" w:rsidRDefault="004F70A2" w:rsidP="00B941F8">
            <w:pPr>
              <w:pStyle w:val="TAC"/>
            </w:pPr>
            <w:r w:rsidRPr="00131129">
              <w:t>Type of identity</w:t>
            </w:r>
          </w:p>
        </w:tc>
        <w:tc>
          <w:tcPr>
            <w:tcW w:w="1134" w:type="dxa"/>
            <w:tcBorders>
              <w:top w:val="nil"/>
              <w:left w:val="nil"/>
              <w:bottom w:val="nil"/>
              <w:right w:val="nil"/>
            </w:tcBorders>
          </w:tcPr>
          <w:p w:rsidR="004F70A2" w:rsidRPr="00B577E6" w:rsidRDefault="004F70A2" w:rsidP="00B941F8">
            <w:pPr>
              <w:pStyle w:val="TAL"/>
            </w:pPr>
          </w:p>
          <w:p w:rsidR="004F70A2" w:rsidRPr="00B577E6" w:rsidRDefault="004F70A2" w:rsidP="00B941F8">
            <w:pPr>
              <w:pStyle w:val="TAL"/>
            </w:pPr>
            <w:r w:rsidRPr="00B577E6">
              <w:t xml:space="preserve">octet </w:t>
            </w:r>
            <w:r>
              <w:t>4</w:t>
            </w:r>
          </w:p>
        </w:tc>
      </w:tr>
      <w:tr w:rsidR="004F70A2" w:rsidRPr="00131129" w:rsidTr="00B941F8">
        <w:trPr>
          <w:cantSplit/>
          <w:jc w:val="center"/>
        </w:trPr>
        <w:tc>
          <w:tcPr>
            <w:tcW w:w="2836" w:type="dxa"/>
            <w:gridSpan w:val="4"/>
          </w:tcPr>
          <w:p w:rsidR="004F70A2" w:rsidRPr="00131129" w:rsidRDefault="004F70A2" w:rsidP="00B941F8">
            <w:pPr>
              <w:pStyle w:val="TAC"/>
            </w:pPr>
          </w:p>
          <w:p w:rsidR="004F70A2" w:rsidRPr="00131129" w:rsidRDefault="004F70A2" w:rsidP="00B941F8">
            <w:pPr>
              <w:pStyle w:val="TAC"/>
            </w:pPr>
            <w:r w:rsidRPr="00131129">
              <w:t>MCC digit 2</w:t>
            </w:r>
          </w:p>
        </w:tc>
        <w:tc>
          <w:tcPr>
            <w:tcW w:w="2836" w:type="dxa"/>
            <w:gridSpan w:val="4"/>
            <w:tcBorders>
              <w:right w:val="single" w:sz="4" w:space="0" w:color="auto"/>
            </w:tcBorders>
          </w:tcPr>
          <w:p w:rsidR="004F70A2" w:rsidRPr="00131129" w:rsidRDefault="004F70A2" w:rsidP="00B941F8">
            <w:pPr>
              <w:pStyle w:val="TAC"/>
            </w:pPr>
          </w:p>
          <w:p w:rsidR="004F70A2" w:rsidRPr="00131129" w:rsidRDefault="004F70A2" w:rsidP="00B941F8">
            <w:pPr>
              <w:pStyle w:val="TAC"/>
            </w:pPr>
            <w:r w:rsidRPr="00131129">
              <w:t>MCC digit 1</w:t>
            </w:r>
          </w:p>
        </w:tc>
        <w:tc>
          <w:tcPr>
            <w:tcW w:w="1134" w:type="dxa"/>
            <w:tcBorders>
              <w:top w:val="nil"/>
              <w:left w:val="nil"/>
              <w:bottom w:val="nil"/>
              <w:right w:val="nil"/>
            </w:tcBorders>
          </w:tcPr>
          <w:p w:rsidR="004F70A2" w:rsidRPr="00B577E6" w:rsidRDefault="004F70A2" w:rsidP="00B941F8">
            <w:pPr>
              <w:pStyle w:val="TAL"/>
            </w:pPr>
          </w:p>
          <w:p w:rsidR="004F70A2" w:rsidRPr="00B577E6" w:rsidRDefault="004F70A2" w:rsidP="00B941F8">
            <w:pPr>
              <w:pStyle w:val="TAL"/>
            </w:pPr>
            <w:r w:rsidRPr="00B577E6">
              <w:t xml:space="preserve">octet </w:t>
            </w:r>
            <w:r>
              <w:t>5</w:t>
            </w:r>
          </w:p>
        </w:tc>
      </w:tr>
      <w:tr w:rsidR="004F70A2" w:rsidRPr="00131129" w:rsidTr="00B941F8">
        <w:trPr>
          <w:cantSplit/>
          <w:jc w:val="center"/>
        </w:trPr>
        <w:tc>
          <w:tcPr>
            <w:tcW w:w="2836" w:type="dxa"/>
            <w:gridSpan w:val="4"/>
          </w:tcPr>
          <w:p w:rsidR="004F70A2" w:rsidRPr="00131129" w:rsidRDefault="004F70A2" w:rsidP="00B941F8">
            <w:pPr>
              <w:pStyle w:val="TAC"/>
            </w:pPr>
          </w:p>
          <w:p w:rsidR="004F70A2" w:rsidRPr="00131129" w:rsidRDefault="004F70A2" w:rsidP="00B941F8">
            <w:pPr>
              <w:pStyle w:val="TAC"/>
            </w:pPr>
            <w:r w:rsidRPr="00131129">
              <w:t>MNC digit 3</w:t>
            </w:r>
          </w:p>
        </w:tc>
        <w:tc>
          <w:tcPr>
            <w:tcW w:w="2836" w:type="dxa"/>
            <w:gridSpan w:val="4"/>
            <w:tcBorders>
              <w:right w:val="single" w:sz="4" w:space="0" w:color="auto"/>
            </w:tcBorders>
          </w:tcPr>
          <w:p w:rsidR="004F70A2" w:rsidRPr="00131129" w:rsidRDefault="004F70A2" w:rsidP="00B941F8">
            <w:pPr>
              <w:pStyle w:val="TAC"/>
            </w:pPr>
          </w:p>
          <w:p w:rsidR="004F70A2" w:rsidRPr="00131129" w:rsidRDefault="004F70A2" w:rsidP="00B941F8">
            <w:pPr>
              <w:pStyle w:val="TAC"/>
            </w:pPr>
            <w:r w:rsidRPr="00131129">
              <w:t>MCC digit 3</w:t>
            </w:r>
          </w:p>
        </w:tc>
        <w:tc>
          <w:tcPr>
            <w:tcW w:w="1134" w:type="dxa"/>
            <w:tcBorders>
              <w:top w:val="nil"/>
              <w:left w:val="nil"/>
              <w:bottom w:val="nil"/>
              <w:right w:val="nil"/>
            </w:tcBorders>
          </w:tcPr>
          <w:p w:rsidR="004F70A2" w:rsidRPr="00B577E6" w:rsidRDefault="004F70A2" w:rsidP="00B941F8">
            <w:pPr>
              <w:pStyle w:val="TAL"/>
            </w:pPr>
          </w:p>
          <w:p w:rsidR="004F70A2" w:rsidRPr="00B577E6" w:rsidRDefault="004F70A2" w:rsidP="00B941F8">
            <w:pPr>
              <w:pStyle w:val="TAL"/>
            </w:pPr>
            <w:r w:rsidRPr="00B577E6">
              <w:t xml:space="preserve">octet </w:t>
            </w:r>
            <w:r>
              <w:t>6</w:t>
            </w:r>
          </w:p>
        </w:tc>
      </w:tr>
      <w:tr w:rsidR="004F70A2" w:rsidRPr="00131129" w:rsidTr="00B941F8">
        <w:trPr>
          <w:cantSplit/>
          <w:jc w:val="center"/>
        </w:trPr>
        <w:tc>
          <w:tcPr>
            <w:tcW w:w="2836" w:type="dxa"/>
            <w:gridSpan w:val="4"/>
          </w:tcPr>
          <w:p w:rsidR="004F70A2" w:rsidRPr="00131129" w:rsidRDefault="004F70A2" w:rsidP="00B941F8">
            <w:pPr>
              <w:pStyle w:val="TAC"/>
            </w:pPr>
          </w:p>
          <w:p w:rsidR="004F70A2" w:rsidRPr="00131129" w:rsidRDefault="004F70A2" w:rsidP="00B941F8">
            <w:pPr>
              <w:pStyle w:val="TAC"/>
            </w:pPr>
            <w:r w:rsidRPr="00131129">
              <w:t>MNC digit 2</w:t>
            </w:r>
          </w:p>
        </w:tc>
        <w:tc>
          <w:tcPr>
            <w:tcW w:w="2836" w:type="dxa"/>
            <w:gridSpan w:val="4"/>
            <w:tcBorders>
              <w:right w:val="single" w:sz="4" w:space="0" w:color="auto"/>
            </w:tcBorders>
          </w:tcPr>
          <w:p w:rsidR="004F70A2" w:rsidRPr="00131129" w:rsidRDefault="004F70A2" w:rsidP="00B941F8">
            <w:pPr>
              <w:pStyle w:val="TAC"/>
            </w:pPr>
          </w:p>
          <w:p w:rsidR="004F70A2" w:rsidRPr="00131129" w:rsidRDefault="004F70A2" w:rsidP="00B941F8">
            <w:pPr>
              <w:pStyle w:val="TAC"/>
            </w:pPr>
            <w:r w:rsidRPr="00131129">
              <w:t>MNC digit 1</w:t>
            </w:r>
          </w:p>
        </w:tc>
        <w:tc>
          <w:tcPr>
            <w:tcW w:w="1134" w:type="dxa"/>
            <w:tcBorders>
              <w:top w:val="nil"/>
              <w:left w:val="nil"/>
              <w:bottom w:val="nil"/>
              <w:right w:val="nil"/>
            </w:tcBorders>
          </w:tcPr>
          <w:p w:rsidR="004F70A2" w:rsidRPr="00B577E6" w:rsidRDefault="004F70A2" w:rsidP="00B941F8">
            <w:pPr>
              <w:pStyle w:val="TAL"/>
            </w:pPr>
          </w:p>
          <w:p w:rsidR="004F70A2" w:rsidRPr="00B577E6" w:rsidRDefault="004F70A2" w:rsidP="00B941F8">
            <w:pPr>
              <w:pStyle w:val="TAL"/>
            </w:pPr>
            <w:r w:rsidRPr="00B577E6">
              <w:t xml:space="preserve">octet </w:t>
            </w:r>
            <w:r>
              <w:t>7</w:t>
            </w:r>
          </w:p>
        </w:tc>
      </w:tr>
      <w:tr w:rsidR="004F70A2" w:rsidRPr="00B577E6" w:rsidTr="00B941F8">
        <w:trPr>
          <w:cantSplit/>
          <w:jc w:val="center"/>
        </w:trPr>
        <w:tc>
          <w:tcPr>
            <w:tcW w:w="2836" w:type="dxa"/>
            <w:gridSpan w:val="4"/>
          </w:tcPr>
          <w:p w:rsidR="004F70A2" w:rsidRPr="00131129" w:rsidRDefault="004F70A2" w:rsidP="00B941F8">
            <w:pPr>
              <w:pStyle w:val="TAC"/>
            </w:pPr>
          </w:p>
          <w:p w:rsidR="004F70A2" w:rsidRPr="00131129" w:rsidRDefault="004F70A2" w:rsidP="00B941F8">
            <w:pPr>
              <w:pStyle w:val="TAC"/>
            </w:pPr>
            <w:r>
              <w:t>Routing indicator digit 2</w:t>
            </w:r>
          </w:p>
        </w:tc>
        <w:tc>
          <w:tcPr>
            <w:tcW w:w="2836" w:type="dxa"/>
            <w:gridSpan w:val="4"/>
            <w:tcBorders>
              <w:right w:val="single" w:sz="4" w:space="0" w:color="auto"/>
            </w:tcBorders>
          </w:tcPr>
          <w:p w:rsidR="004F70A2" w:rsidRPr="00131129" w:rsidRDefault="004F70A2" w:rsidP="00B941F8">
            <w:pPr>
              <w:pStyle w:val="TAC"/>
            </w:pPr>
          </w:p>
          <w:p w:rsidR="004F70A2" w:rsidRPr="00131129" w:rsidRDefault="004F70A2" w:rsidP="00B941F8">
            <w:pPr>
              <w:pStyle w:val="TAC"/>
            </w:pPr>
            <w:r>
              <w:t>Routing indicator digit 1</w:t>
            </w:r>
          </w:p>
        </w:tc>
        <w:tc>
          <w:tcPr>
            <w:tcW w:w="1134" w:type="dxa"/>
            <w:tcBorders>
              <w:top w:val="nil"/>
              <w:left w:val="nil"/>
              <w:bottom w:val="nil"/>
              <w:right w:val="nil"/>
            </w:tcBorders>
          </w:tcPr>
          <w:p w:rsidR="004F70A2" w:rsidRPr="00B577E6" w:rsidRDefault="004F70A2" w:rsidP="00B941F8">
            <w:pPr>
              <w:pStyle w:val="TAL"/>
            </w:pPr>
          </w:p>
          <w:p w:rsidR="004F70A2" w:rsidRPr="00B577E6" w:rsidRDefault="004F70A2" w:rsidP="00B941F8">
            <w:pPr>
              <w:pStyle w:val="TAL"/>
            </w:pPr>
            <w:r w:rsidRPr="00B577E6">
              <w:t xml:space="preserve">octet </w:t>
            </w:r>
            <w:r>
              <w:t>8</w:t>
            </w:r>
          </w:p>
        </w:tc>
      </w:tr>
      <w:tr w:rsidR="004F70A2" w:rsidRPr="00B577E6" w:rsidTr="00B941F8">
        <w:trPr>
          <w:cantSplit/>
          <w:jc w:val="center"/>
        </w:trPr>
        <w:tc>
          <w:tcPr>
            <w:tcW w:w="2836" w:type="dxa"/>
            <w:gridSpan w:val="4"/>
          </w:tcPr>
          <w:p w:rsidR="004F70A2" w:rsidRPr="00131129" w:rsidRDefault="004F70A2" w:rsidP="00B941F8">
            <w:pPr>
              <w:pStyle w:val="TAC"/>
            </w:pPr>
          </w:p>
          <w:p w:rsidR="004F70A2" w:rsidRPr="00131129" w:rsidRDefault="004F70A2" w:rsidP="00B941F8">
            <w:pPr>
              <w:pStyle w:val="TAC"/>
            </w:pPr>
            <w:r>
              <w:t>Routing indicator digit 4</w:t>
            </w:r>
          </w:p>
        </w:tc>
        <w:tc>
          <w:tcPr>
            <w:tcW w:w="2836" w:type="dxa"/>
            <w:gridSpan w:val="4"/>
            <w:tcBorders>
              <w:right w:val="single" w:sz="4" w:space="0" w:color="auto"/>
            </w:tcBorders>
          </w:tcPr>
          <w:p w:rsidR="004F70A2" w:rsidRPr="00131129" w:rsidRDefault="004F70A2" w:rsidP="00B941F8">
            <w:pPr>
              <w:pStyle w:val="TAC"/>
            </w:pPr>
          </w:p>
          <w:p w:rsidR="004F70A2" w:rsidRPr="00131129" w:rsidRDefault="004F70A2" w:rsidP="00B941F8">
            <w:pPr>
              <w:pStyle w:val="TAC"/>
            </w:pPr>
            <w:r>
              <w:t>Routing indicator digit 3</w:t>
            </w:r>
          </w:p>
        </w:tc>
        <w:tc>
          <w:tcPr>
            <w:tcW w:w="1134" w:type="dxa"/>
            <w:tcBorders>
              <w:top w:val="nil"/>
              <w:left w:val="nil"/>
              <w:bottom w:val="nil"/>
              <w:right w:val="nil"/>
            </w:tcBorders>
          </w:tcPr>
          <w:p w:rsidR="004F70A2" w:rsidRPr="00B577E6" w:rsidRDefault="004F70A2" w:rsidP="00B941F8">
            <w:pPr>
              <w:pStyle w:val="TAL"/>
            </w:pPr>
          </w:p>
          <w:p w:rsidR="004F70A2" w:rsidRPr="00B577E6" w:rsidRDefault="004F70A2" w:rsidP="00B941F8">
            <w:pPr>
              <w:pStyle w:val="TAL"/>
            </w:pPr>
            <w:r w:rsidRPr="00B577E6">
              <w:t xml:space="preserve">octet </w:t>
            </w:r>
            <w:r>
              <w:t>9</w:t>
            </w:r>
          </w:p>
        </w:tc>
      </w:tr>
      <w:tr w:rsidR="004F70A2" w:rsidRPr="00131129" w:rsidTr="00B941F8">
        <w:trPr>
          <w:cantSplit/>
          <w:trHeight w:val="401"/>
          <w:jc w:val="center"/>
        </w:trPr>
        <w:tc>
          <w:tcPr>
            <w:tcW w:w="709" w:type="dxa"/>
            <w:tcBorders>
              <w:right w:val="single" w:sz="4" w:space="0" w:color="auto"/>
            </w:tcBorders>
          </w:tcPr>
          <w:p w:rsidR="004F70A2" w:rsidRDefault="004F70A2" w:rsidP="00B941F8">
            <w:pPr>
              <w:pStyle w:val="TAC"/>
            </w:pPr>
            <w:r>
              <w:t>0</w:t>
            </w:r>
          </w:p>
          <w:p w:rsidR="004F70A2" w:rsidRPr="00131129" w:rsidRDefault="004F70A2" w:rsidP="00B941F8">
            <w:pPr>
              <w:pStyle w:val="TAC"/>
            </w:pPr>
            <w:r>
              <w:t>Spare</w:t>
            </w:r>
          </w:p>
        </w:tc>
        <w:tc>
          <w:tcPr>
            <w:tcW w:w="709" w:type="dxa"/>
            <w:tcBorders>
              <w:right w:val="single" w:sz="4" w:space="0" w:color="auto"/>
            </w:tcBorders>
          </w:tcPr>
          <w:p w:rsidR="004F70A2" w:rsidRDefault="004F70A2" w:rsidP="00B941F8">
            <w:pPr>
              <w:pStyle w:val="TAC"/>
            </w:pPr>
            <w:r>
              <w:t>0</w:t>
            </w:r>
          </w:p>
          <w:p w:rsidR="004F70A2" w:rsidRPr="00131129" w:rsidRDefault="004F70A2" w:rsidP="00B941F8">
            <w:pPr>
              <w:pStyle w:val="TAC"/>
            </w:pPr>
            <w:r>
              <w:t>Spare</w:t>
            </w:r>
          </w:p>
        </w:tc>
        <w:tc>
          <w:tcPr>
            <w:tcW w:w="709" w:type="dxa"/>
            <w:tcBorders>
              <w:right w:val="single" w:sz="4" w:space="0" w:color="auto"/>
            </w:tcBorders>
          </w:tcPr>
          <w:p w:rsidR="004F70A2" w:rsidRDefault="004F70A2" w:rsidP="00B941F8">
            <w:pPr>
              <w:pStyle w:val="TAC"/>
            </w:pPr>
            <w:r>
              <w:t>0</w:t>
            </w:r>
          </w:p>
          <w:p w:rsidR="004F70A2" w:rsidRPr="00131129" w:rsidRDefault="004F70A2" w:rsidP="00B941F8">
            <w:pPr>
              <w:pStyle w:val="TAC"/>
            </w:pPr>
            <w:r>
              <w:t>Spare</w:t>
            </w:r>
          </w:p>
        </w:tc>
        <w:tc>
          <w:tcPr>
            <w:tcW w:w="709" w:type="dxa"/>
            <w:tcBorders>
              <w:right w:val="single" w:sz="4" w:space="0" w:color="auto"/>
            </w:tcBorders>
          </w:tcPr>
          <w:p w:rsidR="004F70A2" w:rsidRDefault="004F70A2" w:rsidP="00B941F8">
            <w:pPr>
              <w:pStyle w:val="TAC"/>
            </w:pPr>
            <w:r>
              <w:t>0</w:t>
            </w:r>
          </w:p>
          <w:p w:rsidR="004F70A2" w:rsidRPr="00131129" w:rsidRDefault="004F70A2" w:rsidP="00B941F8">
            <w:pPr>
              <w:pStyle w:val="TAC"/>
            </w:pPr>
            <w:r>
              <w:t>Spare</w:t>
            </w:r>
          </w:p>
        </w:tc>
        <w:tc>
          <w:tcPr>
            <w:tcW w:w="2836" w:type="dxa"/>
            <w:gridSpan w:val="4"/>
            <w:tcBorders>
              <w:right w:val="single" w:sz="4" w:space="0" w:color="auto"/>
            </w:tcBorders>
          </w:tcPr>
          <w:p w:rsidR="004F70A2" w:rsidRPr="00131129" w:rsidRDefault="004F70A2" w:rsidP="00B941F8">
            <w:pPr>
              <w:pStyle w:val="TAC"/>
            </w:pPr>
          </w:p>
          <w:p w:rsidR="004F70A2" w:rsidRPr="00131129" w:rsidRDefault="004F70A2" w:rsidP="00B941F8">
            <w:pPr>
              <w:pStyle w:val="TAC"/>
            </w:pPr>
            <w:r>
              <w:t>Protection scheme Id</w:t>
            </w:r>
          </w:p>
        </w:tc>
        <w:tc>
          <w:tcPr>
            <w:tcW w:w="1134" w:type="dxa"/>
            <w:tcBorders>
              <w:top w:val="nil"/>
              <w:left w:val="nil"/>
              <w:bottom w:val="nil"/>
              <w:right w:val="nil"/>
            </w:tcBorders>
          </w:tcPr>
          <w:p w:rsidR="004F70A2" w:rsidRPr="00131129" w:rsidRDefault="004F70A2" w:rsidP="00B941F8">
            <w:pPr>
              <w:pStyle w:val="TAL"/>
            </w:pPr>
          </w:p>
          <w:p w:rsidR="004F70A2" w:rsidRPr="00131129" w:rsidRDefault="004F70A2" w:rsidP="00B941F8">
            <w:pPr>
              <w:pStyle w:val="TAL"/>
            </w:pPr>
            <w:r w:rsidRPr="00131129">
              <w:t xml:space="preserve">octet </w:t>
            </w:r>
            <w:r>
              <w:t>10</w:t>
            </w:r>
          </w:p>
        </w:tc>
      </w:tr>
      <w:tr w:rsidR="004F70A2" w:rsidRPr="00131129" w:rsidTr="00B941F8">
        <w:trPr>
          <w:cantSplit/>
          <w:trHeight w:val="401"/>
          <w:jc w:val="center"/>
        </w:trPr>
        <w:tc>
          <w:tcPr>
            <w:tcW w:w="5672" w:type="dxa"/>
            <w:gridSpan w:val="8"/>
            <w:tcBorders>
              <w:right w:val="single" w:sz="4" w:space="0" w:color="auto"/>
            </w:tcBorders>
          </w:tcPr>
          <w:p w:rsidR="004F70A2" w:rsidRPr="00131129" w:rsidRDefault="004F70A2" w:rsidP="00B941F8">
            <w:pPr>
              <w:pStyle w:val="TAC"/>
            </w:pPr>
          </w:p>
          <w:p w:rsidR="004F70A2" w:rsidRPr="00131129" w:rsidRDefault="004F70A2" w:rsidP="00B941F8">
            <w:pPr>
              <w:pStyle w:val="TAC"/>
            </w:pPr>
            <w:r>
              <w:t>Home network public key identifier</w:t>
            </w:r>
          </w:p>
        </w:tc>
        <w:tc>
          <w:tcPr>
            <w:tcW w:w="1134" w:type="dxa"/>
            <w:tcBorders>
              <w:top w:val="nil"/>
              <w:left w:val="nil"/>
              <w:bottom w:val="nil"/>
              <w:right w:val="nil"/>
            </w:tcBorders>
          </w:tcPr>
          <w:p w:rsidR="004F70A2" w:rsidRPr="00131129" w:rsidRDefault="004F70A2" w:rsidP="00B941F8">
            <w:pPr>
              <w:pStyle w:val="TAL"/>
            </w:pPr>
          </w:p>
          <w:p w:rsidR="004F70A2" w:rsidRPr="00131129" w:rsidRDefault="004F70A2" w:rsidP="00B941F8">
            <w:pPr>
              <w:pStyle w:val="TAL"/>
            </w:pPr>
            <w:r w:rsidRPr="00131129">
              <w:t>octet 1</w:t>
            </w:r>
            <w:r>
              <w:t>1</w:t>
            </w:r>
          </w:p>
        </w:tc>
      </w:tr>
      <w:tr w:rsidR="004F70A2" w:rsidRPr="00131129" w:rsidTr="00B941F8">
        <w:trPr>
          <w:cantSplit/>
          <w:trHeight w:val="401"/>
          <w:jc w:val="center"/>
        </w:trPr>
        <w:tc>
          <w:tcPr>
            <w:tcW w:w="5672" w:type="dxa"/>
            <w:gridSpan w:val="8"/>
            <w:tcBorders>
              <w:right w:val="single" w:sz="4" w:space="0" w:color="auto"/>
            </w:tcBorders>
          </w:tcPr>
          <w:p w:rsidR="004F70A2" w:rsidRPr="00131129" w:rsidRDefault="004F70A2" w:rsidP="00B941F8">
            <w:pPr>
              <w:pStyle w:val="TAC"/>
            </w:pPr>
          </w:p>
          <w:p w:rsidR="004F70A2" w:rsidRPr="00131129" w:rsidRDefault="004F70A2" w:rsidP="00B941F8">
            <w:pPr>
              <w:pStyle w:val="TAC"/>
            </w:pPr>
            <w:r>
              <w:t>Scheme output</w:t>
            </w:r>
          </w:p>
        </w:tc>
        <w:tc>
          <w:tcPr>
            <w:tcW w:w="1134" w:type="dxa"/>
            <w:tcBorders>
              <w:top w:val="nil"/>
              <w:left w:val="nil"/>
              <w:bottom w:val="nil"/>
              <w:right w:val="nil"/>
            </w:tcBorders>
          </w:tcPr>
          <w:p w:rsidR="004F70A2" w:rsidRPr="00131129" w:rsidRDefault="004F70A2" w:rsidP="00B941F8">
            <w:pPr>
              <w:pStyle w:val="TAL"/>
            </w:pPr>
          </w:p>
          <w:p w:rsidR="004F70A2" w:rsidRPr="00131129" w:rsidRDefault="004F70A2" w:rsidP="00B941F8">
            <w:pPr>
              <w:pStyle w:val="TAL"/>
            </w:pPr>
            <w:r w:rsidRPr="00131129">
              <w:t xml:space="preserve">octet </w:t>
            </w:r>
            <w:r>
              <w:t>12 - x</w:t>
            </w:r>
          </w:p>
        </w:tc>
      </w:tr>
    </w:tbl>
    <w:p w:rsidR="004F70A2" w:rsidRDefault="004F70A2" w:rsidP="004F70A2">
      <w:pPr>
        <w:pStyle w:val="TF"/>
      </w:pPr>
      <w:r w:rsidRPr="003168A2">
        <w:rPr>
          <w:lang w:val="en-US"/>
        </w:rPr>
        <w:t>Figure</w:t>
      </w:r>
      <w:r w:rsidRPr="003168A2">
        <w:t> </w:t>
      </w:r>
      <w:r>
        <w:t>9.11.3</w:t>
      </w:r>
      <w:r>
        <w:rPr>
          <w:lang w:val="en-US"/>
        </w:rPr>
        <w:t>.4.3: 5G</w:t>
      </w:r>
      <w:r w:rsidRPr="003168A2">
        <w:rPr>
          <w:lang w:val="en-US"/>
        </w:rPr>
        <w:t>S m</w:t>
      </w:r>
      <w:proofErr w:type="spellStart"/>
      <w:r w:rsidRPr="003168A2">
        <w:t>obile</w:t>
      </w:r>
      <w:proofErr w:type="spellEnd"/>
      <w:r w:rsidRPr="003168A2">
        <w:t xml:space="preserve"> identity</w:t>
      </w:r>
      <w:r w:rsidRPr="003168A2">
        <w:rPr>
          <w:lang w:val="en-US"/>
        </w:rPr>
        <w:t xml:space="preserve"> information element </w:t>
      </w:r>
      <w:r w:rsidRPr="003168A2">
        <w:t>for type of identity "</w:t>
      </w:r>
      <w:r>
        <w:t>SUCI</w:t>
      </w:r>
      <w:r w:rsidRPr="003168A2">
        <w:t>"</w:t>
      </w:r>
      <w:r>
        <w:t xml:space="preserve"> and SUPI format "IMSI"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134"/>
      </w:tblGrid>
      <w:tr w:rsidR="004F70A2" w:rsidRPr="00131129" w:rsidTr="00B941F8">
        <w:trPr>
          <w:cantSplit/>
          <w:jc w:val="center"/>
        </w:trPr>
        <w:tc>
          <w:tcPr>
            <w:tcW w:w="709" w:type="dxa"/>
            <w:tcBorders>
              <w:top w:val="nil"/>
              <w:left w:val="nil"/>
              <w:bottom w:val="nil"/>
              <w:right w:val="nil"/>
            </w:tcBorders>
          </w:tcPr>
          <w:p w:rsidR="004F70A2" w:rsidRPr="00131129" w:rsidRDefault="004F70A2" w:rsidP="00B941F8">
            <w:pPr>
              <w:pStyle w:val="TAC"/>
            </w:pPr>
            <w:r w:rsidRPr="00131129">
              <w:t>8</w:t>
            </w:r>
          </w:p>
        </w:tc>
        <w:tc>
          <w:tcPr>
            <w:tcW w:w="709" w:type="dxa"/>
            <w:tcBorders>
              <w:top w:val="nil"/>
              <w:left w:val="nil"/>
              <w:bottom w:val="nil"/>
              <w:right w:val="nil"/>
            </w:tcBorders>
          </w:tcPr>
          <w:p w:rsidR="004F70A2" w:rsidRPr="00131129" w:rsidRDefault="004F70A2" w:rsidP="00B941F8">
            <w:pPr>
              <w:pStyle w:val="TAC"/>
            </w:pPr>
            <w:r w:rsidRPr="00131129">
              <w:t>7</w:t>
            </w:r>
          </w:p>
        </w:tc>
        <w:tc>
          <w:tcPr>
            <w:tcW w:w="709" w:type="dxa"/>
            <w:tcBorders>
              <w:top w:val="nil"/>
              <w:left w:val="nil"/>
              <w:bottom w:val="nil"/>
              <w:right w:val="nil"/>
            </w:tcBorders>
          </w:tcPr>
          <w:p w:rsidR="004F70A2" w:rsidRPr="00131129" w:rsidRDefault="004F70A2" w:rsidP="00B941F8">
            <w:pPr>
              <w:pStyle w:val="TAC"/>
            </w:pPr>
            <w:r w:rsidRPr="00131129">
              <w:t>6</w:t>
            </w:r>
          </w:p>
        </w:tc>
        <w:tc>
          <w:tcPr>
            <w:tcW w:w="709" w:type="dxa"/>
            <w:tcBorders>
              <w:top w:val="nil"/>
              <w:left w:val="nil"/>
              <w:bottom w:val="nil"/>
              <w:right w:val="nil"/>
            </w:tcBorders>
          </w:tcPr>
          <w:p w:rsidR="004F70A2" w:rsidRPr="00131129" w:rsidRDefault="004F70A2" w:rsidP="00B941F8">
            <w:pPr>
              <w:pStyle w:val="TAC"/>
            </w:pPr>
            <w:r w:rsidRPr="00131129">
              <w:t>5</w:t>
            </w:r>
          </w:p>
        </w:tc>
        <w:tc>
          <w:tcPr>
            <w:tcW w:w="709" w:type="dxa"/>
            <w:tcBorders>
              <w:top w:val="nil"/>
              <w:left w:val="nil"/>
              <w:bottom w:val="nil"/>
              <w:right w:val="nil"/>
            </w:tcBorders>
          </w:tcPr>
          <w:p w:rsidR="004F70A2" w:rsidRPr="00131129" w:rsidRDefault="004F70A2" w:rsidP="00B941F8">
            <w:pPr>
              <w:pStyle w:val="TAC"/>
            </w:pPr>
            <w:r w:rsidRPr="00131129">
              <w:t>4</w:t>
            </w:r>
          </w:p>
        </w:tc>
        <w:tc>
          <w:tcPr>
            <w:tcW w:w="709" w:type="dxa"/>
            <w:tcBorders>
              <w:top w:val="nil"/>
              <w:left w:val="nil"/>
              <w:bottom w:val="nil"/>
              <w:right w:val="nil"/>
            </w:tcBorders>
          </w:tcPr>
          <w:p w:rsidR="004F70A2" w:rsidRPr="00131129" w:rsidRDefault="004F70A2" w:rsidP="00B941F8">
            <w:pPr>
              <w:pStyle w:val="TAC"/>
            </w:pPr>
            <w:r w:rsidRPr="00131129">
              <w:t>3</w:t>
            </w:r>
          </w:p>
        </w:tc>
        <w:tc>
          <w:tcPr>
            <w:tcW w:w="709" w:type="dxa"/>
            <w:tcBorders>
              <w:top w:val="nil"/>
              <w:left w:val="nil"/>
              <w:bottom w:val="nil"/>
              <w:right w:val="nil"/>
            </w:tcBorders>
          </w:tcPr>
          <w:p w:rsidR="004F70A2" w:rsidRPr="00131129" w:rsidRDefault="004F70A2" w:rsidP="00B941F8">
            <w:pPr>
              <w:pStyle w:val="TAC"/>
            </w:pPr>
            <w:r w:rsidRPr="00131129">
              <w:t>2</w:t>
            </w:r>
          </w:p>
        </w:tc>
        <w:tc>
          <w:tcPr>
            <w:tcW w:w="709" w:type="dxa"/>
            <w:tcBorders>
              <w:top w:val="nil"/>
              <w:left w:val="nil"/>
              <w:bottom w:val="nil"/>
              <w:right w:val="nil"/>
            </w:tcBorders>
          </w:tcPr>
          <w:p w:rsidR="004F70A2" w:rsidRPr="00131129" w:rsidRDefault="004F70A2" w:rsidP="00B941F8">
            <w:pPr>
              <w:pStyle w:val="TAC"/>
            </w:pPr>
            <w:r w:rsidRPr="00131129">
              <w:t>1</w:t>
            </w:r>
          </w:p>
        </w:tc>
        <w:tc>
          <w:tcPr>
            <w:tcW w:w="1134" w:type="dxa"/>
            <w:tcBorders>
              <w:top w:val="nil"/>
              <w:left w:val="nil"/>
              <w:bottom w:val="nil"/>
              <w:right w:val="nil"/>
            </w:tcBorders>
          </w:tcPr>
          <w:p w:rsidR="004F70A2" w:rsidRPr="00131129" w:rsidRDefault="004F70A2" w:rsidP="00B941F8">
            <w:pPr>
              <w:pStyle w:val="TAC"/>
            </w:pPr>
          </w:p>
        </w:tc>
      </w:tr>
      <w:tr w:rsidR="004F70A2" w:rsidRPr="00B577E6" w:rsidTr="00B941F8">
        <w:trPr>
          <w:cantSplit/>
          <w:jc w:val="center"/>
        </w:trPr>
        <w:tc>
          <w:tcPr>
            <w:tcW w:w="2836" w:type="dxa"/>
            <w:gridSpan w:val="4"/>
          </w:tcPr>
          <w:p w:rsidR="004F70A2" w:rsidRPr="00131129" w:rsidRDefault="004F70A2" w:rsidP="00B941F8">
            <w:pPr>
              <w:pStyle w:val="TAC"/>
            </w:pPr>
          </w:p>
          <w:p w:rsidR="004F70A2" w:rsidRPr="00131129" w:rsidRDefault="004F70A2" w:rsidP="00B941F8">
            <w:pPr>
              <w:pStyle w:val="TAC"/>
            </w:pPr>
            <w:r>
              <w:t>MSIN digit 2</w:t>
            </w:r>
          </w:p>
        </w:tc>
        <w:tc>
          <w:tcPr>
            <w:tcW w:w="2836" w:type="dxa"/>
            <w:gridSpan w:val="4"/>
            <w:tcBorders>
              <w:right w:val="single" w:sz="4" w:space="0" w:color="auto"/>
            </w:tcBorders>
          </w:tcPr>
          <w:p w:rsidR="004F70A2" w:rsidRPr="00131129" w:rsidRDefault="004F70A2" w:rsidP="00B941F8">
            <w:pPr>
              <w:pStyle w:val="TAC"/>
            </w:pPr>
          </w:p>
          <w:p w:rsidR="004F70A2" w:rsidRPr="00131129" w:rsidRDefault="004F70A2" w:rsidP="00B941F8">
            <w:pPr>
              <w:pStyle w:val="TAC"/>
            </w:pPr>
            <w:r>
              <w:t>MSIN digit 1</w:t>
            </w:r>
          </w:p>
        </w:tc>
        <w:tc>
          <w:tcPr>
            <w:tcW w:w="1134" w:type="dxa"/>
            <w:tcBorders>
              <w:top w:val="nil"/>
              <w:left w:val="nil"/>
              <w:bottom w:val="nil"/>
              <w:right w:val="nil"/>
            </w:tcBorders>
          </w:tcPr>
          <w:p w:rsidR="004F70A2" w:rsidRPr="00B577E6" w:rsidRDefault="004F70A2" w:rsidP="00B941F8">
            <w:pPr>
              <w:pStyle w:val="TAL"/>
            </w:pPr>
          </w:p>
          <w:p w:rsidR="004F70A2" w:rsidRPr="00B577E6" w:rsidRDefault="004F70A2" w:rsidP="00B941F8">
            <w:pPr>
              <w:pStyle w:val="TAL"/>
            </w:pPr>
            <w:r w:rsidRPr="00B577E6">
              <w:t xml:space="preserve">octet </w:t>
            </w:r>
            <w:r>
              <w:t>12</w:t>
            </w:r>
          </w:p>
        </w:tc>
      </w:tr>
      <w:tr w:rsidR="004F70A2" w:rsidRPr="00B577E6" w:rsidTr="00B941F8">
        <w:trPr>
          <w:cantSplit/>
          <w:jc w:val="center"/>
        </w:trPr>
        <w:tc>
          <w:tcPr>
            <w:tcW w:w="5672" w:type="dxa"/>
            <w:gridSpan w:val="8"/>
            <w:tcBorders>
              <w:right w:val="single" w:sz="4" w:space="0" w:color="auto"/>
            </w:tcBorders>
          </w:tcPr>
          <w:p w:rsidR="004F70A2" w:rsidRPr="00131129" w:rsidRDefault="004F70A2" w:rsidP="00B941F8">
            <w:pPr>
              <w:pStyle w:val="TAC"/>
            </w:pPr>
          </w:p>
          <w:p w:rsidR="004F70A2" w:rsidRPr="00131129" w:rsidRDefault="004F70A2" w:rsidP="00B941F8">
            <w:pPr>
              <w:pStyle w:val="TAC"/>
            </w:pPr>
            <w:r>
              <w:t>…</w:t>
            </w:r>
          </w:p>
          <w:p w:rsidR="004F70A2" w:rsidRPr="00131129" w:rsidRDefault="004F70A2" w:rsidP="00B941F8">
            <w:pPr>
              <w:pStyle w:val="TAC"/>
            </w:pPr>
          </w:p>
        </w:tc>
        <w:tc>
          <w:tcPr>
            <w:tcW w:w="1134" w:type="dxa"/>
            <w:tcBorders>
              <w:top w:val="nil"/>
              <w:left w:val="nil"/>
              <w:bottom w:val="nil"/>
              <w:right w:val="nil"/>
            </w:tcBorders>
          </w:tcPr>
          <w:p w:rsidR="004F70A2" w:rsidRPr="00B577E6" w:rsidRDefault="004F70A2" w:rsidP="00B941F8">
            <w:pPr>
              <w:pStyle w:val="TAL"/>
            </w:pPr>
          </w:p>
          <w:p w:rsidR="004F70A2" w:rsidRPr="00B577E6" w:rsidRDefault="004F70A2" w:rsidP="00B941F8">
            <w:pPr>
              <w:pStyle w:val="TAL"/>
            </w:pPr>
          </w:p>
        </w:tc>
      </w:tr>
      <w:tr w:rsidR="004F70A2" w:rsidRPr="00B577E6" w:rsidTr="00B941F8">
        <w:trPr>
          <w:cantSplit/>
          <w:jc w:val="center"/>
        </w:trPr>
        <w:tc>
          <w:tcPr>
            <w:tcW w:w="2836" w:type="dxa"/>
            <w:gridSpan w:val="4"/>
          </w:tcPr>
          <w:p w:rsidR="004F70A2" w:rsidRPr="00131129" w:rsidRDefault="004F70A2" w:rsidP="00B941F8">
            <w:pPr>
              <w:pStyle w:val="TAC"/>
            </w:pPr>
          </w:p>
          <w:p w:rsidR="004F70A2" w:rsidRPr="00131129" w:rsidRDefault="004F70A2" w:rsidP="00B941F8">
            <w:pPr>
              <w:pStyle w:val="TAC"/>
            </w:pPr>
            <w:r>
              <w:t>MSIN digit n+1</w:t>
            </w:r>
          </w:p>
        </w:tc>
        <w:tc>
          <w:tcPr>
            <w:tcW w:w="2836" w:type="dxa"/>
            <w:gridSpan w:val="4"/>
            <w:tcBorders>
              <w:right w:val="single" w:sz="4" w:space="0" w:color="auto"/>
            </w:tcBorders>
          </w:tcPr>
          <w:p w:rsidR="004F70A2" w:rsidRPr="00131129" w:rsidRDefault="004F70A2" w:rsidP="00B941F8">
            <w:pPr>
              <w:pStyle w:val="TAC"/>
            </w:pPr>
          </w:p>
          <w:p w:rsidR="004F70A2" w:rsidRPr="00131129" w:rsidRDefault="004F70A2" w:rsidP="00B941F8">
            <w:pPr>
              <w:pStyle w:val="TAC"/>
            </w:pPr>
            <w:r>
              <w:t>MSIN digit n</w:t>
            </w:r>
          </w:p>
        </w:tc>
        <w:tc>
          <w:tcPr>
            <w:tcW w:w="1134" w:type="dxa"/>
            <w:tcBorders>
              <w:top w:val="nil"/>
              <w:left w:val="nil"/>
              <w:bottom w:val="nil"/>
              <w:right w:val="nil"/>
            </w:tcBorders>
          </w:tcPr>
          <w:p w:rsidR="004F70A2" w:rsidRPr="00B577E6" w:rsidRDefault="004F70A2" w:rsidP="00B941F8">
            <w:pPr>
              <w:pStyle w:val="TAL"/>
            </w:pPr>
          </w:p>
          <w:p w:rsidR="004F70A2" w:rsidRPr="00B577E6" w:rsidRDefault="004F70A2" w:rsidP="00B941F8">
            <w:pPr>
              <w:pStyle w:val="TAL"/>
            </w:pPr>
            <w:r w:rsidRPr="00B577E6">
              <w:t xml:space="preserve">octet </w:t>
            </w:r>
            <w:r>
              <w:t>x</w:t>
            </w:r>
          </w:p>
        </w:tc>
      </w:tr>
    </w:tbl>
    <w:p w:rsidR="004F70A2" w:rsidRDefault="004F70A2" w:rsidP="004F70A2">
      <w:pPr>
        <w:pStyle w:val="TF"/>
      </w:pPr>
      <w:r w:rsidRPr="003168A2">
        <w:rPr>
          <w:lang w:val="en-US"/>
        </w:rPr>
        <w:t>Figure</w:t>
      </w:r>
      <w:r w:rsidRPr="003168A2">
        <w:t> </w:t>
      </w:r>
      <w:r>
        <w:t>9.11.3</w:t>
      </w:r>
      <w:r>
        <w:rPr>
          <w:lang w:val="en-US"/>
        </w:rPr>
        <w:t>.4.3a: Scheme output for</w:t>
      </w:r>
      <w:r>
        <w:t xml:space="preserve"> type of identity </w:t>
      </w:r>
      <w:r w:rsidRPr="003168A2">
        <w:t>"</w:t>
      </w:r>
      <w:r>
        <w:t>SUCI</w:t>
      </w:r>
      <w:r w:rsidRPr="003168A2">
        <w:t>"</w:t>
      </w:r>
      <w:r>
        <w:t xml:space="preserve">, SUPI format "IMSI" and Protection scheme Id </w:t>
      </w:r>
      <w:r w:rsidRPr="003168A2">
        <w:t>"</w:t>
      </w:r>
      <w:r>
        <w:t>Null scheme</w:t>
      </w:r>
      <w:r w:rsidRPr="003168A2">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134"/>
      </w:tblGrid>
      <w:tr w:rsidR="004F70A2" w:rsidTr="00B941F8">
        <w:trPr>
          <w:cantSplit/>
          <w:jc w:val="center"/>
        </w:trPr>
        <w:tc>
          <w:tcPr>
            <w:tcW w:w="709" w:type="dxa"/>
            <w:tcBorders>
              <w:top w:val="nil"/>
              <w:left w:val="nil"/>
              <w:bottom w:val="nil"/>
              <w:right w:val="nil"/>
            </w:tcBorders>
          </w:tcPr>
          <w:p w:rsidR="004F70A2" w:rsidRDefault="004F70A2" w:rsidP="00B941F8">
            <w:pPr>
              <w:pStyle w:val="TAC"/>
            </w:pPr>
            <w:r>
              <w:lastRenderedPageBreak/>
              <w:t>8</w:t>
            </w:r>
          </w:p>
        </w:tc>
        <w:tc>
          <w:tcPr>
            <w:tcW w:w="709" w:type="dxa"/>
            <w:tcBorders>
              <w:top w:val="nil"/>
              <w:left w:val="nil"/>
              <w:bottom w:val="nil"/>
              <w:right w:val="nil"/>
            </w:tcBorders>
          </w:tcPr>
          <w:p w:rsidR="004F70A2" w:rsidRDefault="004F70A2" w:rsidP="00B941F8">
            <w:pPr>
              <w:pStyle w:val="TAC"/>
            </w:pPr>
            <w:r>
              <w:t>7</w:t>
            </w:r>
          </w:p>
        </w:tc>
        <w:tc>
          <w:tcPr>
            <w:tcW w:w="709" w:type="dxa"/>
            <w:tcBorders>
              <w:top w:val="nil"/>
              <w:left w:val="nil"/>
              <w:bottom w:val="nil"/>
              <w:right w:val="nil"/>
            </w:tcBorders>
          </w:tcPr>
          <w:p w:rsidR="004F70A2" w:rsidRDefault="004F70A2" w:rsidP="00B941F8">
            <w:pPr>
              <w:pStyle w:val="TAC"/>
            </w:pPr>
            <w:r>
              <w:t>6</w:t>
            </w:r>
          </w:p>
        </w:tc>
        <w:tc>
          <w:tcPr>
            <w:tcW w:w="709" w:type="dxa"/>
            <w:tcBorders>
              <w:top w:val="nil"/>
              <w:left w:val="nil"/>
              <w:bottom w:val="nil"/>
              <w:right w:val="nil"/>
            </w:tcBorders>
          </w:tcPr>
          <w:p w:rsidR="004F70A2" w:rsidRDefault="004F70A2" w:rsidP="00B941F8">
            <w:pPr>
              <w:pStyle w:val="TAC"/>
            </w:pPr>
            <w:r>
              <w:t>5</w:t>
            </w:r>
          </w:p>
        </w:tc>
        <w:tc>
          <w:tcPr>
            <w:tcW w:w="709" w:type="dxa"/>
            <w:tcBorders>
              <w:top w:val="nil"/>
              <w:left w:val="nil"/>
              <w:bottom w:val="nil"/>
              <w:right w:val="nil"/>
            </w:tcBorders>
          </w:tcPr>
          <w:p w:rsidR="004F70A2" w:rsidRDefault="004F70A2" w:rsidP="00B941F8">
            <w:pPr>
              <w:pStyle w:val="TAC"/>
            </w:pPr>
            <w:r>
              <w:t>4</w:t>
            </w:r>
          </w:p>
        </w:tc>
        <w:tc>
          <w:tcPr>
            <w:tcW w:w="709" w:type="dxa"/>
            <w:tcBorders>
              <w:top w:val="nil"/>
              <w:left w:val="nil"/>
              <w:bottom w:val="nil"/>
              <w:right w:val="nil"/>
            </w:tcBorders>
          </w:tcPr>
          <w:p w:rsidR="004F70A2" w:rsidRDefault="004F70A2" w:rsidP="00B941F8">
            <w:pPr>
              <w:pStyle w:val="TAC"/>
            </w:pPr>
            <w:r>
              <w:t>3</w:t>
            </w:r>
          </w:p>
        </w:tc>
        <w:tc>
          <w:tcPr>
            <w:tcW w:w="709" w:type="dxa"/>
            <w:tcBorders>
              <w:top w:val="nil"/>
              <w:left w:val="nil"/>
              <w:bottom w:val="nil"/>
              <w:right w:val="nil"/>
            </w:tcBorders>
          </w:tcPr>
          <w:p w:rsidR="004F70A2" w:rsidRDefault="004F70A2" w:rsidP="00B941F8">
            <w:pPr>
              <w:pStyle w:val="TAC"/>
            </w:pPr>
            <w:r>
              <w:t>2</w:t>
            </w:r>
          </w:p>
        </w:tc>
        <w:tc>
          <w:tcPr>
            <w:tcW w:w="709" w:type="dxa"/>
            <w:tcBorders>
              <w:top w:val="nil"/>
              <w:left w:val="nil"/>
              <w:bottom w:val="nil"/>
              <w:right w:val="nil"/>
            </w:tcBorders>
          </w:tcPr>
          <w:p w:rsidR="004F70A2" w:rsidRDefault="004F70A2" w:rsidP="00B941F8">
            <w:pPr>
              <w:pStyle w:val="TAC"/>
            </w:pPr>
            <w:r>
              <w:t>1</w:t>
            </w:r>
          </w:p>
        </w:tc>
        <w:tc>
          <w:tcPr>
            <w:tcW w:w="1134" w:type="dxa"/>
            <w:tcBorders>
              <w:top w:val="nil"/>
              <w:left w:val="nil"/>
              <w:bottom w:val="nil"/>
              <w:right w:val="nil"/>
            </w:tcBorders>
          </w:tcPr>
          <w:p w:rsidR="004F70A2" w:rsidRDefault="004F70A2" w:rsidP="00B941F8">
            <w:pPr>
              <w:pStyle w:val="TAC"/>
            </w:pPr>
          </w:p>
        </w:tc>
      </w:tr>
      <w:tr w:rsidR="004F70A2" w:rsidTr="00B941F8">
        <w:trPr>
          <w:cantSplit/>
          <w:jc w:val="center"/>
        </w:trPr>
        <w:tc>
          <w:tcPr>
            <w:tcW w:w="5672" w:type="dxa"/>
            <w:gridSpan w:val="8"/>
            <w:tcBorders>
              <w:top w:val="single" w:sz="4" w:space="0" w:color="auto"/>
              <w:left w:val="single" w:sz="4" w:space="0" w:color="auto"/>
              <w:bottom w:val="single" w:sz="4" w:space="0" w:color="auto"/>
              <w:right w:val="single" w:sz="4" w:space="0" w:color="auto"/>
            </w:tcBorders>
          </w:tcPr>
          <w:p w:rsidR="004F70A2" w:rsidRDefault="004F70A2" w:rsidP="00B941F8">
            <w:pPr>
              <w:pStyle w:val="TAC"/>
            </w:pPr>
            <w:r>
              <w:t>5GS mobile identity IEI</w:t>
            </w:r>
          </w:p>
        </w:tc>
        <w:tc>
          <w:tcPr>
            <w:tcW w:w="1134" w:type="dxa"/>
            <w:tcBorders>
              <w:top w:val="nil"/>
              <w:left w:val="nil"/>
              <w:bottom w:val="nil"/>
              <w:right w:val="nil"/>
            </w:tcBorders>
          </w:tcPr>
          <w:p w:rsidR="004F70A2" w:rsidRDefault="004F70A2" w:rsidP="00B941F8">
            <w:pPr>
              <w:pStyle w:val="TAL"/>
            </w:pPr>
            <w:r>
              <w:t>octet 1</w:t>
            </w:r>
          </w:p>
        </w:tc>
      </w:tr>
      <w:tr w:rsidR="004F70A2" w:rsidTr="00B941F8">
        <w:trPr>
          <w:cantSplit/>
          <w:jc w:val="center"/>
        </w:trPr>
        <w:tc>
          <w:tcPr>
            <w:tcW w:w="5672" w:type="dxa"/>
            <w:gridSpan w:val="8"/>
            <w:tcBorders>
              <w:top w:val="single" w:sz="4" w:space="0" w:color="auto"/>
              <w:left w:val="single" w:sz="4" w:space="0" w:color="auto"/>
              <w:bottom w:val="single" w:sz="4" w:space="0" w:color="auto"/>
              <w:right w:val="single" w:sz="4" w:space="0" w:color="auto"/>
            </w:tcBorders>
          </w:tcPr>
          <w:p w:rsidR="004F70A2" w:rsidRDefault="004F70A2" w:rsidP="00B941F8">
            <w:pPr>
              <w:pStyle w:val="TAC"/>
            </w:pPr>
          </w:p>
          <w:p w:rsidR="004F70A2" w:rsidRDefault="004F70A2" w:rsidP="00B941F8">
            <w:pPr>
              <w:pStyle w:val="TAC"/>
            </w:pPr>
            <w:r>
              <w:t>Length of 5GS mobile identity contents</w:t>
            </w:r>
          </w:p>
        </w:tc>
        <w:tc>
          <w:tcPr>
            <w:tcW w:w="1134" w:type="dxa"/>
            <w:tcBorders>
              <w:top w:val="nil"/>
              <w:left w:val="nil"/>
              <w:bottom w:val="nil"/>
              <w:right w:val="nil"/>
            </w:tcBorders>
          </w:tcPr>
          <w:p w:rsidR="004F70A2" w:rsidRDefault="004F70A2" w:rsidP="00B941F8">
            <w:pPr>
              <w:pStyle w:val="TAL"/>
            </w:pPr>
            <w:r>
              <w:t>octet 2</w:t>
            </w:r>
          </w:p>
          <w:p w:rsidR="004F70A2" w:rsidRDefault="004F70A2" w:rsidP="00B941F8">
            <w:pPr>
              <w:pStyle w:val="TAL"/>
            </w:pPr>
          </w:p>
          <w:p w:rsidR="004F70A2" w:rsidRDefault="004F70A2" w:rsidP="00B941F8">
            <w:pPr>
              <w:pStyle w:val="TAL"/>
            </w:pPr>
            <w:r>
              <w:t>octet 3</w:t>
            </w:r>
          </w:p>
        </w:tc>
      </w:tr>
      <w:tr w:rsidR="004F70A2" w:rsidTr="00B941F8">
        <w:trPr>
          <w:cantSplit/>
          <w:trHeight w:val="307"/>
          <w:jc w:val="center"/>
        </w:trPr>
        <w:tc>
          <w:tcPr>
            <w:tcW w:w="709" w:type="dxa"/>
            <w:tcBorders>
              <w:top w:val="single" w:sz="4" w:space="0" w:color="auto"/>
              <w:left w:val="single" w:sz="4" w:space="0" w:color="auto"/>
              <w:bottom w:val="nil"/>
              <w:right w:val="single" w:sz="4" w:space="0" w:color="auto"/>
            </w:tcBorders>
          </w:tcPr>
          <w:p w:rsidR="004F70A2" w:rsidRDefault="004F70A2" w:rsidP="00B941F8">
            <w:pPr>
              <w:pStyle w:val="TAC"/>
            </w:pPr>
            <w:r>
              <w:t>0</w:t>
            </w:r>
          </w:p>
          <w:p w:rsidR="004F70A2" w:rsidRDefault="004F70A2" w:rsidP="00B941F8">
            <w:pPr>
              <w:pStyle w:val="TAC"/>
            </w:pPr>
            <w:r>
              <w:t>Spare</w:t>
            </w:r>
          </w:p>
        </w:tc>
        <w:tc>
          <w:tcPr>
            <w:tcW w:w="2127" w:type="dxa"/>
            <w:gridSpan w:val="3"/>
            <w:tcBorders>
              <w:top w:val="single" w:sz="4" w:space="0" w:color="auto"/>
              <w:left w:val="single" w:sz="4" w:space="0" w:color="auto"/>
              <w:bottom w:val="nil"/>
              <w:right w:val="single" w:sz="4" w:space="0" w:color="auto"/>
            </w:tcBorders>
          </w:tcPr>
          <w:p w:rsidR="004F70A2" w:rsidRDefault="004F70A2" w:rsidP="00B941F8">
            <w:pPr>
              <w:pStyle w:val="TAC"/>
            </w:pPr>
          </w:p>
          <w:p w:rsidR="004F70A2" w:rsidRDefault="004F70A2" w:rsidP="00B941F8">
            <w:pPr>
              <w:pStyle w:val="TAC"/>
            </w:pPr>
            <w:r>
              <w:t>SUPI format</w:t>
            </w:r>
          </w:p>
        </w:tc>
        <w:tc>
          <w:tcPr>
            <w:tcW w:w="709" w:type="dxa"/>
            <w:tcBorders>
              <w:top w:val="single" w:sz="4" w:space="0" w:color="auto"/>
              <w:left w:val="single" w:sz="4" w:space="0" w:color="auto"/>
              <w:bottom w:val="single" w:sz="4" w:space="0" w:color="auto"/>
              <w:right w:val="single" w:sz="4" w:space="0" w:color="auto"/>
            </w:tcBorders>
          </w:tcPr>
          <w:p w:rsidR="004F70A2" w:rsidRDefault="004F70A2" w:rsidP="00B941F8">
            <w:pPr>
              <w:pStyle w:val="TAC"/>
            </w:pPr>
            <w:r>
              <w:t>0</w:t>
            </w:r>
          </w:p>
          <w:p w:rsidR="004F70A2" w:rsidRDefault="004F70A2" w:rsidP="00B941F8">
            <w:pPr>
              <w:pStyle w:val="TAC"/>
            </w:pPr>
            <w:r>
              <w:t>Spare</w:t>
            </w:r>
          </w:p>
        </w:tc>
        <w:tc>
          <w:tcPr>
            <w:tcW w:w="2127" w:type="dxa"/>
            <w:gridSpan w:val="3"/>
            <w:tcBorders>
              <w:top w:val="single" w:sz="4" w:space="0" w:color="auto"/>
              <w:left w:val="single" w:sz="4" w:space="0" w:color="auto"/>
              <w:bottom w:val="single" w:sz="4" w:space="0" w:color="auto"/>
              <w:right w:val="single" w:sz="4" w:space="0" w:color="auto"/>
            </w:tcBorders>
          </w:tcPr>
          <w:p w:rsidR="004F70A2" w:rsidRDefault="004F70A2" w:rsidP="00B941F8">
            <w:pPr>
              <w:pStyle w:val="TAC"/>
            </w:pPr>
            <w:r>
              <w:t>Type of identity</w:t>
            </w:r>
          </w:p>
        </w:tc>
        <w:tc>
          <w:tcPr>
            <w:tcW w:w="1134" w:type="dxa"/>
            <w:tcBorders>
              <w:top w:val="nil"/>
              <w:left w:val="nil"/>
              <w:bottom w:val="nil"/>
              <w:right w:val="nil"/>
            </w:tcBorders>
          </w:tcPr>
          <w:p w:rsidR="004F70A2" w:rsidRDefault="004F70A2" w:rsidP="00B941F8">
            <w:pPr>
              <w:pStyle w:val="TAL"/>
            </w:pPr>
          </w:p>
          <w:p w:rsidR="004F70A2" w:rsidRDefault="004F70A2" w:rsidP="00B941F8">
            <w:pPr>
              <w:pStyle w:val="TAL"/>
            </w:pPr>
            <w:r>
              <w:t>octet 4</w:t>
            </w:r>
          </w:p>
        </w:tc>
      </w:tr>
      <w:tr w:rsidR="004F70A2" w:rsidTr="00B941F8">
        <w:trPr>
          <w:cantSplit/>
          <w:trHeight w:val="818"/>
          <w:jc w:val="center"/>
        </w:trPr>
        <w:tc>
          <w:tcPr>
            <w:tcW w:w="5672" w:type="dxa"/>
            <w:gridSpan w:val="8"/>
            <w:tcBorders>
              <w:top w:val="single" w:sz="4" w:space="0" w:color="auto"/>
              <w:left w:val="single" w:sz="4" w:space="0" w:color="auto"/>
              <w:bottom w:val="single" w:sz="4" w:space="0" w:color="auto"/>
              <w:right w:val="single" w:sz="4" w:space="0" w:color="auto"/>
            </w:tcBorders>
          </w:tcPr>
          <w:p w:rsidR="004F70A2" w:rsidRDefault="004F70A2" w:rsidP="00B941F8">
            <w:pPr>
              <w:pStyle w:val="TAC"/>
            </w:pPr>
          </w:p>
          <w:p w:rsidR="004F70A2" w:rsidRDefault="004F70A2" w:rsidP="00B941F8">
            <w:pPr>
              <w:pStyle w:val="TAC"/>
            </w:pPr>
            <w:r>
              <w:t>SUCI NAI</w:t>
            </w:r>
          </w:p>
        </w:tc>
        <w:tc>
          <w:tcPr>
            <w:tcW w:w="1134" w:type="dxa"/>
            <w:tcBorders>
              <w:top w:val="nil"/>
              <w:left w:val="nil"/>
              <w:bottom w:val="nil"/>
              <w:right w:val="nil"/>
            </w:tcBorders>
          </w:tcPr>
          <w:p w:rsidR="004F70A2" w:rsidRDefault="004F70A2" w:rsidP="00B941F8">
            <w:pPr>
              <w:pStyle w:val="TAL"/>
            </w:pPr>
          </w:p>
          <w:p w:rsidR="004F70A2" w:rsidRDefault="004F70A2" w:rsidP="00B941F8">
            <w:pPr>
              <w:pStyle w:val="TAL"/>
            </w:pPr>
            <w:r>
              <w:t>octet 5 - y</w:t>
            </w:r>
          </w:p>
        </w:tc>
      </w:tr>
    </w:tbl>
    <w:p w:rsidR="004F70A2" w:rsidRPr="000D0840" w:rsidRDefault="004F70A2" w:rsidP="004F70A2">
      <w:pPr>
        <w:pStyle w:val="TF"/>
      </w:pPr>
      <w:r>
        <w:rPr>
          <w:lang w:val="en-US"/>
        </w:rPr>
        <w:t>Figure</w:t>
      </w:r>
      <w:r>
        <w:t> 9.11.3</w:t>
      </w:r>
      <w:r>
        <w:rPr>
          <w:lang w:val="en-US"/>
        </w:rPr>
        <w:t>.4.4: 5GS m</w:t>
      </w:r>
      <w:proofErr w:type="spellStart"/>
      <w:r>
        <w:t>obile</w:t>
      </w:r>
      <w:proofErr w:type="spellEnd"/>
      <w:r>
        <w:t xml:space="preserve"> identity</w:t>
      </w:r>
      <w:r>
        <w:rPr>
          <w:lang w:val="en-US"/>
        </w:rPr>
        <w:t xml:space="preserve"> information element </w:t>
      </w:r>
      <w:r>
        <w:t>for type of identity "SUCI"</w:t>
      </w:r>
      <w:r w:rsidRPr="002A1377">
        <w:t xml:space="preserve"> </w:t>
      </w:r>
      <w:r>
        <w:t>and SUPI format "Network specific identifier"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134"/>
      </w:tblGrid>
      <w:tr w:rsidR="004F70A2" w:rsidRPr="005F7EB0" w:rsidTr="00B941F8">
        <w:trPr>
          <w:cantSplit/>
          <w:jc w:val="center"/>
        </w:trPr>
        <w:tc>
          <w:tcPr>
            <w:tcW w:w="709" w:type="dxa"/>
            <w:tcBorders>
              <w:top w:val="nil"/>
              <w:left w:val="nil"/>
              <w:bottom w:val="nil"/>
              <w:right w:val="nil"/>
            </w:tcBorders>
          </w:tcPr>
          <w:p w:rsidR="004F70A2" w:rsidRPr="005F7EB0" w:rsidRDefault="004F70A2" w:rsidP="00B941F8">
            <w:pPr>
              <w:pStyle w:val="TAC"/>
              <w:rPr>
                <w:lang w:eastAsia="en-US"/>
              </w:rPr>
            </w:pPr>
            <w:r w:rsidRPr="005F7EB0">
              <w:rPr>
                <w:lang w:eastAsia="en-US"/>
              </w:rPr>
              <w:t>8</w:t>
            </w:r>
          </w:p>
        </w:tc>
        <w:tc>
          <w:tcPr>
            <w:tcW w:w="709" w:type="dxa"/>
            <w:tcBorders>
              <w:top w:val="nil"/>
              <w:left w:val="nil"/>
              <w:bottom w:val="nil"/>
              <w:right w:val="nil"/>
            </w:tcBorders>
          </w:tcPr>
          <w:p w:rsidR="004F70A2" w:rsidRPr="005F7EB0" w:rsidRDefault="004F70A2" w:rsidP="00B941F8">
            <w:pPr>
              <w:pStyle w:val="TAC"/>
              <w:rPr>
                <w:lang w:eastAsia="en-US"/>
              </w:rPr>
            </w:pPr>
            <w:r w:rsidRPr="005F7EB0">
              <w:rPr>
                <w:lang w:eastAsia="en-US"/>
              </w:rPr>
              <w:t>7</w:t>
            </w:r>
          </w:p>
        </w:tc>
        <w:tc>
          <w:tcPr>
            <w:tcW w:w="709" w:type="dxa"/>
            <w:tcBorders>
              <w:top w:val="nil"/>
              <w:left w:val="nil"/>
              <w:bottom w:val="nil"/>
              <w:right w:val="nil"/>
            </w:tcBorders>
          </w:tcPr>
          <w:p w:rsidR="004F70A2" w:rsidRPr="005F7EB0" w:rsidRDefault="004F70A2" w:rsidP="00B941F8">
            <w:pPr>
              <w:pStyle w:val="TAC"/>
              <w:rPr>
                <w:lang w:eastAsia="en-US"/>
              </w:rPr>
            </w:pPr>
            <w:r w:rsidRPr="005F7EB0">
              <w:rPr>
                <w:lang w:eastAsia="en-US"/>
              </w:rPr>
              <w:t>6</w:t>
            </w:r>
          </w:p>
        </w:tc>
        <w:tc>
          <w:tcPr>
            <w:tcW w:w="709" w:type="dxa"/>
            <w:tcBorders>
              <w:top w:val="nil"/>
              <w:left w:val="nil"/>
              <w:bottom w:val="nil"/>
              <w:right w:val="nil"/>
            </w:tcBorders>
          </w:tcPr>
          <w:p w:rsidR="004F70A2" w:rsidRPr="005F7EB0" w:rsidRDefault="004F70A2" w:rsidP="00B941F8">
            <w:pPr>
              <w:pStyle w:val="TAC"/>
              <w:rPr>
                <w:lang w:eastAsia="en-US"/>
              </w:rPr>
            </w:pPr>
            <w:r w:rsidRPr="005F7EB0">
              <w:rPr>
                <w:lang w:eastAsia="en-US"/>
              </w:rPr>
              <w:t>5</w:t>
            </w:r>
          </w:p>
        </w:tc>
        <w:tc>
          <w:tcPr>
            <w:tcW w:w="709" w:type="dxa"/>
            <w:tcBorders>
              <w:top w:val="nil"/>
              <w:left w:val="nil"/>
              <w:bottom w:val="nil"/>
              <w:right w:val="nil"/>
            </w:tcBorders>
          </w:tcPr>
          <w:p w:rsidR="004F70A2" w:rsidRPr="005F7EB0" w:rsidRDefault="004F70A2" w:rsidP="00B941F8">
            <w:pPr>
              <w:pStyle w:val="TAC"/>
              <w:rPr>
                <w:lang w:eastAsia="en-US"/>
              </w:rPr>
            </w:pPr>
            <w:r w:rsidRPr="005F7EB0">
              <w:rPr>
                <w:lang w:eastAsia="en-US"/>
              </w:rPr>
              <w:t>4</w:t>
            </w:r>
          </w:p>
        </w:tc>
        <w:tc>
          <w:tcPr>
            <w:tcW w:w="709" w:type="dxa"/>
            <w:tcBorders>
              <w:top w:val="nil"/>
              <w:left w:val="nil"/>
              <w:bottom w:val="nil"/>
              <w:right w:val="nil"/>
            </w:tcBorders>
          </w:tcPr>
          <w:p w:rsidR="004F70A2" w:rsidRPr="005F7EB0" w:rsidRDefault="004F70A2" w:rsidP="00B941F8">
            <w:pPr>
              <w:pStyle w:val="TAC"/>
              <w:rPr>
                <w:lang w:eastAsia="en-US"/>
              </w:rPr>
            </w:pPr>
            <w:r w:rsidRPr="005F7EB0">
              <w:rPr>
                <w:lang w:eastAsia="en-US"/>
              </w:rPr>
              <w:t>3</w:t>
            </w:r>
          </w:p>
        </w:tc>
        <w:tc>
          <w:tcPr>
            <w:tcW w:w="709" w:type="dxa"/>
            <w:tcBorders>
              <w:top w:val="nil"/>
              <w:left w:val="nil"/>
              <w:bottom w:val="nil"/>
              <w:right w:val="nil"/>
            </w:tcBorders>
          </w:tcPr>
          <w:p w:rsidR="004F70A2" w:rsidRPr="005F7EB0" w:rsidRDefault="004F70A2" w:rsidP="00B941F8">
            <w:pPr>
              <w:pStyle w:val="TAC"/>
              <w:rPr>
                <w:lang w:eastAsia="en-US"/>
              </w:rPr>
            </w:pPr>
            <w:r w:rsidRPr="005F7EB0">
              <w:rPr>
                <w:lang w:eastAsia="en-US"/>
              </w:rPr>
              <w:t>2</w:t>
            </w:r>
          </w:p>
        </w:tc>
        <w:tc>
          <w:tcPr>
            <w:tcW w:w="709" w:type="dxa"/>
            <w:tcBorders>
              <w:top w:val="nil"/>
              <w:left w:val="nil"/>
              <w:bottom w:val="nil"/>
              <w:right w:val="nil"/>
            </w:tcBorders>
          </w:tcPr>
          <w:p w:rsidR="004F70A2" w:rsidRPr="005F7EB0" w:rsidRDefault="004F70A2" w:rsidP="00B941F8">
            <w:pPr>
              <w:pStyle w:val="TAC"/>
              <w:rPr>
                <w:lang w:eastAsia="en-US"/>
              </w:rPr>
            </w:pPr>
            <w:r w:rsidRPr="005F7EB0">
              <w:rPr>
                <w:lang w:eastAsia="en-US"/>
              </w:rPr>
              <w:t>1</w:t>
            </w:r>
          </w:p>
        </w:tc>
        <w:tc>
          <w:tcPr>
            <w:tcW w:w="1134" w:type="dxa"/>
            <w:tcBorders>
              <w:top w:val="nil"/>
              <w:left w:val="nil"/>
              <w:bottom w:val="nil"/>
              <w:right w:val="nil"/>
            </w:tcBorders>
          </w:tcPr>
          <w:p w:rsidR="004F70A2" w:rsidRPr="005F7EB0" w:rsidRDefault="004F70A2" w:rsidP="00B941F8">
            <w:pPr>
              <w:pStyle w:val="TAC"/>
              <w:rPr>
                <w:b/>
                <w:lang w:eastAsia="en-US"/>
              </w:rPr>
            </w:pPr>
          </w:p>
        </w:tc>
      </w:tr>
      <w:tr w:rsidR="004F70A2" w:rsidRPr="005F7EB0" w:rsidTr="00B941F8">
        <w:trPr>
          <w:cantSplit/>
          <w:jc w:val="center"/>
        </w:trPr>
        <w:tc>
          <w:tcPr>
            <w:tcW w:w="5672" w:type="dxa"/>
            <w:gridSpan w:val="8"/>
            <w:tcBorders>
              <w:top w:val="single" w:sz="4" w:space="0" w:color="auto"/>
              <w:right w:val="single" w:sz="4" w:space="0" w:color="auto"/>
            </w:tcBorders>
          </w:tcPr>
          <w:p w:rsidR="004F70A2" w:rsidRPr="005F7EB0" w:rsidRDefault="004F70A2" w:rsidP="00B941F8">
            <w:pPr>
              <w:pStyle w:val="TAC"/>
              <w:rPr>
                <w:lang w:eastAsia="en-US"/>
              </w:rPr>
            </w:pPr>
            <w:r w:rsidRPr="005F7EB0">
              <w:rPr>
                <w:lang w:eastAsia="en-US"/>
              </w:rPr>
              <w:t>5GS mobile identity IEI</w:t>
            </w:r>
          </w:p>
        </w:tc>
        <w:tc>
          <w:tcPr>
            <w:tcW w:w="1134" w:type="dxa"/>
            <w:tcBorders>
              <w:top w:val="nil"/>
              <w:left w:val="nil"/>
              <w:bottom w:val="nil"/>
              <w:right w:val="nil"/>
            </w:tcBorders>
          </w:tcPr>
          <w:p w:rsidR="004F70A2" w:rsidRPr="005F7EB0" w:rsidRDefault="004F70A2" w:rsidP="00B941F8">
            <w:pPr>
              <w:pStyle w:val="TAL"/>
              <w:rPr>
                <w:lang w:eastAsia="en-US"/>
              </w:rPr>
            </w:pPr>
            <w:r w:rsidRPr="005F7EB0">
              <w:rPr>
                <w:lang w:eastAsia="en-US"/>
              </w:rPr>
              <w:t>octet 1</w:t>
            </w:r>
          </w:p>
        </w:tc>
      </w:tr>
      <w:tr w:rsidR="004F70A2" w:rsidRPr="005F7EB0" w:rsidTr="00B941F8">
        <w:trPr>
          <w:cantSplit/>
          <w:jc w:val="center"/>
        </w:trPr>
        <w:tc>
          <w:tcPr>
            <w:tcW w:w="5672" w:type="dxa"/>
            <w:gridSpan w:val="8"/>
            <w:tcBorders>
              <w:top w:val="single" w:sz="4" w:space="0" w:color="auto"/>
              <w:right w:val="single" w:sz="4" w:space="0" w:color="auto"/>
            </w:tcBorders>
          </w:tcPr>
          <w:p w:rsidR="004F70A2" w:rsidRPr="005F7EB0" w:rsidRDefault="004F70A2" w:rsidP="00B941F8">
            <w:pPr>
              <w:pStyle w:val="TAC"/>
              <w:rPr>
                <w:lang w:eastAsia="en-US"/>
              </w:rPr>
            </w:pPr>
          </w:p>
          <w:p w:rsidR="004F70A2" w:rsidRPr="005F7EB0" w:rsidRDefault="004F70A2" w:rsidP="00B941F8">
            <w:pPr>
              <w:pStyle w:val="TAC"/>
              <w:rPr>
                <w:lang w:eastAsia="en-US"/>
              </w:rPr>
            </w:pPr>
            <w:r w:rsidRPr="005F7EB0">
              <w:rPr>
                <w:lang w:eastAsia="en-US"/>
              </w:rPr>
              <w:t>Length of 5GS mobile identity contents</w:t>
            </w:r>
          </w:p>
        </w:tc>
        <w:tc>
          <w:tcPr>
            <w:tcW w:w="1134" w:type="dxa"/>
            <w:tcBorders>
              <w:top w:val="nil"/>
              <w:left w:val="nil"/>
              <w:bottom w:val="nil"/>
              <w:right w:val="nil"/>
            </w:tcBorders>
          </w:tcPr>
          <w:p w:rsidR="004F70A2" w:rsidRDefault="004F70A2" w:rsidP="00B941F8">
            <w:pPr>
              <w:pStyle w:val="TAL"/>
              <w:rPr>
                <w:lang w:eastAsia="en-US"/>
              </w:rPr>
            </w:pPr>
            <w:r w:rsidRPr="005F7EB0">
              <w:rPr>
                <w:lang w:eastAsia="en-US"/>
              </w:rPr>
              <w:t>octet 2</w:t>
            </w:r>
          </w:p>
          <w:p w:rsidR="004F70A2" w:rsidRPr="005F7EB0" w:rsidRDefault="004F70A2" w:rsidP="00B941F8">
            <w:pPr>
              <w:pStyle w:val="TAL"/>
              <w:rPr>
                <w:lang w:eastAsia="en-US"/>
              </w:rPr>
            </w:pPr>
          </w:p>
          <w:p w:rsidR="004F70A2" w:rsidRPr="005F7EB0" w:rsidRDefault="004F70A2" w:rsidP="00B941F8">
            <w:pPr>
              <w:pStyle w:val="TAL"/>
              <w:rPr>
                <w:lang w:eastAsia="en-US"/>
              </w:rPr>
            </w:pPr>
            <w:r w:rsidRPr="005F7EB0">
              <w:rPr>
                <w:lang w:eastAsia="en-US"/>
              </w:rPr>
              <w:t xml:space="preserve">octet </w:t>
            </w:r>
            <w:r>
              <w:rPr>
                <w:lang w:eastAsia="en-US"/>
              </w:rPr>
              <w:t>3</w:t>
            </w:r>
          </w:p>
        </w:tc>
      </w:tr>
      <w:tr w:rsidR="004F70A2" w:rsidRPr="005F7EB0" w:rsidTr="00B941F8">
        <w:trPr>
          <w:cantSplit/>
          <w:trHeight w:val="307"/>
          <w:jc w:val="center"/>
        </w:trPr>
        <w:tc>
          <w:tcPr>
            <w:tcW w:w="709" w:type="dxa"/>
            <w:tcBorders>
              <w:top w:val="single" w:sz="4" w:space="0" w:color="auto"/>
              <w:bottom w:val="nil"/>
              <w:right w:val="nil"/>
            </w:tcBorders>
          </w:tcPr>
          <w:p w:rsidR="004F70A2" w:rsidRPr="005F7EB0" w:rsidRDefault="004F70A2" w:rsidP="00B941F8">
            <w:pPr>
              <w:pStyle w:val="TAC"/>
              <w:rPr>
                <w:lang w:eastAsia="en-US"/>
              </w:rPr>
            </w:pPr>
            <w:r w:rsidRPr="005F7EB0">
              <w:rPr>
                <w:lang w:eastAsia="en-US"/>
              </w:rPr>
              <w:t>1</w:t>
            </w:r>
          </w:p>
        </w:tc>
        <w:tc>
          <w:tcPr>
            <w:tcW w:w="709" w:type="dxa"/>
            <w:tcBorders>
              <w:top w:val="single" w:sz="4" w:space="0" w:color="auto"/>
              <w:left w:val="nil"/>
              <w:bottom w:val="nil"/>
              <w:right w:val="nil"/>
            </w:tcBorders>
          </w:tcPr>
          <w:p w:rsidR="004F70A2" w:rsidRPr="005F7EB0" w:rsidRDefault="004F70A2" w:rsidP="00B941F8">
            <w:pPr>
              <w:pStyle w:val="TAC"/>
              <w:rPr>
                <w:lang w:eastAsia="en-US"/>
              </w:rPr>
            </w:pPr>
            <w:r w:rsidRPr="005F7EB0">
              <w:rPr>
                <w:lang w:eastAsia="en-US"/>
              </w:rPr>
              <w:t>1</w:t>
            </w:r>
          </w:p>
        </w:tc>
        <w:tc>
          <w:tcPr>
            <w:tcW w:w="709" w:type="dxa"/>
            <w:tcBorders>
              <w:top w:val="single" w:sz="4" w:space="0" w:color="auto"/>
              <w:left w:val="nil"/>
              <w:bottom w:val="nil"/>
              <w:right w:val="nil"/>
            </w:tcBorders>
          </w:tcPr>
          <w:p w:rsidR="004F70A2" w:rsidRPr="005F7EB0" w:rsidRDefault="004F70A2" w:rsidP="00B941F8">
            <w:pPr>
              <w:pStyle w:val="TAC"/>
              <w:rPr>
                <w:lang w:eastAsia="en-US"/>
              </w:rPr>
            </w:pPr>
            <w:r w:rsidRPr="005F7EB0">
              <w:rPr>
                <w:lang w:eastAsia="en-US"/>
              </w:rPr>
              <w:t>1</w:t>
            </w:r>
          </w:p>
        </w:tc>
        <w:tc>
          <w:tcPr>
            <w:tcW w:w="709" w:type="dxa"/>
            <w:tcBorders>
              <w:top w:val="single" w:sz="4" w:space="0" w:color="auto"/>
              <w:left w:val="nil"/>
              <w:right w:val="single" w:sz="4" w:space="0" w:color="auto"/>
            </w:tcBorders>
          </w:tcPr>
          <w:p w:rsidR="004F70A2" w:rsidRPr="005F7EB0" w:rsidRDefault="004F70A2" w:rsidP="00B941F8">
            <w:pPr>
              <w:pStyle w:val="TAC"/>
              <w:rPr>
                <w:lang w:eastAsia="en-US"/>
              </w:rPr>
            </w:pPr>
            <w:r w:rsidRPr="005F7EB0">
              <w:rPr>
                <w:lang w:eastAsia="en-US"/>
              </w:rPr>
              <w:t>1</w:t>
            </w:r>
          </w:p>
        </w:tc>
        <w:tc>
          <w:tcPr>
            <w:tcW w:w="709" w:type="dxa"/>
            <w:tcBorders>
              <w:top w:val="single" w:sz="4" w:space="0" w:color="auto"/>
              <w:right w:val="single" w:sz="4" w:space="0" w:color="auto"/>
            </w:tcBorders>
          </w:tcPr>
          <w:p w:rsidR="004F70A2" w:rsidRDefault="004F70A2" w:rsidP="00B941F8">
            <w:pPr>
              <w:pStyle w:val="TAC"/>
            </w:pPr>
            <w:r>
              <w:t>0</w:t>
            </w:r>
          </w:p>
          <w:p w:rsidR="004F70A2" w:rsidRPr="005F7EB0" w:rsidRDefault="004F70A2" w:rsidP="00B941F8">
            <w:pPr>
              <w:pStyle w:val="TAC"/>
              <w:rPr>
                <w:lang w:eastAsia="en-US"/>
              </w:rPr>
            </w:pPr>
            <w:r>
              <w:t>spare</w:t>
            </w:r>
          </w:p>
        </w:tc>
        <w:tc>
          <w:tcPr>
            <w:tcW w:w="2127" w:type="dxa"/>
            <w:gridSpan w:val="3"/>
            <w:tcBorders>
              <w:top w:val="single" w:sz="4" w:space="0" w:color="auto"/>
              <w:right w:val="single" w:sz="4" w:space="0" w:color="auto"/>
            </w:tcBorders>
          </w:tcPr>
          <w:p w:rsidR="004F70A2" w:rsidRPr="005F7EB0" w:rsidRDefault="004F70A2" w:rsidP="00B941F8">
            <w:pPr>
              <w:pStyle w:val="TAC"/>
              <w:rPr>
                <w:lang w:eastAsia="en-US"/>
              </w:rPr>
            </w:pPr>
            <w:r w:rsidRPr="005F7EB0">
              <w:rPr>
                <w:lang w:eastAsia="en-US"/>
              </w:rPr>
              <w:t>Type of identity</w:t>
            </w:r>
          </w:p>
        </w:tc>
        <w:tc>
          <w:tcPr>
            <w:tcW w:w="1134" w:type="dxa"/>
            <w:tcBorders>
              <w:top w:val="nil"/>
              <w:left w:val="nil"/>
              <w:bottom w:val="nil"/>
              <w:right w:val="nil"/>
            </w:tcBorders>
          </w:tcPr>
          <w:p w:rsidR="004F70A2" w:rsidRPr="005F7EB0" w:rsidRDefault="004F70A2" w:rsidP="00B941F8">
            <w:pPr>
              <w:pStyle w:val="TAL"/>
              <w:rPr>
                <w:lang w:eastAsia="en-US"/>
              </w:rPr>
            </w:pPr>
          </w:p>
          <w:p w:rsidR="004F70A2" w:rsidRPr="005F7EB0" w:rsidRDefault="004F70A2" w:rsidP="00B941F8">
            <w:pPr>
              <w:pStyle w:val="TAL"/>
              <w:rPr>
                <w:lang w:eastAsia="en-US"/>
              </w:rPr>
            </w:pPr>
            <w:r w:rsidRPr="005F7EB0">
              <w:rPr>
                <w:lang w:eastAsia="en-US"/>
              </w:rPr>
              <w:t xml:space="preserve">octet </w:t>
            </w:r>
            <w:r>
              <w:rPr>
                <w:lang w:eastAsia="en-US"/>
              </w:rPr>
              <w:t>4</w:t>
            </w:r>
          </w:p>
        </w:tc>
      </w:tr>
      <w:tr w:rsidR="004F70A2" w:rsidRPr="005F7EB0" w:rsidTr="00B941F8">
        <w:trPr>
          <w:cantSplit/>
          <w:trHeight w:val="401"/>
          <w:jc w:val="center"/>
        </w:trPr>
        <w:tc>
          <w:tcPr>
            <w:tcW w:w="5672" w:type="dxa"/>
            <w:gridSpan w:val="8"/>
            <w:tcBorders>
              <w:right w:val="single" w:sz="4" w:space="0" w:color="auto"/>
            </w:tcBorders>
          </w:tcPr>
          <w:p w:rsidR="004F70A2" w:rsidRDefault="004F70A2" w:rsidP="00B941F8">
            <w:pPr>
              <w:pStyle w:val="TAC"/>
            </w:pPr>
          </w:p>
          <w:p w:rsidR="004F70A2" w:rsidRPr="005F7EB0" w:rsidRDefault="004F70A2" w:rsidP="00B941F8">
            <w:pPr>
              <w:pStyle w:val="TAC"/>
            </w:pPr>
            <w:r>
              <w:t>AMF Set ID</w:t>
            </w:r>
          </w:p>
        </w:tc>
        <w:tc>
          <w:tcPr>
            <w:tcW w:w="1134" w:type="dxa"/>
            <w:tcBorders>
              <w:top w:val="nil"/>
              <w:left w:val="nil"/>
              <w:bottom w:val="nil"/>
              <w:right w:val="nil"/>
            </w:tcBorders>
          </w:tcPr>
          <w:p w:rsidR="004F70A2" w:rsidRDefault="004F70A2" w:rsidP="00B941F8">
            <w:pPr>
              <w:pStyle w:val="TAL"/>
            </w:pPr>
          </w:p>
          <w:p w:rsidR="004F70A2" w:rsidRPr="005F7EB0" w:rsidRDefault="004F70A2" w:rsidP="00B941F8">
            <w:pPr>
              <w:pStyle w:val="TAL"/>
            </w:pPr>
            <w:r>
              <w:t>octet 5</w:t>
            </w:r>
          </w:p>
        </w:tc>
      </w:tr>
      <w:tr w:rsidR="004F70A2" w:rsidRPr="005F7EB0" w:rsidTr="00B941F8">
        <w:trPr>
          <w:cantSplit/>
          <w:trHeight w:val="401"/>
          <w:jc w:val="center"/>
        </w:trPr>
        <w:tc>
          <w:tcPr>
            <w:tcW w:w="1418" w:type="dxa"/>
            <w:gridSpan w:val="2"/>
            <w:tcBorders>
              <w:right w:val="single" w:sz="4" w:space="0" w:color="auto"/>
            </w:tcBorders>
          </w:tcPr>
          <w:p w:rsidR="004F70A2" w:rsidRDefault="004F70A2" w:rsidP="00B941F8">
            <w:pPr>
              <w:pStyle w:val="TAC"/>
            </w:pPr>
            <w:r>
              <w:t>AMF Set ID (continued)</w:t>
            </w:r>
          </w:p>
        </w:tc>
        <w:tc>
          <w:tcPr>
            <w:tcW w:w="4254" w:type="dxa"/>
            <w:gridSpan w:val="6"/>
            <w:tcBorders>
              <w:right w:val="single" w:sz="4" w:space="0" w:color="auto"/>
            </w:tcBorders>
          </w:tcPr>
          <w:p w:rsidR="004F70A2" w:rsidRDefault="004F70A2" w:rsidP="00B941F8">
            <w:pPr>
              <w:pStyle w:val="TAC"/>
            </w:pPr>
          </w:p>
          <w:p w:rsidR="004F70A2" w:rsidRPr="005F7EB0" w:rsidRDefault="004F70A2" w:rsidP="00B941F8">
            <w:pPr>
              <w:pStyle w:val="TAC"/>
            </w:pPr>
            <w:r>
              <w:t>AMF Pointer</w:t>
            </w:r>
          </w:p>
        </w:tc>
        <w:tc>
          <w:tcPr>
            <w:tcW w:w="1134" w:type="dxa"/>
            <w:tcBorders>
              <w:top w:val="nil"/>
              <w:left w:val="nil"/>
              <w:bottom w:val="nil"/>
              <w:right w:val="nil"/>
            </w:tcBorders>
          </w:tcPr>
          <w:p w:rsidR="004F70A2" w:rsidRDefault="004F70A2" w:rsidP="00B941F8">
            <w:pPr>
              <w:pStyle w:val="TAL"/>
            </w:pPr>
          </w:p>
          <w:p w:rsidR="004F70A2" w:rsidRPr="005F7EB0" w:rsidRDefault="004F70A2" w:rsidP="00B941F8">
            <w:pPr>
              <w:pStyle w:val="TAL"/>
            </w:pPr>
            <w:r>
              <w:t>octet 6</w:t>
            </w:r>
          </w:p>
        </w:tc>
      </w:tr>
      <w:tr w:rsidR="004F70A2" w:rsidRPr="005F7EB0" w:rsidTr="00B941F8">
        <w:trPr>
          <w:cantSplit/>
          <w:trHeight w:val="401"/>
          <w:jc w:val="center"/>
        </w:trPr>
        <w:tc>
          <w:tcPr>
            <w:tcW w:w="5672" w:type="dxa"/>
            <w:gridSpan w:val="8"/>
            <w:tcBorders>
              <w:right w:val="single" w:sz="4" w:space="0" w:color="auto"/>
            </w:tcBorders>
          </w:tcPr>
          <w:p w:rsidR="004F70A2" w:rsidRPr="005F7EB0" w:rsidRDefault="004F70A2" w:rsidP="00B941F8">
            <w:pPr>
              <w:pStyle w:val="TAC"/>
              <w:rPr>
                <w:lang w:eastAsia="en-US"/>
              </w:rPr>
            </w:pPr>
          </w:p>
          <w:p w:rsidR="004F70A2" w:rsidRPr="005F7EB0" w:rsidRDefault="004F70A2" w:rsidP="00B941F8">
            <w:pPr>
              <w:pStyle w:val="TAC"/>
              <w:rPr>
                <w:lang w:eastAsia="en-US"/>
              </w:rPr>
            </w:pPr>
            <w:r w:rsidRPr="005F7EB0">
              <w:rPr>
                <w:lang w:eastAsia="en-US"/>
              </w:rPr>
              <w:t>5G-TMSI</w:t>
            </w:r>
          </w:p>
        </w:tc>
        <w:tc>
          <w:tcPr>
            <w:tcW w:w="1134" w:type="dxa"/>
            <w:tcBorders>
              <w:top w:val="nil"/>
              <w:left w:val="nil"/>
              <w:bottom w:val="nil"/>
              <w:right w:val="nil"/>
            </w:tcBorders>
          </w:tcPr>
          <w:p w:rsidR="004F70A2" w:rsidRPr="005F7EB0" w:rsidRDefault="004F70A2" w:rsidP="00B941F8">
            <w:pPr>
              <w:pStyle w:val="TAL"/>
              <w:rPr>
                <w:lang w:eastAsia="en-US"/>
              </w:rPr>
            </w:pPr>
          </w:p>
          <w:p w:rsidR="004F70A2" w:rsidRPr="005F7EB0" w:rsidRDefault="004F70A2" w:rsidP="00B941F8">
            <w:pPr>
              <w:pStyle w:val="TAL"/>
              <w:rPr>
                <w:lang w:eastAsia="en-US"/>
              </w:rPr>
            </w:pPr>
            <w:r w:rsidRPr="005F7EB0">
              <w:rPr>
                <w:lang w:eastAsia="en-US"/>
              </w:rPr>
              <w:t xml:space="preserve">octet </w:t>
            </w:r>
            <w:r>
              <w:t>7</w:t>
            </w:r>
          </w:p>
        </w:tc>
      </w:tr>
      <w:tr w:rsidR="004F70A2" w:rsidRPr="005F7EB0" w:rsidTr="00B941F8">
        <w:trPr>
          <w:cantSplit/>
          <w:trHeight w:val="401"/>
          <w:jc w:val="center"/>
        </w:trPr>
        <w:tc>
          <w:tcPr>
            <w:tcW w:w="5672" w:type="dxa"/>
            <w:gridSpan w:val="8"/>
            <w:tcBorders>
              <w:right w:val="single" w:sz="4" w:space="0" w:color="auto"/>
            </w:tcBorders>
          </w:tcPr>
          <w:p w:rsidR="004F70A2" w:rsidRPr="005F7EB0" w:rsidRDefault="004F70A2" w:rsidP="00B941F8">
            <w:pPr>
              <w:pStyle w:val="TAC"/>
              <w:rPr>
                <w:lang w:eastAsia="en-US"/>
              </w:rPr>
            </w:pPr>
          </w:p>
          <w:p w:rsidR="004F70A2" w:rsidRPr="005F7EB0" w:rsidRDefault="004F70A2" w:rsidP="00B941F8">
            <w:pPr>
              <w:pStyle w:val="TAC"/>
              <w:rPr>
                <w:lang w:eastAsia="en-US"/>
              </w:rPr>
            </w:pPr>
            <w:r w:rsidRPr="005F7EB0">
              <w:rPr>
                <w:lang w:eastAsia="en-US"/>
              </w:rPr>
              <w:t>5G-TMSI (continued)</w:t>
            </w:r>
          </w:p>
        </w:tc>
        <w:tc>
          <w:tcPr>
            <w:tcW w:w="1134" w:type="dxa"/>
            <w:tcBorders>
              <w:top w:val="nil"/>
              <w:left w:val="nil"/>
              <w:bottom w:val="nil"/>
              <w:right w:val="nil"/>
            </w:tcBorders>
          </w:tcPr>
          <w:p w:rsidR="004F70A2" w:rsidRPr="005F7EB0" w:rsidRDefault="004F70A2" w:rsidP="00B941F8">
            <w:pPr>
              <w:pStyle w:val="TAL"/>
              <w:rPr>
                <w:lang w:eastAsia="en-US"/>
              </w:rPr>
            </w:pPr>
          </w:p>
          <w:p w:rsidR="004F70A2" w:rsidRPr="005F7EB0" w:rsidRDefault="004F70A2" w:rsidP="00B941F8">
            <w:pPr>
              <w:pStyle w:val="TAL"/>
              <w:rPr>
                <w:lang w:eastAsia="en-US"/>
              </w:rPr>
            </w:pPr>
            <w:r w:rsidRPr="005F7EB0">
              <w:rPr>
                <w:lang w:eastAsia="en-US"/>
              </w:rPr>
              <w:t xml:space="preserve">octet </w:t>
            </w:r>
            <w:r>
              <w:rPr>
                <w:lang w:eastAsia="en-US"/>
              </w:rPr>
              <w:t>8</w:t>
            </w:r>
          </w:p>
        </w:tc>
      </w:tr>
      <w:tr w:rsidR="004F70A2" w:rsidRPr="005F7EB0" w:rsidTr="00B941F8">
        <w:trPr>
          <w:cantSplit/>
          <w:trHeight w:val="401"/>
          <w:jc w:val="center"/>
        </w:trPr>
        <w:tc>
          <w:tcPr>
            <w:tcW w:w="5672" w:type="dxa"/>
            <w:gridSpan w:val="8"/>
            <w:tcBorders>
              <w:right w:val="single" w:sz="4" w:space="0" w:color="auto"/>
            </w:tcBorders>
          </w:tcPr>
          <w:p w:rsidR="004F70A2" w:rsidRPr="005F7EB0" w:rsidRDefault="004F70A2" w:rsidP="00B941F8">
            <w:pPr>
              <w:pStyle w:val="TAC"/>
              <w:rPr>
                <w:lang w:eastAsia="en-US"/>
              </w:rPr>
            </w:pPr>
          </w:p>
          <w:p w:rsidR="004F70A2" w:rsidRPr="005F7EB0" w:rsidRDefault="004F70A2" w:rsidP="00B941F8">
            <w:pPr>
              <w:pStyle w:val="TAC"/>
              <w:rPr>
                <w:lang w:eastAsia="en-US"/>
              </w:rPr>
            </w:pPr>
            <w:r w:rsidRPr="005F7EB0">
              <w:rPr>
                <w:lang w:eastAsia="en-US"/>
              </w:rPr>
              <w:t>5G-TMSI (continued)</w:t>
            </w:r>
          </w:p>
        </w:tc>
        <w:tc>
          <w:tcPr>
            <w:tcW w:w="1134" w:type="dxa"/>
            <w:tcBorders>
              <w:top w:val="nil"/>
              <w:left w:val="nil"/>
              <w:bottom w:val="nil"/>
              <w:right w:val="nil"/>
            </w:tcBorders>
          </w:tcPr>
          <w:p w:rsidR="004F70A2" w:rsidRPr="005F7EB0" w:rsidRDefault="004F70A2" w:rsidP="00B941F8">
            <w:pPr>
              <w:pStyle w:val="TAL"/>
              <w:rPr>
                <w:lang w:eastAsia="en-US"/>
              </w:rPr>
            </w:pPr>
          </w:p>
          <w:p w:rsidR="004F70A2" w:rsidRPr="005F7EB0" w:rsidRDefault="004F70A2" w:rsidP="00B941F8">
            <w:pPr>
              <w:pStyle w:val="TAL"/>
              <w:rPr>
                <w:lang w:eastAsia="en-US"/>
              </w:rPr>
            </w:pPr>
            <w:r w:rsidRPr="005F7EB0">
              <w:rPr>
                <w:lang w:eastAsia="en-US"/>
              </w:rPr>
              <w:t xml:space="preserve">octet </w:t>
            </w:r>
            <w:r>
              <w:rPr>
                <w:lang w:eastAsia="en-US"/>
              </w:rPr>
              <w:t>9</w:t>
            </w:r>
          </w:p>
        </w:tc>
      </w:tr>
      <w:tr w:rsidR="004F70A2" w:rsidRPr="005F7EB0" w:rsidTr="00B941F8">
        <w:trPr>
          <w:cantSplit/>
          <w:trHeight w:val="401"/>
          <w:jc w:val="center"/>
        </w:trPr>
        <w:tc>
          <w:tcPr>
            <w:tcW w:w="5672" w:type="dxa"/>
            <w:gridSpan w:val="8"/>
            <w:tcBorders>
              <w:right w:val="single" w:sz="4" w:space="0" w:color="auto"/>
            </w:tcBorders>
          </w:tcPr>
          <w:p w:rsidR="004F70A2" w:rsidRPr="005F7EB0" w:rsidRDefault="004F70A2" w:rsidP="00B941F8">
            <w:pPr>
              <w:pStyle w:val="TAC"/>
              <w:rPr>
                <w:lang w:eastAsia="en-US"/>
              </w:rPr>
            </w:pPr>
          </w:p>
          <w:p w:rsidR="004F70A2" w:rsidRPr="005F7EB0" w:rsidRDefault="004F70A2" w:rsidP="00B941F8">
            <w:pPr>
              <w:pStyle w:val="TAC"/>
              <w:rPr>
                <w:lang w:eastAsia="en-US"/>
              </w:rPr>
            </w:pPr>
            <w:r w:rsidRPr="005F7EB0">
              <w:rPr>
                <w:lang w:eastAsia="en-US"/>
              </w:rPr>
              <w:t>5G-TMSI (continued)</w:t>
            </w:r>
          </w:p>
        </w:tc>
        <w:tc>
          <w:tcPr>
            <w:tcW w:w="1134" w:type="dxa"/>
            <w:tcBorders>
              <w:top w:val="nil"/>
              <w:left w:val="nil"/>
              <w:bottom w:val="nil"/>
              <w:right w:val="nil"/>
            </w:tcBorders>
          </w:tcPr>
          <w:p w:rsidR="004F70A2" w:rsidRPr="005F7EB0" w:rsidRDefault="004F70A2" w:rsidP="00B941F8">
            <w:pPr>
              <w:pStyle w:val="TAL"/>
              <w:rPr>
                <w:lang w:eastAsia="en-US"/>
              </w:rPr>
            </w:pPr>
          </w:p>
          <w:p w:rsidR="004F70A2" w:rsidRPr="005F7EB0" w:rsidRDefault="004F70A2" w:rsidP="00B941F8">
            <w:pPr>
              <w:pStyle w:val="TAL"/>
              <w:rPr>
                <w:lang w:eastAsia="en-US"/>
              </w:rPr>
            </w:pPr>
            <w:r w:rsidRPr="005F7EB0">
              <w:rPr>
                <w:lang w:eastAsia="en-US"/>
              </w:rPr>
              <w:t xml:space="preserve">octet </w:t>
            </w:r>
            <w:r>
              <w:rPr>
                <w:lang w:eastAsia="en-US"/>
              </w:rPr>
              <w:t>10</w:t>
            </w:r>
          </w:p>
        </w:tc>
      </w:tr>
    </w:tbl>
    <w:p w:rsidR="004F70A2" w:rsidRDefault="004F70A2" w:rsidP="004F70A2">
      <w:pPr>
        <w:pStyle w:val="TF"/>
      </w:pPr>
      <w:r>
        <w:t>Figure 9.11.3.4.5: 5GS mobile identity information element for type of identity "5G-S-TMSI"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134"/>
      </w:tblGrid>
      <w:tr w:rsidR="004F70A2" w:rsidRPr="005F7EB0" w:rsidTr="00B941F8">
        <w:trPr>
          <w:cantSplit/>
          <w:jc w:val="center"/>
        </w:trPr>
        <w:tc>
          <w:tcPr>
            <w:tcW w:w="709" w:type="dxa"/>
            <w:tcBorders>
              <w:top w:val="nil"/>
              <w:left w:val="nil"/>
              <w:bottom w:val="nil"/>
              <w:right w:val="nil"/>
            </w:tcBorders>
          </w:tcPr>
          <w:p w:rsidR="004F70A2" w:rsidRPr="005F7EB0" w:rsidRDefault="004F70A2" w:rsidP="00B941F8">
            <w:pPr>
              <w:pStyle w:val="TAC"/>
              <w:rPr>
                <w:lang w:eastAsia="en-US"/>
              </w:rPr>
            </w:pPr>
            <w:r w:rsidRPr="005F7EB0">
              <w:rPr>
                <w:lang w:eastAsia="en-US"/>
              </w:rPr>
              <w:t>8</w:t>
            </w:r>
          </w:p>
        </w:tc>
        <w:tc>
          <w:tcPr>
            <w:tcW w:w="709" w:type="dxa"/>
            <w:tcBorders>
              <w:top w:val="nil"/>
              <w:left w:val="nil"/>
              <w:bottom w:val="nil"/>
              <w:right w:val="nil"/>
            </w:tcBorders>
          </w:tcPr>
          <w:p w:rsidR="004F70A2" w:rsidRPr="005F7EB0" w:rsidRDefault="004F70A2" w:rsidP="00B941F8">
            <w:pPr>
              <w:pStyle w:val="TAC"/>
              <w:rPr>
                <w:lang w:eastAsia="en-US"/>
              </w:rPr>
            </w:pPr>
            <w:r w:rsidRPr="005F7EB0">
              <w:rPr>
                <w:lang w:eastAsia="en-US"/>
              </w:rPr>
              <w:t>7</w:t>
            </w:r>
          </w:p>
        </w:tc>
        <w:tc>
          <w:tcPr>
            <w:tcW w:w="709" w:type="dxa"/>
            <w:tcBorders>
              <w:top w:val="nil"/>
              <w:left w:val="nil"/>
              <w:bottom w:val="nil"/>
              <w:right w:val="nil"/>
            </w:tcBorders>
          </w:tcPr>
          <w:p w:rsidR="004F70A2" w:rsidRPr="005F7EB0" w:rsidRDefault="004F70A2" w:rsidP="00B941F8">
            <w:pPr>
              <w:pStyle w:val="TAC"/>
              <w:rPr>
                <w:lang w:eastAsia="en-US"/>
              </w:rPr>
            </w:pPr>
            <w:r w:rsidRPr="005F7EB0">
              <w:rPr>
                <w:lang w:eastAsia="en-US"/>
              </w:rPr>
              <w:t>6</w:t>
            </w:r>
          </w:p>
        </w:tc>
        <w:tc>
          <w:tcPr>
            <w:tcW w:w="709" w:type="dxa"/>
            <w:tcBorders>
              <w:top w:val="nil"/>
              <w:left w:val="nil"/>
              <w:bottom w:val="nil"/>
              <w:right w:val="nil"/>
            </w:tcBorders>
          </w:tcPr>
          <w:p w:rsidR="004F70A2" w:rsidRPr="005F7EB0" w:rsidRDefault="004F70A2" w:rsidP="00B941F8">
            <w:pPr>
              <w:pStyle w:val="TAC"/>
              <w:rPr>
                <w:lang w:eastAsia="en-US"/>
              </w:rPr>
            </w:pPr>
            <w:r w:rsidRPr="005F7EB0">
              <w:rPr>
                <w:lang w:eastAsia="en-US"/>
              </w:rPr>
              <w:t>5</w:t>
            </w:r>
          </w:p>
        </w:tc>
        <w:tc>
          <w:tcPr>
            <w:tcW w:w="709" w:type="dxa"/>
            <w:tcBorders>
              <w:top w:val="nil"/>
              <w:left w:val="nil"/>
              <w:bottom w:val="nil"/>
              <w:right w:val="nil"/>
            </w:tcBorders>
          </w:tcPr>
          <w:p w:rsidR="004F70A2" w:rsidRPr="005F7EB0" w:rsidRDefault="004F70A2" w:rsidP="00B941F8">
            <w:pPr>
              <w:pStyle w:val="TAC"/>
              <w:rPr>
                <w:lang w:eastAsia="en-US"/>
              </w:rPr>
            </w:pPr>
            <w:r w:rsidRPr="005F7EB0">
              <w:rPr>
                <w:lang w:eastAsia="en-US"/>
              </w:rPr>
              <w:t>4</w:t>
            </w:r>
          </w:p>
        </w:tc>
        <w:tc>
          <w:tcPr>
            <w:tcW w:w="709" w:type="dxa"/>
            <w:tcBorders>
              <w:top w:val="nil"/>
              <w:left w:val="nil"/>
              <w:bottom w:val="nil"/>
              <w:right w:val="nil"/>
            </w:tcBorders>
          </w:tcPr>
          <w:p w:rsidR="004F70A2" w:rsidRPr="005F7EB0" w:rsidRDefault="004F70A2" w:rsidP="00B941F8">
            <w:pPr>
              <w:pStyle w:val="TAC"/>
              <w:rPr>
                <w:lang w:eastAsia="en-US"/>
              </w:rPr>
            </w:pPr>
            <w:r w:rsidRPr="005F7EB0">
              <w:rPr>
                <w:lang w:eastAsia="en-US"/>
              </w:rPr>
              <w:t>3</w:t>
            </w:r>
          </w:p>
        </w:tc>
        <w:tc>
          <w:tcPr>
            <w:tcW w:w="709" w:type="dxa"/>
            <w:tcBorders>
              <w:top w:val="nil"/>
              <w:left w:val="nil"/>
              <w:bottom w:val="nil"/>
              <w:right w:val="nil"/>
            </w:tcBorders>
          </w:tcPr>
          <w:p w:rsidR="004F70A2" w:rsidRPr="005F7EB0" w:rsidRDefault="004F70A2" w:rsidP="00B941F8">
            <w:pPr>
              <w:pStyle w:val="TAC"/>
              <w:rPr>
                <w:lang w:eastAsia="en-US"/>
              </w:rPr>
            </w:pPr>
            <w:r w:rsidRPr="005F7EB0">
              <w:rPr>
                <w:lang w:eastAsia="en-US"/>
              </w:rPr>
              <w:t>2</w:t>
            </w:r>
          </w:p>
        </w:tc>
        <w:tc>
          <w:tcPr>
            <w:tcW w:w="709" w:type="dxa"/>
            <w:tcBorders>
              <w:top w:val="nil"/>
              <w:left w:val="nil"/>
              <w:bottom w:val="nil"/>
              <w:right w:val="nil"/>
            </w:tcBorders>
          </w:tcPr>
          <w:p w:rsidR="004F70A2" w:rsidRPr="005F7EB0" w:rsidRDefault="004F70A2" w:rsidP="00B941F8">
            <w:pPr>
              <w:pStyle w:val="TAC"/>
              <w:rPr>
                <w:lang w:eastAsia="en-US"/>
              </w:rPr>
            </w:pPr>
            <w:r w:rsidRPr="005F7EB0">
              <w:rPr>
                <w:lang w:eastAsia="en-US"/>
              </w:rPr>
              <w:t>1</w:t>
            </w:r>
          </w:p>
        </w:tc>
        <w:tc>
          <w:tcPr>
            <w:tcW w:w="1134" w:type="dxa"/>
            <w:tcBorders>
              <w:top w:val="nil"/>
              <w:left w:val="nil"/>
              <w:bottom w:val="nil"/>
              <w:right w:val="nil"/>
            </w:tcBorders>
          </w:tcPr>
          <w:p w:rsidR="004F70A2" w:rsidRPr="005F7EB0" w:rsidRDefault="004F70A2" w:rsidP="00B941F8">
            <w:pPr>
              <w:pStyle w:val="TAL"/>
              <w:rPr>
                <w:lang w:eastAsia="en-US"/>
              </w:rPr>
            </w:pPr>
          </w:p>
        </w:tc>
      </w:tr>
      <w:tr w:rsidR="004F70A2" w:rsidRPr="005F7EB0" w:rsidTr="00B941F8">
        <w:trPr>
          <w:cantSplit/>
          <w:jc w:val="center"/>
        </w:trPr>
        <w:tc>
          <w:tcPr>
            <w:tcW w:w="5672" w:type="dxa"/>
            <w:gridSpan w:val="8"/>
            <w:tcBorders>
              <w:top w:val="single" w:sz="4" w:space="0" w:color="auto"/>
              <w:right w:val="single" w:sz="4" w:space="0" w:color="auto"/>
            </w:tcBorders>
          </w:tcPr>
          <w:p w:rsidR="004F70A2" w:rsidRPr="005F7EB0" w:rsidRDefault="004F70A2" w:rsidP="00B941F8">
            <w:pPr>
              <w:pStyle w:val="TAC"/>
              <w:rPr>
                <w:lang w:eastAsia="en-US"/>
              </w:rPr>
            </w:pPr>
            <w:r w:rsidRPr="005F7EB0">
              <w:rPr>
                <w:lang w:eastAsia="en-US"/>
              </w:rPr>
              <w:t>5GS mobile identity IEI</w:t>
            </w:r>
          </w:p>
        </w:tc>
        <w:tc>
          <w:tcPr>
            <w:tcW w:w="1134" w:type="dxa"/>
            <w:tcBorders>
              <w:top w:val="nil"/>
              <w:left w:val="nil"/>
              <w:bottom w:val="nil"/>
              <w:right w:val="nil"/>
            </w:tcBorders>
          </w:tcPr>
          <w:p w:rsidR="004F70A2" w:rsidRPr="005F7EB0" w:rsidRDefault="004F70A2" w:rsidP="00B941F8">
            <w:pPr>
              <w:pStyle w:val="TAL"/>
              <w:rPr>
                <w:lang w:eastAsia="en-US"/>
              </w:rPr>
            </w:pPr>
            <w:r w:rsidRPr="005F7EB0">
              <w:rPr>
                <w:lang w:eastAsia="en-US"/>
              </w:rPr>
              <w:t>octet 1</w:t>
            </w:r>
          </w:p>
        </w:tc>
      </w:tr>
      <w:tr w:rsidR="004F70A2" w:rsidRPr="005F7EB0" w:rsidTr="00B941F8">
        <w:trPr>
          <w:cantSplit/>
          <w:jc w:val="center"/>
        </w:trPr>
        <w:tc>
          <w:tcPr>
            <w:tcW w:w="5672" w:type="dxa"/>
            <w:gridSpan w:val="8"/>
            <w:tcBorders>
              <w:right w:val="single" w:sz="4" w:space="0" w:color="auto"/>
            </w:tcBorders>
          </w:tcPr>
          <w:p w:rsidR="004F70A2" w:rsidRPr="005F7EB0" w:rsidRDefault="004F70A2" w:rsidP="00B941F8">
            <w:pPr>
              <w:pStyle w:val="TAC"/>
              <w:rPr>
                <w:lang w:eastAsia="en-US"/>
              </w:rPr>
            </w:pPr>
          </w:p>
          <w:p w:rsidR="004F70A2" w:rsidRPr="005F7EB0" w:rsidRDefault="004F70A2" w:rsidP="00B941F8">
            <w:pPr>
              <w:pStyle w:val="TAC"/>
              <w:rPr>
                <w:lang w:eastAsia="en-US"/>
              </w:rPr>
            </w:pPr>
            <w:r w:rsidRPr="005F7EB0">
              <w:rPr>
                <w:lang w:eastAsia="en-US"/>
              </w:rPr>
              <w:t>Length of 5GS mobile identity contents</w:t>
            </w:r>
          </w:p>
        </w:tc>
        <w:tc>
          <w:tcPr>
            <w:tcW w:w="1134" w:type="dxa"/>
            <w:tcBorders>
              <w:top w:val="nil"/>
              <w:left w:val="nil"/>
              <w:bottom w:val="nil"/>
              <w:right w:val="nil"/>
            </w:tcBorders>
          </w:tcPr>
          <w:p w:rsidR="004F70A2" w:rsidRDefault="004F70A2" w:rsidP="00B941F8">
            <w:pPr>
              <w:pStyle w:val="TAL"/>
              <w:rPr>
                <w:lang w:eastAsia="en-US"/>
              </w:rPr>
            </w:pPr>
            <w:r w:rsidRPr="005F7EB0">
              <w:rPr>
                <w:lang w:eastAsia="en-US"/>
              </w:rPr>
              <w:t>octet 2</w:t>
            </w:r>
          </w:p>
          <w:p w:rsidR="004F70A2" w:rsidRPr="005F7EB0" w:rsidRDefault="004F70A2" w:rsidP="00B941F8">
            <w:pPr>
              <w:pStyle w:val="TAL"/>
              <w:rPr>
                <w:lang w:eastAsia="en-US"/>
              </w:rPr>
            </w:pPr>
          </w:p>
          <w:p w:rsidR="004F70A2" w:rsidRPr="005F7EB0" w:rsidRDefault="004F70A2" w:rsidP="00B941F8">
            <w:pPr>
              <w:pStyle w:val="TAL"/>
              <w:rPr>
                <w:lang w:eastAsia="en-US"/>
              </w:rPr>
            </w:pPr>
            <w:r w:rsidRPr="005F7EB0">
              <w:rPr>
                <w:lang w:eastAsia="en-US"/>
              </w:rPr>
              <w:t xml:space="preserve">octet </w:t>
            </w:r>
            <w:r>
              <w:rPr>
                <w:lang w:eastAsia="en-US"/>
              </w:rPr>
              <w:t>3</w:t>
            </w:r>
          </w:p>
        </w:tc>
      </w:tr>
      <w:tr w:rsidR="004F70A2" w:rsidRPr="005F7EB0" w:rsidTr="00B941F8">
        <w:trPr>
          <w:cantSplit/>
          <w:trHeight w:val="345"/>
          <w:jc w:val="center"/>
        </w:trPr>
        <w:tc>
          <w:tcPr>
            <w:tcW w:w="709" w:type="dxa"/>
            <w:tcBorders>
              <w:bottom w:val="nil"/>
              <w:right w:val="nil"/>
            </w:tcBorders>
          </w:tcPr>
          <w:p w:rsidR="004F70A2" w:rsidRPr="005F7EB0" w:rsidDel="009502BA" w:rsidRDefault="004F70A2" w:rsidP="00B941F8">
            <w:pPr>
              <w:pStyle w:val="TAC"/>
            </w:pPr>
            <w:r>
              <w:t>0</w:t>
            </w:r>
          </w:p>
        </w:tc>
        <w:tc>
          <w:tcPr>
            <w:tcW w:w="709" w:type="dxa"/>
            <w:tcBorders>
              <w:left w:val="nil"/>
              <w:bottom w:val="nil"/>
              <w:right w:val="nil"/>
            </w:tcBorders>
          </w:tcPr>
          <w:p w:rsidR="004F70A2" w:rsidRPr="005F7EB0" w:rsidDel="009502BA" w:rsidRDefault="004F70A2" w:rsidP="00B941F8">
            <w:pPr>
              <w:pStyle w:val="TAC"/>
            </w:pPr>
            <w:r>
              <w:t>0</w:t>
            </w:r>
          </w:p>
        </w:tc>
        <w:tc>
          <w:tcPr>
            <w:tcW w:w="709" w:type="dxa"/>
            <w:tcBorders>
              <w:left w:val="nil"/>
              <w:bottom w:val="nil"/>
              <w:right w:val="nil"/>
            </w:tcBorders>
          </w:tcPr>
          <w:p w:rsidR="004F70A2" w:rsidRPr="005F7EB0" w:rsidRDefault="004F70A2" w:rsidP="00B941F8">
            <w:pPr>
              <w:pStyle w:val="TAC"/>
            </w:pPr>
            <w:r>
              <w:t>0</w:t>
            </w:r>
          </w:p>
        </w:tc>
        <w:tc>
          <w:tcPr>
            <w:tcW w:w="709" w:type="dxa"/>
            <w:tcBorders>
              <w:left w:val="nil"/>
              <w:bottom w:val="nil"/>
              <w:right w:val="nil"/>
            </w:tcBorders>
          </w:tcPr>
          <w:p w:rsidR="004F70A2" w:rsidRPr="005F7EB0" w:rsidRDefault="004F70A2" w:rsidP="00B941F8">
            <w:pPr>
              <w:pStyle w:val="TAC"/>
            </w:pPr>
            <w:r>
              <w:t>0</w:t>
            </w:r>
          </w:p>
        </w:tc>
        <w:tc>
          <w:tcPr>
            <w:tcW w:w="709" w:type="dxa"/>
            <w:tcBorders>
              <w:left w:val="nil"/>
              <w:bottom w:val="nil"/>
            </w:tcBorders>
          </w:tcPr>
          <w:p w:rsidR="004F70A2" w:rsidRPr="005F7EB0" w:rsidRDefault="004F70A2" w:rsidP="00B941F8">
            <w:pPr>
              <w:pStyle w:val="TAC"/>
            </w:pPr>
            <w:r>
              <w:t>0</w:t>
            </w:r>
          </w:p>
        </w:tc>
        <w:tc>
          <w:tcPr>
            <w:tcW w:w="2127" w:type="dxa"/>
            <w:gridSpan w:val="3"/>
            <w:vMerge w:val="restart"/>
            <w:tcBorders>
              <w:right w:val="single" w:sz="4" w:space="0" w:color="auto"/>
            </w:tcBorders>
          </w:tcPr>
          <w:p w:rsidR="004F70A2" w:rsidRPr="005F7EB0" w:rsidRDefault="004F70A2" w:rsidP="00B941F8">
            <w:pPr>
              <w:pStyle w:val="TAC"/>
            </w:pPr>
            <w:r w:rsidRPr="005F7EB0">
              <w:t>Type of identity</w:t>
            </w:r>
          </w:p>
        </w:tc>
        <w:tc>
          <w:tcPr>
            <w:tcW w:w="1134" w:type="dxa"/>
            <w:vMerge w:val="restart"/>
            <w:tcBorders>
              <w:top w:val="nil"/>
              <w:left w:val="nil"/>
              <w:right w:val="nil"/>
            </w:tcBorders>
          </w:tcPr>
          <w:p w:rsidR="004F70A2" w:rsidRPr="005F7EB0" w:rsidRDefault="004F70A2" w:rsidP="00B941F8">
            <w:pPr>
              <w:pStyle w:val="TAL"/>
            </w:pPr>
          </w:p>
          <w:p w:rsidR="004F70A2" w:rsidRPr="005F7EB0" w:rsidRDefault="004F70A2" w:rsidP="00B941F8">
            <w:pPr>
              <w:pStyle w:val="TAL"/>
            </w:pPr>
            <w:r w:rsidRPr="005F7EB0">
              <w:t xml:space="preserve">octet </w:t>
            </w:r>
            <w:r>
              <w:t>4</w:t>
            </w:r>
          </w:p>
        </w:tc>
      </w:tr>
      <w:tr w:rsidR="004F70A2" w:rsidRPr="005F7EB0" w:rsidTr="00B941F8">
        <w:trPr>
          <w:cantSplit/>
          <w:trHeight w:val="345"/>
          <w:jc w:val="center"/>
        </w:trPr>
        <w:tc>
          <w:tcPr>
            <w:tcW w:w="3545" w:type="dxa"/>
            <w:gridSpan w:val="5"/>
            <w:tcBorders>
              <w:top w:val="nil"/>
              <w:bottom w:val="single" w:sz="4" w:space="0" w:color="auto"/>
            </w:tcBorders>
          </w:tcPr>
          <w:p w:rsidR="004F70A2" w:rsidRDefault="004F70A2" w:rsidP="00B941F8">
            <w:pPr>
              <w:pStyle w:val="TAC"/>
            </w:pPr>
            <w:r>
              <w:t>spare</w:t>
            </w:r>
          </w:p>
        </w:tc>
        <w:tc>
          <w:tcPr>
            <w:tcW w:w="2127" w:type="dxa"/>
            <w:gridSpan w:val="3"/>
            <w:vMerge/>
            <w:tcBorders>
              <w:right w:val="single" w:sz="4" w:space="0" w:color="auto"/>
            </w:tcBorders>
          </w:tcPr>
          <w:p w:rsidR="004F70A2" w:rsidRPr="005F7EB0" w:rsidRDefault="004F70A2" w:rsidP="00B941F8">
            <w:pPr>
              <w:pStyle w:val="TAC"/>
            </w:pPr>
          </w:p>
        </w:tc>
        <w:tc>
          <w:tcPr>
            <w:tcW w:w="1134" w:type="dxa"/>
            <w:vMerge/>
            <w:tcBorders>
              <w:left w:val="nil"/>
              <w:bottom w:val="nil"/>
              <w:right w:val="nil"/>
            </w:tcBorders>
          </w:tcPr>
          <w:p w:rsidR="004F70A2" w:rsidRPr="005F7EB0" w:rsidRDefault="004F70A2" w:rsidP="00B941F8">
            <w:pPr>
              <w:pStyle w:val="TAL"/>
            </w:pPr>
          </w:p>
        </w:tc>
      </w:tr>
    </w:tbl>
    <w:p w:rsidR="004F70A2" w:rsidRPr="00621D46" w:rsidRDefault="004F70A2" w:rsidP="004F70A2">
      <w:pPr>
        <w:pStyle w:val="TF"/>
        <w:rPr>
          <w:lang w:val="en-US"/>
        </w:rPr>
      </w:pPr>
      <w:r w:rsidRPr="003168A2">
        <w:rPr>
          <w:lang w:val="en-US"/>
        </w:rPr>
        <w:t>Figure</w:t>
      </w:r>
      <w:r w:rsidRPr="003168A2">
        <w:t> </w:t>
      </w:r>
      <w:r>
        <w:t>9.11.3</w:t>
      </w:r>
      <w:r>
        <w:rPr>
          <w:lang w:val="en-US"/>
        </w:rPr>
        <w:t>.4.6: 5G</w:t>
      </w:r>
      <w:r w:rsidRPr="003168A2">
        <w:rPr>
          <w:lang w:val="en-US"/>
        </w:rPr>
        <w:t>S m</w:t>
      </w:r>
      <w:proofErr w:type="spellStart"/>
      <w:r w:rsidRPr="003168A2">
        <w:t>obile</w:t>
      </w:r>
      <w:proofErr w:type="spellEnd"/>
      <w:r w:rsidRPr="003168A2">
        <w:t xml:space="preserve"> identity</w:t>
      </w:r>
      <w:r w:rsidRPr="003168A2">
        <w:rPr>
          <w:lang w:val="en-US"/>
        </w:rPr>
        <w:t xml:space="preserve"> information element </w:t>
      </w:r>
      <w:r>
        <w:rPr>
          <w:lang w:val="en-US"/>
        </w:rPr>
        <w:t>for type of identity "No identity"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134"/>
      </w:tblGrid>
      <w:tr w:rsidR="004F70A2" w:rsidRPr="005F7EB0" w:rsidTr="00B941F8">
        <w:trPr>
          <w:cantSplit/>
          <w:jc w:val="center"/>
        </w:trPr>
        <w:tc>
          <w:tcPr>
            <w:tcW w:w="709" w:type="dxa"/>
            <w:tcBorders>
              <w:top w:val="nil"/>
              <w:left w:val="nil"/>
              <w:bottom w:val="nil"/>
              <w:right w:val="nil"/>
            </w:tcBorders>
          </w:tcPr>
          <w:p w:rsidR="004F70A2" w:rsidRPr="005F7EB0" w:rsidRDefault="004F70A2" w:rsidP="00B941F8">
            <w:pPr>
              <w:pStyle w:val="TAC"/>
              <w:rPr>
                <w:lang w:eastAsia="en-US"/>
              </w:rPr>
            </w:pPr>
            <w:r w:rsidRPr="005F7EB0">
              <w:rPr>
                <w:lang w:eastAsia="en-US"/>
              </w:rPr>
              <w:lastRenderedPageBreak/>
              <w:t>8</w:t>
            </w:r>
          </w:p>
        </w:tc>
        <w:tc>
          <w:tcPr>
            <w:tcW w:w="709" w:type="dxa"/>
            <w:tcBorders>
              <w:top w:val="nil"/>
              <w:left w:val="nil"/>
              <w:bottom w:val="nil"/>
              <w:right w:val="nil"/>
            </w:tcBorders>
          </w:tcPr>
          <w:p w:rsidR="004F70A2" w:rsidRPr="005F7EB0" w:rsidRDefault="004F70A2" w:rsidP="00B941F8">
            <w:pPr>
              <w:pStyle w:val="TAC"/>
              <w:rPr>
                <w:lang w:eastAsia="en-US"/>
              </w:rPr>
            </w:pPr>
            <w:r w:rsidRPr="005F7EB0">
              <w:rPr>
                <w:lang w:eastAsia="en-US"/>
              </w:rPr>
              <w:t>7</w:t>
            </w:r>
          </w:p>
        </w:tc>
        <w:tc>
          <w:tcPr>
            <w:tcW w:w="709" w:type="dxa"/>
            <w:tcBorders>
              <w:top w:val="nil"/>
              <w:left w:val="nil"/>
              <w:bottom w:val="nil"/>
              <w:right w:val="nil"/>
            </w:tcBorders>
          </w:tcPr>
          <w:p w:rsidR="004F70A2" w:rsidRPr="005F7EB0" w:rsidRDefault="004F70A2" w:rsidP="00B941F8">
            <w:pPr>
              <w:pStyle w:val="TAC"/>
              <w:rPr>
                <w:lang w:eastAsia="en-US"/>
              </w:rPr>
            </w:pPr>
            <w:r w:rsidRPr="005F7EB0">
              <w:rPr>
                <w:lang w:eastAsia="en-US"/>
              </w:rPr>
              <w:t>6</w:t>
            </w:r>
          </w:p>
        </w:tc>
        <w:tc>
          <w:tcPr>
            <w:tcW w:w="709" w:type="dxa"/>
            <w:tcBorders>
              <w:top w:val="nil"/>
              <w:left w:val="nil"/>
              <w:bottom w:val="nil"/>
              <w:right w:val="nil"/>
            </w:tcBorders>
          </w:tcPr>
          <w:p w:rsidR="004F70A2" w:rsidRPr="005F7EB0" w:rsidRDefault="004F70A2" w:rsidP="00B941F8">
            <w:pPr>
              <w:pStyle w:val="TAC"/>
              <w:rPr>
                <w:lang w:eastAsia="en-US"/>
              </w:rPr>
            </w:pPr>
            <w:r w:rsidRPr="005F7EB0">
              <w:rPr>
                <w:lang w:eastAsia="en-US"/>
              </w:rPr>
              <w:t>5</w:t>
            </w:r>
          </w:p>
        </w:tc>
        <w:tc>
          <w:tcPr>
            <w:tcW w:w="709" w:type="dxa"/>
            <w:tcBorders>
              <w:top w:val="nil"/>
              <w:left w:val="nil"/>
              <w:bottom w:val="nil"/>
              <w:right w:val="nil"/>
            </w:tcBorders>
          </w:tcPr>
          <w:p w:rsidR="004F70A2" w:rsidRPr="005F7EB0" w:rsidRDefault="004F70A2" w:rsidP="00B941F8">
            <w:pPr>
              <w:pStyle w:val="TAC"/>
              <w:rPr>
                <w:lang w:eastAsia="en-US"/>
              </w:rPr>
            </w:pPr>
            <w:r w:rsidRPr="005F7EB0">
              <w:rPr>
                <w:lang w:eastAsia="en-US"/>
              </w:rPr>
              <w:t>4</w:t>
            </w:r>
          </w:p>
        </w:tc>
        <w:tc>
          <w:tcPr>
            <w:tcW w:w="709" w:type="dxa"/>
            <w:tcBorders>
              <w:top w:val="nil"/>
              <w:left w:val="nil"/>
              <w:bottom w:val="nil"/>
              <w:right w:val="nil"/>
            </w:tcBorders>
          </w:tcPr>
          <w:p w:rsidR="004F70A2" w:rsidRPr="005F7EB0" w:rsidRDefault="004F70A2" w:rsidP="00B941F8">
            <w:pPr>
              <w:pStyle w:val="TAC"/>
              <w:rPr>
                <w:lang w:eastAsia="en-US"/>
              </w:rPr>
            </w:pPr>
            <w:r w:rsidRPr="005F7EB0">
              <w:rPr>
                <w:lang w:eastAsia="en-US"/>
              </w:rPr>
              <w:t>3</w:t>
            </w:r>
          </w:p>
        </w:tc>
        <w:tc>
          <w:tcPr>
            <w:tcW w:w="709" w:type="dxa"/>
            <w:tcBorders>
              <w:top w:val="nil"/>
              <w:left w:val="nil"/>
              <w:bottom w:val="nil"/>
              <w:right w:val="nil"/>
            </w:tcBorders>
          </w:tcPr>
          <w:p w:rsidR="004F70A2" w:rsidRPr="005F7EB0" w:rsidRDefault="004F70A2" w:rsidP="00B941F8">
            <w:pPr>
              <w:pStyle w:val="TAC"/>
              <w:rPr>
                <w:lang w:eastAsia="en-US"/>
              </w:rPr>
            </w:pPr>
            <w:r w:rsidRPr="005F7EB0">
              <w:rPr>
                <w:lang w:eastAsia="en-US"/>
              </w:rPr>
              <w:t>2</w:t>
            </w:r>
          </w:p>
        </w:tc>
        <w:tc>
          <w:tcPr>
            <w:tcW w:w="709" w:type="dxa"/>
            <w:tcBorders>
              <w:top w:val="nil"/>
              <w:left w:val="nil"/>
              <w:bottom w:val="nil"/>
              <w:right w:val="nil"/>
            </w:tcBorders>
          </w:tcPr>
          <w:p w:rsidR="004F70A2" w:rsidRPr="005F7EB0" w:rsidRDefault="004F70A2" w:rsidP="00B941F8">
            <w:pPr>
              <w:pStyle w:val="TAC"/>
              <w:rPr>
                <w:lang w:eastAsia="en-US"/>
              </w:rPr>
            </w:pPr>
            <w:r w:rsidRPr="005F7EB0">
              <w:rPr>
                <w:lang w:eastAsia="en-US"/>
              </w:rPr>
              <w:t>1</w:t>
            </w:r>
          </w:p>
        </w:tc>
        <w:tc>
          <w:tcPr>
            <w:tcW w:w="1134" w:type="dxa"/>
            <w:tcBorders>
              <w:top w:val="nil"/>
              <w:left w:val="nil"/>
              <w:bottom w:val="nil"/>
              <w:right w:val="nil"/>
            </w:tcBorders>
          </w:tcPr>
          <w:p w:rsidR="004F70A2" w:rsidRPr="005F7EB0" w:rsidRDefault="004F70A2" w:rsidP="00B941F8">
            <w:pPr>
              <w:pStyle w:val="TAL"/>
              <w:rPr>
                <w:lang w:eastAsia="en-US"/>
              </w:rPr>
            </w:pPr>
          </w:p>
        </w:tc>
      </w:tr>
      <w:tr w:rsidR="004F70A2" w:rsidRPr="005F7EB0" w:rsidTr="00B941F8">
        <w:trPr>
          <w:cantSplit/>
          <w:jc w:val="center"/>
        </w:trPr>
        <w:tc>
          <w:tcPr>
            <w:tcW w:w="5672" w:type="dxa"/>
            <w:gridSpan w:val="8"/>
            <w:tcBorders>
              <w:top w:val="single" w:sz="4" w:space="0" w:color="auto"/>
              <w:right w:val="single" w:sz="4" w:space="0" w:color="auto"/>
            </w:tcBorders>
          </w:tcPr>
          <w:p w:rsidR="004F70A2" w:rsidRPr="005F7EB0" w:rsidRDefault="004F70A2" w:rsidP="00B941F8">
            <w:pPr>
              <w:pStyle w:val="TAC"/>
              <w:rPr>
                <w:lang w:eastAsia="en-US"/>
              </w:rPr>
            </w:pPr>
            <w:r w:rsidRPr="005F7EB0">
              <w:rPr>
                <w:lang w:eastAsia="en-US"/>
              </w:rPr>
              <w:t>5GS mobile identity IEI</w:t>
            </w:r>
          </w:p>
        </w:tc>
        <w:tc>
          <w:tcPr>
            <w:tcW w:w="1134" w:type="dxa"/>
            <w:tcBorders>
              <w:top w:val="nil"/>
              <w:left w:val="nil"/>
              <w:bottom w:val="nil"/>
              <w:right w:val="nil"/>
            </w:tcBorders>
          </w:tcPr>
          <w:p w:rsidR="004F70A2" w:rsidRPr="005F7EB0" w:rsidRDefault="004F70A2" w:rsidP="00B941F8">
            <w:pPr>
              <w:pStyle w:val="TAL"/>
              <w:rPr>
                <w:lang w:eastAsia="en-US"/>
              </w:rPr>
            </w:pPr>
            <w:r w:rsidRPr="005F7EB0">
              <w:rPr>
                <w:lang w:eastAsia="en-US"/>
              </w:rPr>
              <w:t>octet 1</w:t>
            </w:r>
          </w:p>
        </w:tc>
      </w:tr>
      <w:tr w:rsidR="004F70A2" w:rsidRPr="005F7EB0" w:rsidTr="00B941F8">
        <w:trPr>
          <w:cantSplit/>
          <w:jc w:val="center"/>
        </w:trPr>
        <w:tc>
          <w:tcPr>
            <w:tcW w:w="5672" w:type="dxa"/>
            <w:gridSpan w:val="8"/>
            <w:tcBorders>
              <w:right w:val="single" w:sz="4" w:space="0" w:color="auto"/>
            </w:tcBorders>
          </w:tcPr>
          <w:p w:rsidR="004F70A2" w:rsidRPr="005F7EB0" w:rsidRDefault="004F70A2" w:rsidP="00B941F8">
            <w:pPr>
              <w:pStyle w:val="TAC"/>
              <w:rPr>
                <w:lang w:eastAsia="en-US"/>
              </w:rPr>
            </w:pPr>
          </w:p>
          <w:p w:rsidR="004F70A2" w:rsidRPr="005F7EB0" w:rsidRDefault="004F70A2" w:rsidP="00B941F8">
            <w:pPr>
              <w:pStyle w:val="TAC"/>
              <w:rPr>
                <w:lang w:eastAsia="en-US"/>
              </w:rPr>
            </w:pPr>
            <w:r w:rsidRPr="005F7EB0">
              <w:rPr>
                <w:lang w:eastAsia="en-US"/>
              </w:rPr>
              <w:t>Length of 5GS mobile identity contents</w:t>
            </w:r>
          </w:p>
        </w:tc>
        <w:tc>
          <w:tcPr>
            <w:tcW w:w="1134" w:type="dxa"/>
            <w:tcBorders>
              <w:top w:val="nil"/>
              <w:left w:val="nil"/>
              <w:bottom w:val="nil"/>
              <w:right w:val="nil"/>
            </w:tcBorders>
          </w:tcPr>
          <w:p w:rsidR="004F70A2" w:rsidRDefault="004F70A2" w:rsidP="00B941F8">
            <w:pPr>
              <w:pStyle w:val="TAL"/>
              <w:rPr>
                <w:lang w:eastAsia="en-US"/>
              </w:rPr>
            </w:pPr>
            <w:r>
              <w:rPr>
                <w:lang w:eastAsia="en-US"/>
              </w:rPr>
              <w:t>octet 2</w:t>
            </w:r>
          </w:p>
          <w:p w:rsidR="004F70A2" w:rsidRPr="005F7EB0" w:rsidRDefault="004F70A2" w:rsidP="00B941F8">
            <w:pPr>
              <w:pStyle w:val="TAL"/>
              <w:rPr>
                <w:lang w:eastAsia="en-US"/>
              </w:rPr>
            </w:pPr>
          </w:p>
          <w:p w:rsidR="004F70A2" w:rsidRPr="005F7EB0" w:rsidRDefault="004F70A2" w:rsidP="00B941F8">
            <w:pPr>
              <w:pStyle w:val="TAL"/>
              <w:rPr>
                <w:lang w:eastAsia="en-US"/>
              </w:rPr>
            </w:pPr>
            <w:r w:rsidRPr="005F7EB0">
              <w:rPr>
                <w:lang w:eastAsia="en-US"/>
              </w:rPr>
              <w:t xml:space="preserve">octet </w:t>
            </w:r>
            <w:r>
              <w:rPr>
                <w:lang w:eastAsia="en-US"/>
              </w:rPr>
              <w:t>3</w:t>
            </w:r>
          </w:p>
        </w:tc>
      </w:tr>
      <w:tr w:rsidR="004F70A2" w:rsidRPr="005F7EB0" w:rsidTr="00B941F8">
        <w:trPr>
          <w:cantSplit/>
          <w:trHeight w:val="307"/>
          <w:jc w:val="center"/>
        </w:trPr>
        <w:tc>
          <w:tcPr>
            <w:tcW w:w="709" w:type="dxa"/>
            <w:tcBorders>
              <w:top w:val="single" w:sz="4" w:space="0" w:color="auto"/>
              <w:bottom w:val="single" w:sz="4" w:space="0" w:color="auto"/>
              <w:right w:val="single" w:sz="4" w:space="0" w:color="auto"/>
            </w:tcBorders>
          </w:tcPr>
          <w:p w:rsidR="004F70A2" w:rsidRDefault="004F70A2" w:rsidP="00B941F8">
            <w:pPr>
              <w:pStyle w:val="TAC"/>
            </w:pPr>
            <w:r>
              <w:t>0</w:t>
            </w:r>
          </w:p>
          <w:p w:rsidR="004F70A2" w:rsidRPr="005F7EB0" w:rsidRDefault="004F70A2" w:rsidP="00B941F8">
            <w:pPr>
              <w:pStyle w:val="TAC"/>
              <w:rPr>
                <w:lang w:eastAsia="en-US"/>
              </w:rPr>
            </w:pPr>
            <w:r>
              <w:t>spare</w:t>
            </w:r>
          </w:p>
        </w:tc>
        <w:tc>
          <w:tcPr>
            <w:tcW w:w="709" w:type="dxa"/>
            <w:tcBorders>
              <w:top w:val="single" w:sz="4" w:space="0" w:color="auto"/>
              <w:left w:val="single" w:sz="4" w:space="0" w:color="auto"/>
              <w:bottom w:val="single" w:sz="4" w:space="0" w:color="auto"/>
              <w:right w:val="single" w:sz="4" w:space="0" w:color="auto"/>
            </w:tcBorders>
          </w:tcPr>
          <w:p w:rsidR="004F70A2" w:rsidRDefault="004F70A2" w:rsidP="00B941F8">
            <w:pPr>
              <w:pStyle w:val="TAC"/>
            </w:pPr>
            <w:r>
              <w:t>0</w:t>
            </w:r>
          </w:p>
          <w:p w:rsidR="004F70A2" w:rsidRPr="005F7EB0" w:rsidRDefault="004F70A2" w:rsidP="00B941F8">
            <w:pPr>
              <w:pStyle w:val="TAC"/>
              <w:rPr>
                <w:lang w:eastAsia="en-US"/>
              </w:rPr>
            </w:pPr>
            <w:r>
              <w:t>spare</w:t>
            </w:r>
          </w:p>
        </w:tc>
        <w:tc>
          <w:tcPr>
            <w:tcW w:w="709" w:type="dxa"/>
            <w:tcBorders>
              <w:top w:val="single" w:sz="4" w:space="0" w:color="auto"/>
              <w:left w:val="single" w:sz="4" w:space="0" w:color="auto"/>
              <w:bottom w:val="single" w:sz="4" w:space="0" w:color="auto"/>
              <w:right w:val="single" w:sz="4" w:space="0" w:color="auto"/>
            </w:tcBorders>
          </w:tcPr>
          <w:p w:rsidR="004F70A2" w:rsidRDefault="004F70A2" w:rsidP="00B941F8">
            <w:pPr>
              <w:pStyle w:val="TAC"/>
            </w:pPr>
            <w:r>
              <w:t>0</w:t>
            </w:r>
          </w:p>
          <w:p w:rsidR="004F70A2" w:rsidRPr="005F7EB0" w:rsidRDefault="004F70A2" w:rsidP="00B941F8">
            <w:pPr>
              <w:pStyle w:val="TAC"/>
              <w:rPr>
                <w:lang w:eastAsia="en-US"/>
              </w:rPr>
            </w:pPr>
            <w:r>
              <w:t>spare</w:t>
            </w:r>
          </w:p>
        </w:tc>
        <w:tc>
          <w:tcPr>
            <w:tcW w:w="709" w:type="dxa"/>
            <w:tcBorders>
              <w:top w:val="single" w:sz="4" w:space="0" w:color="auto"/>
              <w:left w:val="single" w:sz="4" w:space="0" w:color="auto"/>
              <w:bottom w:val="single" w:sz="4" w:space="0" w:color="auto"/>
              <w:right w:val="single" w:sz="4" w:space="0" w:color="auto"/>
            </w:tcBorders>
          </w:tcPr>
          <w:p w:rsidR="004F70A2" w:rsidRDefault="004F70A2" w:rsidP="00B941F8">
            <w:pPr>
              <w:pStyle w:val="TAC"/>
            </w:pPr>
            <w:r>
              <w:t>0</w:t>
            </w:r>
          </w:p>
          <w:p w:rsidR="004F70A2" w:rsidRPr="005F7EB0" w:rsidRDefault="004F70A2" w:rsidP="00B941F8">
            <w:pPr>
              <w:pStyle w:val="TAC"/>
              <w:rPr>
                <w:lang w:eastAsia="en-US"/>
              </w:rPr>
            </w:pPr>
            <w:r>
              <w:t>spare</w:t>
            </w:r>
          </w:p>
        </w:tc>
        <w:tc>
          <w:tcPr>
            <w:tcW w:w="709" w:type="dxa"/>
            <w:tcBorders>
              <w:top w:val="single" w:sz="4" w:space="0" w:color="auto"/>
              <w:left w:val="single" w:sz="4" w:space="0" w:color="auto"/>
              <w:bottom w:val="single" w:sz="4" w:space="0" w:color="auto"/>
              <w:right w:val="single" w:sz="4" w:space="0" w:color="auto"/>
            </w:tcBorders>
          </w:tcPr>
          <w:p w:rsidR="004F70A2" w:rsidRPr="005F7EB0" w:rsidRDefault="004F70A2" w:rsidP="00B941F8">
            <w:pPr>
              <w:pStyle w:val="TAC"/>
              <w:rPr>
                <w:lang w:eastAsia="en-US"/>
              </w:rPr>
            </w:pPr>
            <w:r>
              <w:t>MAURI</w:t>
            </w:r>
          </w:p>
        </w:tc>
        <w:tc>
          <w:tcPr>
            <w:tcW w:w="2127" w:type="dxa"/>
            <w:gridSpan w:val="3"/>
            <w:tcBorders>
              <w:top w:val="single" w:sz="4" w:space="0" w:color="auto"/>
              <w:right w:val="single" w:sz="4" w:space="0" w:color="auto"/>
            </w:tcBorders>
          </w:tcPr>
          <w:p w:rsidR="004F70A2" w:rsidRPr="005F7EB0" w:rsidRDefault="004F70A2" w:rsidP="00B941F8">
            <w:pPr>
              <w:pStyle w:val="TAC"/>
              <w:rPr>
                <w:lang w:eastAsia="en-US"/>
              </w:rPr>
            </w:pPr>
            <w:r w:rsidRPr="005F7EB0">
              <w:rPr>
                <w:lang w:eastAsia="en-US"/>
              </w:rPr>
              <w:t>Type of identity</w:t>
            </w:r>
          </w:p>
        </w:tc>
        <w:tc>
          <w:tcPr>
            <w:tcW w:w="1134" w:type="dxa"/>
            <w:tcBorders>
              <w:top w:val="nil"/>
              <w:left w:val="nil"/>
              <w:bottom w:val="nil"/>
              <w:right w:val="nil"/>
            </w:tcBorders>
          </w:tcPr>
          <w:p w:rsidR="004F70A2" w:rsidRPr="005F7EB0" w:rsidRDefault="004F70A2" w:rsidP="00B941F8">
            <w:pPr>
              <w:pStyle w:val="TAL"/>
              <w:rPr>
                <w:lang w:eastAsia="en-US"/>
              </w:rPr>
            </w:pPr>
          </w:p>
          <w:p w:rsidR="004F70A2" w:rsidRPr="005F7EB0" w:rsidRDefault="004F70A2" w:rsidP="00B941F8">
            <w:pPr>
              <w:pStyle w:val="TAL"/>
              <w:rPr>
                <w:lang w:eastAsia="en-US"/>
              </w:rPr>
            </w:pPr>
            <w:r w:rsidRPr="005F7EB0">
              <w:rPr>
                <w:lang w:eastAsia="en-US"/>
              </w:rPr>
              <w:t xml:space="preserve">octet </w:t>
            </w:r>
            <w:r>
              <w:rPr>
                <w:lang w:eastAsia="en-US"/>
              </w:rPr>
              <w:t>4</w:t>
            </w:r>
          </w:p>
        </w:tc>
      </w:tr>
      <w:tr w:rsidR="004F70A2" w:rsidRPr="005F7EB0" w:rsidTr="00B941F8">
        <w:trPr>
          <w:cantSplit/>
          <w:jc w:val="center"/>
        </w:trPr>
        <w:tc>
          <w:tcPr>
            <w:tcW w:w="5672" w:type="dxa"/>
            <w:gridSpan w:val="8"/>
            <w:tcBorders>
              <w:right w:val="single" w:sz="4" w:space="0" w:color="auto"/>
            </w:tcBorders>
          </w:tcPr>
          <w:p w:rsidR="004F70A2" w:rsidRDefault="004F70A2" w:rsidP="00B941F8">
            <w:pPr>
              <w:pStyle w:val="TAC"/>
              <w:rPr>
                <w:lang w:eastAsia="en-US"/>
              </w:rPr>
            </w:pPr>
          </w:p>
          <w:p w:rsidR="004F70A2" w:rsidRPr="005F7EB0" w:rsidRDefault="004F70A2" w:rsidP="00B941F8">
            <w:pPr>
              <w:pStyle w:val="TAC"/>
              <w:rPr>
                <w:lang w:eastAsia="en-US"/>
              </w:rPr>
            </w:pPr>
            <w:r>
              <w:rPr>
                <w:lang w:eastAsia="en-US"/>
              </w:rPr>
              <w:t>MAC address</w:t>
            </w:r>
          </w:p>
        </w:tc>
        <w:tc>
          <w:tcPr>
            <w:tcW w:w="1134" w:type="dxa"/>
            <w:tcBorders>
              <w:top w:val="nil"/>
              <w:left w:val="nil"/>
              <w:bottom w:val="nil"/>
              <w:right w:val="nil"/>
            </w:tcBorders>
          </w:tcPr>
          <w:p w:rsidR="004F70A2" w:rsidRDefault="004F70A2" w:rsidP="00B941F8">
            <w:pPr>
              <w:pStyle w:val="TAL"/>
              <w:rPr>
                <w:lang w:eastAsia="en-US"/>
              </w:rPr>
            </w:pPr>
            <w:r w:rsidRPr="005F7EB0">
              <w:rPr>
                <w:lang w:eastAsia="en-US"/>
              </w:rPr>
              <w:t xml:space="preserve">octet </w:t>
            </w:r>
            <w:r>
              <w:rPr>
                <w:lang w:eastAsia="en-US"/>
              </w:rPr>
              <w:t>5</w:t>
            </w:r>
          </w:p>
          <w:p w:rsidR="004F70A2" w:rsidRPr="005F7EB0" w:rsidRDefault="004F70A2" w:rsidP="00B941F8">
            <w:pPr>
              <w:pStyle w:val="TAL"/>
              <w:rPr>
                <w:lang w:eastAsia="en-US"/>
              </w:rPr>
            </w:pPr>
          </w:p>
          <w:p w:rsidR="004F70A2" w:rsidRPr="005F7EB0" w:rsidRDefault="004F70A2" w:rsidP="00B941F8">
            <w:pPr>
              <w:pStyle w:val="TAL"/>
              <w:rPr>
                <w:lang w:eastAsia="en-US"/>
              </w:rPr>
            </w:pPr>
            <w:r w:rsidRPr="005F7EB0">
              <w:rPr>
                <w:lang w:eastAsia="en-US"/>
              </w:rPr>
              <w:t xml:space="preserve">octet </w:t>
            </w:r>
            <w:r>
              <w:rPr>
                <w:lang w:eastAsia="en-US"/>
              </w:rPr>
              <w:t>10</w:t>
            </w:r>
          </w:p>
        </w:tc>
      </w:tr>
    </w:tbl>
    <w:p w:rsidR="004F70A2" w:rsidRDefault="004F70A2" w:rsidP="004F70A2">
      <w:pPr>
        <w:pStyle w:val="TF"/>
      </w:pPr>
      <w:r w:rsidRPr="003168A2">
        <w:rPr>
          <w:lang w:val="en-US"/>
        </w:rPr>
        <w:t>Figure</w:t>
      </w:r>
      <w:r w:rsidRPr="003168A2">
        <w:t> </w:t>
      </w:r>
      <w:r>
        <w:t>9.11.3</w:t>
      </w:r>
      <w:r>
        <w:rPr>
          <w:lang w:val="en-US"/>
        </w:rPr>
        <w:t>.4.7: 5G</w:t>
      </w:r>
      <w:r w:rsidRPr="003168A2">
        <w:rPr>
          <w:lang w:val="en-US"/>
        </w:rPr>
        <w:t>S m</w:t>
      </w:r>
      <w:proofErr w:type="spellStart"/>
      <w:r w:rsidRPr="003168A2">
        <w:t>obile</w:t>
      </w:r>
      <w:proofErr w:type="spellEnd"/>
      <w:r w:rsidRPr="003168A2">
        <w:t xml:space="preserve"> identity</w:t>
      </w:r>
      <w:r w:rsidRPr="003168A2">
        <w:rPr>
          <w:lang w:val="en-US"/>
        </w:rPr>
        <w:t xml:space="preserve"> information element </w:t>
      </w:r>
      <w:r w:rsidRPr="003168A2">
        <w:t xml:space="preserve">for type of identity </w:t>
      </w:r>
      <w:r>
        <w:t>"MAC address"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134"/>
      </w:tblGrid>
      <w:tr w:rsidR="004F70A2" w:rsidRPr="005F7EB0" w:rsidTr="00B941F8">
        <w:trPr>
          <w:cantSplit/>
          <w:jc w:val="center"/>
        </w:trPr>
        <w:tc>
          <w:tcPr>
            <w:tcW w:w="709" w:type="dxa"/>
            <w:tcBorders>
              <w:top w:val="nil"/>
              <w:left w:val="nil"/>
              <w:bottom w:val="nil"/>
              <w:right w:val="nil"/>
            </w:tcBorders>
          </w:tcPr>
          <w:p w:rsidR="004F70A2" w:rsidRPr="005F7EB0" w:rsidRDefault="004F70A2" w:rsidP="00B941F8">
            <w:pPr>
              <w:pStyle w:val="TAC"/>
              <w:rPr>
                <w:lang w:eastAsia="en-US"/>
              </w:rPr>
            </w:pPr>
            <w:r w:rsidRPr="005F7EB0">
              <w:rPr>
                <w:lang w:eastAsia="en-US"/>
              </w:rPr>
              <w:t>8</w:t>
            </w:r>
          </w:p>
        </w:tc>
        <w:tc>
          <w:tcPr>
            <w:tcW w:w="709" w:type="dxa"/>
            <w:tcBorders>
              <w:top w:val="nil"/>
              <w:left w:val="nil"/>
              <w:bottom w:val="nil"/>
              <w:right w:val="nil"/>
            </w:tcBorders>
          </w:tcPr>
          <w:p w:rsidR="004F70A2" w:rsidRPr="005F7EB0" w:rsidRDefault="004F70A2" w:rsidP="00B941F8">
            <w:pPr>
              <w:pStyle w:val="TAC"/>
              <w:rPr>
                <w:lang w:eastAsia="en-US"/>
              </w:rPr>
            </w:pPr>
            <w:r w:rsidRPr="005F7EB0">
              <w:rPr>
                <w:lang w:eastAsia="en-US"/>
              </w:rPr>
              <w:t>7</w:t>
            </w:r>
          </w:p>
        </w:tc>
        <w:tc>
          <w:tcPr>
            <w:tcW w:w="709" w:type="dxa"/>
            <w:tcBorders>
              <w:top w:val="nil"/>
              <w:left w:val="nil"/>
              <w:bottom w:val="nil"/>
              <w:right w:val="nil"/>
            </w:tcBorders>
          </w:tcPr>
          <w:p w:rsidR="004F70A2" w:rsidRPr="005F7EB0" w:rsidRDefault="004F70A2" w:rsidP="00B941F8">
            <w:pPr>
              <w:pStyle w:val="TAC"/>
              <w:rPr>
                <w:lang w:eastAsia="en-US"/>
              </w:rPr>
            </w:pPr>
            <w:r w:rsidRPr="005F7EB0">
              <w:rPr>
                <w:lang w:eastAsia="en-US"/>
              </w:rPr>
              <w:t>6</w:t>
            </w:r>
          </w:p>
        </w:tc>
        <w:tc>
          <w:tcPr>
            <w:tcW w:w="709" w:type="dxa"/>
            <w:tcBorders>
              <w:top w:val="nil"/>
              <w:left w:val="nil"/>
              <w:bottom w:val="nil"/>
              <w:right w:val="nil"/>
            </w:tcBorders>
          </w:tcPr>
          <w:p w:rsidR="004F70A2" w:rsidRPr="005F7EB0" w:rsidRDefault="004F70A2" w:rsidP="00B941F8">
            <w:pPr>
              <w:pStyle w:val="TAC"/>
              <w:rPr>
                <w:lang w:eastAsia="en-US"/>
              </w:rPr>
            </w:pPr>
            <w:r w:rsidRPr="005F7EB0">
              <w:rPr>
                <w:lang w:eastAsia="en-US"/>
              </w:rPr>
              <w:t>5</w:t>
            </w:r>
          </w:p>
        </w:tc>
        <w:tc>
          <w:tcPr>
            <w:tcW w:w="709" w:type="dxa"/>
            <w:tcBorders>
              <w:top w:val="nil"/>
              <w:left w:val="nil"/>
              <w:bottom w:val="nil"/>
              <w:right w:val="nil"/>
            </w:tcBorders>
          </w:tcPr>
          <w:p w:rsidR="004F70A2" w:rsidRPr="005F7EB0" w:rsidRDefault="004F70A2" w:rsidP="00B941F8">
            <w:pPr>
              <w:pStyle w:val="TAC"/>
              <w:rPr>
                <w:lang w:eastAsia="en-US"/>
              </w:rPr>
            </w:pPr>
            <w:r w:rsidRPr="005F7EB0">
              <w:rPr>
                <w:lang w:eastAsia="en-US"/>
              </w:rPr>
              <w:t>4</w:t>
            </w:r>
          </w:p>
        </w:tc>
        <w:tc>
          <w:tcPr>
            <w:tcW w:w="709" w:type="dxa"/>
            <w:tcBorders>
              <w:top w:val="nil"/>
              <w:left w:val="nil"/>
              <w:bottom w:val="nil"/>
              <w:right w:val="nil"/>
            </w:tcBorders>
          </w:tcPr>
          <w:p w:rsidR="004F70A2" w:rsidRPr="005F7EB0" w:rsidRDefault="004F70A2" w:rsidP="00B941F8">
            <w:pPr>
              <w:pStyle w:val="TAC"/>
              <w:rPr>
                <w:lang w:eastAsia="en-US"/>
              </w:rPr>
            </w:pPr>
            <w:r w:rsidRPr="005F7EB0">
              <w:rPr>
                <w:lang w:eastAsia="en-US"/>
              </w:rPr>
              <w:t>3</w:t>
            </w:r>
          </w:p>
        </w:tc>
        <w:tc>
          <w:tcPr>
            <w:tcW w:w="709" w:type="dxa"/>
            <w:tcBorders>
              <w:top w:val="nil"/>
              <w:left w:val="nil"/>
              <w:bottom w:val="nil"/>
              <w:right w:val="nil"/>
            </w:tcBorders>
          </w:tcPr>
          <w:p w:rsidR="004F70A2" w:rsidRPr="005F7EB0" w:rsidRDefault="004F70A2" w:rsidP="00B941F8">
            <w:pPr>
              <w:pStyle w:val="TAC"/>
              <w:rPr>
                <w:lang w:eastAsia="en-US"/>
              </w:rPr>
            </w:pPr>
            <w:r w:rsidRPr="005F7EB0">
              <w:rPr>
                <w:lang w:eastAsia="en-US"/>
              </w:rPr>
              <w:t>2</w:t>
            </w:r>
          </w:p>
        </w:tc>
        <w:tc>
          <w:tcPr>
            <w:tcW w:w="709" w:type="dxa"/>
            <w:tcBorders>
              <w:top w:val="nil"/>
              <w:left w:val="nil"/>
              <w:bottom w:val="nil"/>
              <w:right w:val="nil"/>
            </w:tcBorders>
          </w:tcPr>
          <w:p w:rsidR="004F70A2" w:rsidRPr="005F7EB0" w:rsidRDefault="004F70A2" w:rsidP="00B941F8">
            <w:pPr>
              <w:pStyle w:val="TAC"/>
              <w:rPr>
                <w:lang w:eastAsia="en-US"/>
              </w:rPr>
            </w:pPr>
            <w:r w:rsidRPr="005F7EB0">
              <w:rPr>
                <w:lang w:eastAsia="en-US"/>
              </w:rPr>
              <w:t>1</w:t>
            </w:r>
          </w:p>
        </w:tc>
        <w:tc>
          <w:tcPr>
            <w:tcW w:w="1134" w:type="dxa"/>
            <w:tcBorders>
              <w:top w:val="nil"/>
              <w:left w:val="nil"/>
              <w:bottom w:val="nil"/>
              <w:right w:val="nil"/>
            </w:tcBorders>
          </w:tcPr>
          <w:p w:rsidR="004F70A2" w:rsidRPr="005F7EB0" w:rsidRDefault="004F70A2" w:rsidP="00B941F8">
            <w:pPr>
              <w:pStyle w:val="TAL"/>
              <w:rPr>
                <w:lang w:eastAsia="en-US"/>
              </w:rPr>
            </w:pPr>
          </w:p>
        </w:tc>
      </w:tr>
      <w:tr w:rsidR="004F70A2" w:rsidRPr="005F7EB0" w:rsidTr="00B941F8">
        <w:trPr>
          <w:cantSplit/>
          <w:jc w:val="center"/>
        </w:trPr>
        <w:tc>
          <w:tcPr>
            <w:tcW w:w="5672" w:type="dxa"/>
            <w:gridSpan w:val="8"/>
            <w:tcBorders>
              <w:top w:val="single" w:sz="4" w:space="0" w:color="auto"/>
              <w:right w:val="single" w:sz="4" w:space="0" w:color="auto"/>
            </w:tcBorders>
          </w:tcPr>
          <w:p w:rsidR="004F70A2" w:rsidRPr="005F7EB0" w:rsidRDefault="004F70A2" w:rsidP="00B941F8">
            <w:pPr>
              <w:pStyle w:val="TAC"/>
              <w:rPr>
                <w:lang w:eastAsia="en-US"/>
              </w:rPr>
            </w:pPr>
            <w:r w:rsidRPr="005F7EB0">
              <w:rPr>
                <w:lang w:eastAsia="en-US"/>
              </w:rPr>
              <w:t>5GS mobile identity IEI</w:t>
            </w:r>
          </w:p>
        </w:tc>
        <w:tc>
          <w:tcPr>
            <w:tcW w:w="1134" w:type="dxa"/>
            <w:tcBorders>
              <w:top w:val="nil"/>
              <w:left w:val="nil"/>
              <w:bottom w:val="nil"/>
              <w:right w:val="nil"/>
            </w:tcBorders>
          </w:tcPr>
          <w:p w:rsidR="004F70A2" w:rsidRPr="005F7EB0" w:rsidRDefault="004F70A2" w:rsidP="00B941F8">
            <w:pPr>
              <w:pStyle w:val="TAL"/>
              <w:rPr>
                <w:lang w:eastAsia="en-US"/>
              </w:rPr>
            </w:pPr>
            <w:r w:rsidRPr="005F7EB0">
              <w:rPr>
                <w:lang w:eastAsia="en-US"/>
              </w:rPr>
              <w:t>octet 1</w:t>
            </w:r>
          </w:p>
        </w:tc>
      </w:tr>
      <w:tr w:rsidR="004F70A2" w:rsidRPr="005F7EB0" w:rsidTr="00B941F8">
        <w:trPr>
          <w:cantSplit/>
          <w:jc w:val="center"/>
        </w:trPr>
        <w:tc>
          <w:tcPr>
            <w:tcW w:w="5672" w:type="dxa"/>
            <w:gridSpan w:val="8"/>
            <w:tcBorders>
              <w:right w:val="single" w:sz="4" w:space="0" w:color="auto"/>
            </w:tcBorders>
          </w:tcPr>
          <w:p w:rsidR="004F70A2" w:rsidRPr="005F7EB0" w:rsidRDefault="004F70A2" w:rsidP="00B941F8">
            <w:pPr>
              <w:pStyle w:val="TAC"/>
              <w:rPr>
                <w:lang w:eastAsia="en-US"/>
              </w:rPr>
            </w:pPr>
          </w:p>
          <w:p w:rsidR="004F70A2" w:rsidRPr="005F7EB0" w:rsidRDefault="004F70A2" w:rsidP="00B941F8">
            <w:pPr>
              <w:pStyle w:val="TAC"/>
              <w:rPr>
                <w:lang w:eastAsia="en-US"/>
              </w:rPr>
            </w:pPr>
            <w:r w:rsidRPr="005F7EB0">
              <w:rPr>
                <w:lang w:eastAsia="en-US"/>
              </w:rPr>
              <w:t>Length of 5GS mobile identity contents</w:t>
            </w:r>
          </w:p>
        </w:tc>
        <w:tc>
          <w:tcPr>
            <w:tcW w:w="1134" w:type="dxa"/>
            <w:tcBorders>
              <w:top w:val="nil"/>
              <w:left w:val="nil"/>
              <w:bottom w:val="nil"/>
              <w:right w:val="nil"/>
            </w:tcBorders>
          </w:tcPr>
          <w:p w:rsidR="004F70A2" w:rsidRDefault="004F70A2" w:rsidP="00B941F8">
            <w:pPr>
              <w:pStyle w:val="TAL"/>
              <w:rPr>
                <w:lang w:eastAsia="en-US"/>
              </w:rPr>
            </w:pPr>
            <w:r>
              <w:rPr>
                <w:lang w:eastAsia="en-US"/>
              </w:rPr>
              <w:t>octet 2</w:t>
            </w:r>
          </w:p>
          <w:p w:rsidR="004F70A2" w:rsidRPr="005F7EB0" w:rsidRDefault="004F70A2" w:rsidP="00B941F8">
            <w:pPr>
              <w:pStyle w:val="TAL"/>
              <w:rPr>
                <w:lang w:eastAsia="en-US"/>
              </w:rPr>
            </w:pPr>
          </w:p>
          <w:p w:rsidR="004F70A2" w:rsidRPr="005F7EB0" w:rsidRDefault="004F70A2" w:rsidP="00B941F8">
            <w:pPr>
              <w:pStyle w:val="TAL"/>
              <w:rPr>
                <w:lang w:eastAsia="en-US"/>
              </w:rPr>
            </w:pPr>
            <w:r w:rsidRPr="005F7EB0">
              <w:rPr>
                <w:lang w:eastAsia="en-US"/>
              </w:rPr>
              <w:t xml:space="preserve">octet </w:t>
            </w:r>
            <w:r>
              <w:rPr>
                <w:lang w:eastAsia="en-US"/>
              </w:rPr>
              <w:t>3</w:t>
            </w:r>
          </w:p>
        </w:tc>
      </w:tr>
      <w:tr w:rsidR="004F70A2" w:rsidRPr="005F7EB0" w:rsidTr="00B941F8">
        <w:trPr>
          <w:cantSplit/>
          <w:trHeight w:val="307"/>
          <w:jc w:val="center"/>
        </w:trPr>
        <w:tc>
          <w:tcPr>
            <w:tcW w:w="709" w:type="dxa"/>
            <w:tcBorders>
              <w:top w:val="single" w:sz="4" w:space="0" w:color="auto"/>
              <w:bottom w:val="single" w:sz="4" w:space="0" w:color="auto"/>
              <w:right w:val="single" w:sz="4" w:space="0" w:color="auto"/>
            </w:tcBorders>
          </w:tcPr>
          <w:p w:rsidR="004F70A2" w:rsidRDefault="004F70A2" w:rsidP="00B941F8">
            <w:pPr>
              <w:pStyle w:val="TAC"/>
            </w:pPr>
            <w:r>
              <w:t>0</w:t>
            </w:r>
          </w:p>
          <w:p w:rsidR="004F70A2" w:rsidRPr="005F7EB0" w:rsidRDefault="004F70A2" w:rsidP="00B941F8">
            <w:pPr>
              <w:pStyle w:val="TAC"/>
              <w:rPr>
                <w:lang w:eastAsia="en-US"/>
              </w:rPr>
            </w:pPr>
            <w:r>
              <w:t>spare</w:t>
            </w:r>
          </w:p>
        </w:tc>
        <w:tc>
          <w:tcPr>
            <w:tcW w:w="709" w:type="dxa"/>
            <w:tcBorders>
              <w:top w:val="single" w:sz="4" w:space="0" w:color="auto"/>
              <w:left w:val="single" w:sz="4" w:space="0" w:color="auto"/>
              <w:bottom w:val="single" w:sz="4" w:space="0" w:color="auto"/>
              <w:right w:val="single" w:sz="4" w:space="0" w:color="auto"/>
            </w:tcBorders>
          </w:tcPr>
          <w:p w:rsidR="004F70A2" w:rsidRDefault="004F70A2" w:rsidP="00B941F8">
            <w:pPr>
              <w:pStyle w:val="TAC"/>
            </w:pPr>
            <w:r>
              <w:t>0</w:t>
            </w:r>
          </w:p>
          <w:p w:rsidR="004F70A2" w:rsidRPr="005F7EB0" w:rsidRDefault="004F70A2" w:rsidP="00B941F8">
            <w:pPr>
              <w:pStyle w:val="TAC"/>
              <w:rPr>
                <w:lang w:eastAsia="en-US"/>
              </w:rPr>
            </w:pPr>
            <w:r>
              <w:t>spare</w:t>
            </w:r>
          </w:p>
        </w:tc>
        <w:tc>
          <w:tcPr>
            <w:tcW w:w="709" w:type="dxa"/>
            <w:tcBorders>
              <w:top w:val="single" w:sz="4" w:space="0" w:color="auto"/>
              <w:left w:val="single" w:sz="4" w:space="0" w:color="auto"/>
              <w:bottom w:val="single" w:sz="4" w:space="0" w:color="auto"/>
              <w:right w:val="single" w:sz="4" w:space="0" w:color="auto"/>
            </w:tcBorders>
          </w:tcPr>
          <w:p w:rsidR="004F70A2" w:rsidRDefault="004F70A2" w:rsidP="00B941F8">
            <w:pPr>
              <w:pStyle w:val="TAC"/>
            </w:pPr>
            <w:r>
              <w:t>0</w:t>
            </w:r>
          </w:p>
          <w:p w:rsidR="004F70A2" w:rsidRPr="005F7EB0" w:rsidRDefault="004F70A2" w:rsidP="00B941F8">
            <w:pPr>
              <w:pStyle w:val="TAC"/>
              <w:rPr>
                <w:lang w:eastAsia="en-US"/>
              </w:rPr>
            </w:pPr>
            <w:r>
              <w:t>spare</w:t>
            </w:r>
          </w:p>
        </w:tc>
        <w:tc>
          <w:tcPr>
            <w:tcW w:w="709" w:type="dxa"/>
            <w:tcBorders>
              <w:top w:val="single" w:sz="4" w:space="0" w:color="auto"/>
              <w:left w:val="single" w:sz="4" w:space="0" w:color="auto"/>
              <w:bottom w:val="single" w:sz="4" w:space="0" w:color="auto"/>
              <w:right w:val="single" w:sz="4" w:space="0" w:color="auto"/>
            </w:tcBorders>
          </w:tcPr>
          <w:p w:rsidR="004F70A2" w:rsidRDefault="004F70A2" w:rsidP="00B941F8">
            <w:pPr>
              <w:pStyle w:val="TAC"/>
            </w:pPr>
            <w:r>
              <w:t>0</w:t>
            </w:r>
          </w:p>
          <w:p w:rsidR="004F70A2" w:rsidRPr="005F7EB0" w:rsidRDefault="004F70A2" w:rsidP="00B941F8">
            <w:pPr>
              <w:pStyle w:val="TAC"/>
              <w:rPr>
                <w:lang w:eastAsia="en-US"/>
              </w:rPr>
            </w:pPr>
            <w:r>
              <w:t>spare</w:t>
            </w:r>
          </w:p>
        </w:tc>
        <w:tc>
          <w:tcPr>
            <w:tcW w:w="709" w:type="dxa"/>
            <w:tcBorders>
              <w:top w:val="single" w:sz="4" w:space="0" w:color="auto"/>
              <w:left w:val="single" w:sz="4" w:space="0" w:color="auto"/>
              <w:bottom w:val="single" w:sz="4" w:space="0" w:color="auto"/>
              <w:right w:val="single" w:sz="4" w:space="0" w:color="auto"/>
            </w:tcBorders>
          </w:tcPr>
          <w:p w:rsidR="004F70A2" w:rsidRDefault="004F70A2" w:rsidP="00B941F8">
            <w:pPr>
              <w:pStyle w:val="TAC"/>
            </w:pPr>
            <w:r>
              <w:t>0</w:t>
            </w:r>
          </w:p>
          <w:p w:rsidR="004F70A2" w:rsidRPr="005F7EB0" w:rsidRDefault="004F70A2" w:rsidP="00B941F8">
            <w:pPr>
              <w:pStyle w:val="TAC"/>
              <w:rPr>
                <w:lang w:eastAsia="en-US"/>
              </w:rPr>
            </w:pPr>
            <w:r>
              <w:t>spare</w:t>
            </w:r>
          </w:p>
        </w:tc>
        <w:tc>
          <w:tcPr>
            <w:tcW w:w="2127" w:type="dxa"/>
            <w:gridSpan w:val="3"/>
            <w:tcBorders>
              <w:top w:val="single" w:sz="4" w:space="0" w:color="auto"/>
              <w:right w:val="single" w:sz="4" w:space="0" w:color="auto"/>
            </w:tcBorders>
          </w:tcPr>
          <w:p w:rsidR="004F70A2" w:rsidRPr="005F7EB0" w:rsidRDefault="004F70A2" w:rsidP="00B941F8">
            <w:pPr>
              <w:pStyle w:val="TAC"/>
              <w:rPr>
                <w:lang w:eastAsia="en-US"/>
              </w:rPr>
            </w:pPr>
            <w:r w:rsidRPr="005F7EB0">
              <w:rPr>
                <w:lang w:eastAsia="en-US"/>
              </w:rPr>
              <w:t>Type of identity</w:t>
            </w:r>
          </w:p>
        </w:tc>
        <w:tc>
          <w:tcPr>
            <w:tcW w:w="1134" w:type="dxa"/>
            <w:tcBorders>
              <w:top w:val="nil"/>
              <w:left w:val="nil"/>
              <w:bottom w:val="nil"/>
              <w:right w:val="nil"/>
            </w:tcBorders>
          </w:tcPr>
          <w:p w:rsidR="004F70A2" w:rsidRPr="005F7EB0" w:rsidRDefault="004F70A2" w:rsidP="00B941F8">
            <w:pPr>
              <w:pStyle w:val="TAL"/>
              <w:rPr>
                <w:lang w:eastAsia="en-US"/>
              </w:rPr>
            </w:pPr>
          </w:p>
          <w:p w:rsidR="004F70A2" w:rsidRPr="005F7EB0" w:rsidRDefault="004F70A2" w:rsidP="00B941F8">
            <w:pPr>
              <w:pStyle w:val="TAL"/>
              <w:rPr>
                <w:lang w:eastAsia="en-US"/>
              </w:rPr>
            </w:pPr>
            <w:r w:rsidRPr="005F7EB0">
              <w:rPr>
                <w:lang w:eastAsia="en-US"/>
              </w:rPr>
              <w:t xml:space="preserve">octet </w:t>
            </w:r>
            <w:r>
              <w:rPr>
                <w:lang w:eastAsia="en-US"/>
              </w:rPr>
              <w:t>4</w:t>
            </w:r>
          </w:p>
        </w:tc>
      </w:tr>
      <w:tr w:rsidR="004F70A2" w:rsidRPr="005F7EB0" w:rsidTr="00B941F8">
        <w:trPr>
          <w:cantSplit/>
          <w:jc w:val="center"/>
        </w:trPr>
        <w:tc>
          <w:tcPr>
            <w:tcW w:w="5672" w:type="dxa"/>
            <w:gridSpan w:val="8"/>
            <w:tcBorders>
              <w:right w:val="single" w:sz="4" w:space="0" w:color="auto"/>
            </w:tcBorders>
          </w:tcPr>
          <w:p w:rsidR="004F70A2" w:rsidRDefault="004F70A2" w:rsidP="00B941F8">
            <w:pPr>
              <w:pStyle w:val="TAC"/>
              <w:rPr>
                <w:lang w:eastAsia="en-US"/>
              </w:rPr>
            </w:pPr>
          </w:p>
          <w:p w:rsidR="004F70A2" w:rsidRPr="005F7EB0" w:rsidRDefault="004F70A2" w:rsidP="00B941F8">
            <w:pPr>
              <w:pStyle w:val="TAC"/>
              <w:rPr>
                <w:lang w:eastAsia="en-US"/>
              </w:rPr>
            </w:pPr>
            <w:r>
              <w:rPr>
                <w:lang w:eastAsia="en-US"/>
              </w:rPr>
              <w:t>EUI-64</w:t>
            </w:r>
          </w:p>
        </w:tc>
        <w:tc>
          <w:tcPr>
            <w:tcW w:w="1134" w:type="dxa"/>
            <w:tcBorders>
              <w:top w:val="nil"/>
              <w:left w:val="nil"/>
              <w:bottom w:val="nil"/>
              <w:right w:val="nil"/>
            </w:tcBorders>
          </w:tcPr>
          <w:p w:rsidR="004F70A2" w:rsidRDefault="004F70A2" w:rsidP="00B941F8">
            <w:pPr>
              <w:pStyle w:val="TAL"/>
              <w:rPr>
                <w:lang w:eastAsia="en-US"/>
              </w:rPr>
            </w:pPr>
            <w:r w:rsidRPr="005F7EB0">
              <w:rPr>
                <w:lang w:eastAsia="en-US"/>
              </w:rPr>
              <w:t xml:space="preserve">octet </w:t>
            </w:r>
            <w:r>
              <w:rPr>
                <w:lang w:eastAsia="en-US"/>
              </w:rPr>
              <w:t>5</w:t>
            </w:r>
          </w:p>
          <w:p w:rsidR="004F70A2" w:rsidRPr="005F7EB0" w:rsidRDefault="004F70A2" w:rsidP="00B941F8">
            <w:pPr>
              <w:pStyle w:val="TAL"/>
              <w:rPr>
                <w:lang w:eastAsia="en-US"/>
              </w:rPr>
            </w:pPr>
          </w:p>
          <w:p w:rsidR="004F70A2" w:rsidRPr="005F7EB0" w:rsidRDefault="004F70A2" w:rsidP="00B941F8">
            <w:pPr>
              <w:pStyle w:val="TAL"/>
              <w:rPr>
                <w:lang w:eastAsia="en-US"/>
              </w:rPr>
            </w:pPr>
            <w:r w:rsidRPr="005F7EB0">
              <w:rPr>
                <w:lang w:eastAsia="en-US"/>
              </w:rPr>
              <w:t>octet</w:t>
            </w:r>
            <w:r>
              <w:rPr>
                <w:lang w:eastAsia="en-US"/>
              </w:rPr>
              <w:t xml:space="preserve"> 12</w:t>
            </w:r>
          </w:p>
        </w:tc>
      </w:tr>
    </w:tbl>
    <w:p w:rsidR="004F70A2" w:rsidRDefault="004F70A2" w:rsidP="004F70A2">
      <w:pPr>
        <w:pStyle w:val="TF"/>
      </w:pPr>
      <w:r w:rsidRPr="003168A2">
        <w:rPr>
          <w:lang w:val="en-US"/>
        </w:rPr>
        <w:t>Figure</w:t>
      </w:r>
      <w:r w:rsidRPr="003168A2">
        <w:t> </w:t>
      </w:r>
      <w:r>
        <w:t>9.11.3</w:t>
      </w:r>
      <w:r>
        <w:rPr>
          <w:lang w:val="en-US"/>
        </w:rPr>
        <w:t>.4.8: 5G</w:t>
      </w:r>
      <w:r w:rsidRPr="003168A2">
        <w:rPr>
          <w:lang w:val="en-US"/>
        </w:rPr>
        <w:t>S m</w:t>
      </w:r>
      <w:proofErr w:type="spellStart"/>
      <w:r w:rsidRPr="003168A2">
        <w:t>obile</w:t>
      </w:r>
      <w:proofErr w:type="spellEnd"/>
      <w:r w:rsidRPr="003168A2">
        <w:t xml:space="preserve"> identity</w:t>
      </w:r>
      <w:r w:rsidRPr="003168A2">
        <w:rPr>
          <w:lang w:val="en-US"/>
        </w:rPr>
        <w:t xml:space="preserve"> information element </w:t>
      </w:r>
      <w:r w:rsidRPr="003168A2">
        <w:t xml:space="preserve">for type of identity </w:t>
      </w:r>
      <w:r>
        <w:t>"EUI-64"</w:t>
      </w:r>
    </w:p>
    <w:p w:rsidR="004F70A2" w:rsidRPr="003168A2" w:rsidRDefault="004F70A2" w:rsidP="004F70A2">
      <w:pPr>
        <w:pStyle w:val="TH"/>
        <w:rPr>
          <w:lang w:val="fr-FR"/>
        </w:rPr>
      </w:pPr>
      <w:r w:rsidRPr="003168A2">
        <w:rPr>
          <w:lang w:val="fr-FR"/>
        </w:rPr>
        <w:lastRenderedPageBreak/>
        <w:t>Table</w:t>
      </w:r>
      <w:r w:rsidRPr="003168A2">
        <w:t> </w:t>
      </w:r>
      <w:r>
        <w:t>9.11.3</w:t>
      </w:r>
      <w:r>
        <w:rPr>
          <w:lang w:val="fr-FR"/>
        </w:rPr>
        <w:t>.4.1: 5G</w:t>
      </w:r>
      <w:r w:rsidRPr="003168A2">
        <w:rPr>
          <w:lang w:val="fr-FR"/>
        </w:rPr>
        <w:t>S m</w:t>
      </w:r>
      <w:proofErr w:type="spellStart"/>
      <w:r w:rsidRPr="003168A2">
        <w:t>obile</w:t>
      </w:r>
      <w:proofErr w:type="spellEnd"/>
      <w:r w:rsidRPr="003168A2">
        <w:t xml:space="preserve"> identity </w:t>
      </w:r>
      <w:r w:rsidRPr="003168A2">
        <w:rPr>
          <w:lang w:val="fr-FR"/>
        </w:rPr>
        <w:t>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286"/>
        <w:gridCol w:w="287"/>
        <w:gridCol w:w="283"/>
        <w:gridCol w:w="6"/>
        <w:gridCol w:w="277"/>
        <w:gridCol w:w="13"/>
        <w:gridCol w:w="286"/>
        <w:gridCol w:w="287"/>
        <w:gridCol w:w="287"/>
        <w:gridCol w:w="287"/>
        <w:gridCol w:w="331"/>
        <w:gridCol w:w="4391"/>
        <w:gridCol w:w="12"/>
        <w:gridCol w:w="14"/>
        <w:tblGridChange w:id="16">
          <w:tblGrid>
            <w:gridCol w:w="286"/>
            <w:gridCol w:w="287"/>
            <w:gridCol w:w="283"/>
            <w:gridCol w:w="6"/>
            <w:gridCol w:w="277"/>
            <w:gridCol w:w="13"/>
            <w:gridCol w:w="286"/>
            <w:gridCol w:w="287"/>
            <w:gridCol w:w="287"/>
            <w:gridCol w:w="287"/>
            <w:gridCol w:w="331"/>
            <w:gridCol w:w="4391"/>
            <w:gridCol w:w="12"/>
            <w:gridCol w:w="14"/>
          </w:tblGrid>
        </w:tblGridChange>
      </w:tblGrid>
      <w:tr w:rsidR="004F70A2" w:rsidRPr="00131129" w:rsidTr="00B941F8">
        <w:trPr>
          <w:cantSplit/>
          <w:jc w:val="center"/>
        </w:trPr>
        <w:tc>
          <w:tcPr>
            <w:tcW w:w="7047" w:type="dxa"/>
            <w:gridSpan w:val="14"/>
            <w:tcBorders>
              <w:top w:val="single" w:sz="4" w:space="0" w:color="auto"/>
              <w:left w:val="single" w:sz="4" w:space="0" w:color="auto"/>
              <w:right w:val="single" w:sz="4" w:space="0" w:color="auto"/>
            </w:tcBorders>
          </w:tcPr>
          <w:p w:rsidR="004F70A2" w:rsidRPr="00131129" w:rsidRDefault="004F70A2" w:rsidP="00B941F8">
            <w:pPr>
              <w:pStyle w:val="TAL"/>
            </w:pPr>
            <w:r w:rsidRPr="00131129">
              <w:lastRenderedPageBreak/>
              <w:t xml:space="preserve">Type of identity (octet </w:t>
            </w:r>
            <w:r>
              <w:t>4</w:t>
            </w:r>
            <w:r w:rsidRPr="00131129">
              <w:t>)</w:t>
            </w:r>
          </w:p>
          <w:p w:rsidR="004F70A2" w:rsidRPr="00131129" w:rsidRDefault="004F70A2" w:rsidP="00B941F8">
            <w:pPr>
              <w:pStyle w:val="TAL"/>
            </w:pPr>
            <w:r w:rsidRPr="00131129">
              <w:t>Bits</w:t>
            </w:r>
          </w:p>
        </w:tc>
      </w:tr>
      <w:tr w:rsidR="004F70A2" w:rsidRPr="00131129" w:rsidTr="00B941F8">
        <w:trPr>
          <w:cantSplit/>
          <w:jc w:val="center"/>
        </w:trPr>
        <w:tc>
          <w:tcPr>
            <w:tcW w:w="286" w:type="dxa"/>
            <w:tcBorders>
              <w:left w:val="single" w:sz="4" w:space="0" w:color="auto"/>
            </w:tcBorders>
          </w:tcPr>
          <w:p w:rsidR="004F70A2" w:rsidRPr="00131129" w:rsidRDefault="004F70A2" w:rsidP="00B941F8">
            <w:pPr>
              <w:pStyle w:val="TAH"/>
            </w:pPr>
            <w:r w:rsidRPr="00131129">
              <w:t>3</w:t>
            </w:r>
          </w:p>
        </w:tc>
        <w:tc>
          <w:tcPr>
            <w:tcW w:w="287" w:type="dxa"/>
          </w:tcPr>
          <w:p w:rsidR="004F70A2" w:rsidRPr="00131129" w:rsidRDefault="004F70A2" w:rsidP="00B941F8">
            <w:pPr>
              <w:pStyle w:val="TAH"/>
            </w:pPr>
            <w:r w:rsidRPr="00131129">
              <w:t>2</w:t>
            </w:r>
          </w:p>
        </w:tc>
        <w:tc>
          <w:tcPr>
            <w:tcW w:w="289" w:type="dxa"/>
            <w:gridSpan w:val="2"/>
          </w:tcPr>
          <w:p w:rsidR="004F70A2" w:rsidRPr="00131129" w:rsidRDefault="004F70A2" w:rsidP="00B941F8">
            <w:pPr>
              <w:pStyle w:val="TAH"/>
            </w:pPr>
            <w:r w:rsidRPr="00131129">
              <w:t>1</w:t>
            </w:r>
          </w:p>
        </w:tc>
        <w:tc>
          <w:tcPr>
            <w:tcW w:w="6185" w:type="dxa"/>
            <w:gridSpan w:val="10"/>
            <w:tcBorders>
              <w:right w:val="single" w:sz="4" w:space="0" w:color="auto"/>
            </w:tcBorders>
          </w:tcPr>
          <w:p w:rsidR="004F70A2" w:rsidRPr="00131129" w:rsidRDefault="004F70A2" w:rsidP="00B941F8">
            <w:pPr>
              <w:pStyle w:val="TAL"/>
            </w:pPr>
          </w:p>
        </w:tc>
      </w:tr>
      <w:tr w:rsidR="004F70A2" w:rsidRPr="00131129" w:rsidTr="00B941F8">
        <w:trPr>
          <w:cantSplit/>
          <w:jc w:val="center"/>
        </w:trPr>
        <w:tc>
          <w:tcPr>
            <w:tcW w:w="286" w:type="dxa"/>
            <w:tcBorders>
              <w:left w:val="single" w:sz="4" w:space="0" w:color="auto"/>
            </w:tcBorders>
          </w:tcPr>
          <w:p w:rsidR="004F70A2" w:rsidRPr="00131129" w:rsidRDefault="004F70A2" w:rsidP="00B941F8">
            <w:pPr>
              <w:pStyle w:val="TAC"/>
            </w:pPr>
            <w:r w:rsidRPr="00131129">
              <w:t>0</w:t>
            </w:r>
          </w:p>
        </w:tc>
        <w:tc>
          <w:tcPr>
            <w:tcW w:w="287" w:type="dxa"/>
          </w:tcPr>
          <w:p w:rsidR="004F70A2" w:rsidRPr="00131129" w:rsidRDefault="004F70A2" w:rsidP="00B941F8">
            <w:pPr>
              <w:pStyle w:val="TAC"/>
            </w:pPr>
            <w:r w:rsidRPr="00131129">
              <w:t>0</w:t>
            </w:r>
          </w:p>
        </w:tc>
        <w:tc>
          <w:tcPr>
            <w:tcW w:w="289" w:type="dxa"/>
            <w:gridSpan w:val="2"/>
          </w:tcPr>
          <w:p w:rsidR="004F70A2" w:rsidRPr="00131129" w:rsidRDefault="004F70A2" w:rsidP="00B941F8">
            <w:pPr>
              <w:pStyle w:val="TAC"/>
            </w:pPr>
            <w:r w:rsidRPr="00131129">
              <w:t>0</w:t>
            </w:r>
          </w:p>
        </w:tc>
        <w:tc>
          <w:tcPr>
            <w:tcW w:w="6185" w:type="dxa"/>
            <w:gridSpan w:val="10"/>
            <w:tcBorders>
              <w:right w:val="single" w:sz="4" w:space="0" w:color="auto"/>
            </w:tcBorders>
          </w:tcPr>
          <w:p w:rsidR="004F70A2" w:rsidRPr="00131129" w:rsidRDefault="004F70A2" w:rsidP="00B941F8">
            <w:pPr>
              <w:pStyle w:val="TAL"/>
            </w:pPr>
            <w:r w:rsidRPr="00131129">
              <w:t>No identity (</w:t>
            </w:r>
            <w:r>
              <w:t xml:space="preserve">see </w:t>
            </w:r>
            <w:r w:rsidRPr="00131129">
              <w:t>NOTE</w:t>
            </w:r>
            <w:r>
              <w:t> 1</w:t>
            </w:r>
            <w:r w:rsidRPr="00131129">
              <w:t>)</w:t>
            </w:r>
          </w:p>
        </w:tc>
      </w:tr>
      <w:tr w:rsidR="004F70A2" w:rsidRPr="00131129" w:rsidTr="00B941F8">
        <w:trPr>
          <w:cantSplit/>
          <w:jc w:val="center"/>
        </w:trPr>
        <w:tc>
          <w:tcPr>
            <w:tcW w:w="286" w:type="dxa"/>
            <w:tcBorders>
              <w:left w:val="single" w:sz="4" w:space="0" w:color="auto"/>
            </w:tcBorders>
          </w:tcPr>
          <w:p w:rsidR="004F70A2" w:rsidRPr="00131129" w:rsidRDefault="004F70A2" w:rsidP="00B941F8">
            <w:pPr>
              <w:pStyle w:val="TAC"/>
            </w:pPr>
            <w:r w:rsidRPr="00131129">
              <w:t>0</w:t>
            </w:r>
          </w:p>
        </w:tc>
        <w:tc>
          <w:tcPr>
            <w:tcW w:w="287" w:type="dxa"/>
          </w:tcPr>
          <w:p w:rsidR="004F70A2" w:rsidRPr="00131129" w:rsidRDefault="004F70A2" w:rsidP="00B941F8">
            <w:pPr>
              <w:pStyle w:val="TAC"/>
            </w:pPr>
            <w:r w:rsidRPr="00131129">
              <w:t>0</w:t>
            </w:r>
          </w:p>
        </w:tc>
        <w:tc>
          <w:tcPr>
            <w:tcW w:w="289" w:type="dxa"/>
            <w:gridSpan w:val="2"/>
          </w:tcPr>
          <w:p w:rsidR="004F70A2" w:rsidRPr="00131129" w:rsidRDefault="004F70A2" w:rsidP="00B941F8">
            <w:pPr>
              <w:pStyle w:val="TAC"/>
            </w:pPr>
            <w:r w:rsidRPr="00131129">
              <w:t>1</w:t>
            </w:r>
          </w:p>
        </w:tc>
        <w:tc>
          <w:tcPr>
            <w:tcW w:w="6185" w:type="dxa"/>
            <w:gridSpan w:val="10"/>
            <w:tcBorders>
              <w:right w:val="single" w:sz="4" w:space="0" w:color="auto"/>
            </w:tcBorders>
          </w:tcPr>
          <w:p w:rsidR="004F70A2" w:rsidRPr="00131129" w:rsidRDefault="004F70A2" w:rsidP="00B941F8">
            <w:pPr>
              <w:pStyle w:val="TAL"/>
            </w:pPr>
            <w:r w:rsidRPr="00131129">
              <w:t>SUCI</w:t>
            </w:r>
          </w:p>
        </w:tc>
      </w:tr>
      <w:tr w:rsidR="004F70A2" w:rsidRPr="00131129" w:rsidTr="00B941F8">
        <w:trPr>
          <w:cantSplit/>
          <w:jc w:val="center"/>
        </w:trPr>
        <w:tc>
          <w:tcPr>
            <w:tcW w:w="286" w:type="dxa"/>
            <w:tcBorders>
              <w:left w:val="single" w:sz="4" w:space="0" w:color="auto"/>
            </w:tcBorders>
          </w:tcPr>
          <w:p w:rsidR="004F70A2" w:rsidRPr="00131129" w:rsidRDefault="004F70A2" w:rsidP="00B941F8">
            <w:pPr>
              <w:pStyle w:val="TAC"/>
            </w:pPr>
            <w:r>
              <w:t>0</w:t>
            </w:r>
          </w:p>
        </w:tc>
        <w:tc>
          <w:tcPr>
            <w:tcW w:w="287" w:type="dxa"/>
          </w:tcPr>
          <w:p w:rsidR="004F70A2" w:rsidRPr="00131129" w:rsidRDefault="004F70A2" w:rsidP="00B941F8">
            <w:pPr>
              <w:pStyle w:val="TAC"/>
            </w:pPr>
            <w:r w:rsidRPr="00131129">
              <w:t>1</w:t>
            </w:r>
          </w:p>
        </w:tc>
        <w:tc>
          <w:tcPr>
            <w:tcW w:w="289" w:type="dxa"/>
            <w:gridSpan w:val="2"/>
          </w:tcPr>
          <w:p w:rsidR="004F70A2" w:rsidRPr="00131129" w:rsidRDefault="004F70A2" w:rsidP="00B941F8">
            <w:pPr>
              <w:pStyle w:val="TAC"/>
            </w:pPr>
            <w:r w:rsidRPr="00131129">
              <w:t>0</w:t>
            </w:r>
          </w:p>
        </w:tc>
        <w:tc>
          <w:tcPr>
            <w:tcW w:w="6185" w:type="dxa"/>
            <w:gridSpan w:val="10"/>
            <w:tcBorders>
              <w:right w:val="single" w:sz="4" w:space="0" w:color="auto"/>
            </w:tcBorders>
          </w:tcPr>
          <w:p w:rsidR="004F70A2" w:rsidRPr="00131129" w:rsidRDefault="004F70A2" w:rsidP="00B941F8">
            <w:pPr>
              <w:pStyle w:val="TAL"/>
            </w:pPr>
            <w:r w:rsidRPr="00131129">
              <w:t>5G-GUTI</w:t>
            </w:r>
          </w:p>
        </w:tc>
      </w:tr>
      <w:tr w:rsidR="004F70A2" w:rsidRPr="00131129" w:rsidTr="00B941F8">
        <w:trPr>
          <w:cantSplit/>
          <w:jc w:val="center"/>
        </w:trPr>
        <w:tc>
          <w:tcPr>
            <w:tcW w:w="286" w:type="dxa"/>
            <w:tcBorders>
              <w:left w:val="single" w:sz="4" w:space="0" w:color="auto"/>
            </w:tcBorders>
          </w:tcPr>
          <w:p w:rsidR="004F70A2" w:rsidRPr="00131129" w:rsidRDefault="004F70A2" w:rsidP="00B941F8">
            <w:pPr>
              <w:pStyle w:val="TAC"/>
            </w:pPr>
            <w:r w:rsidRPr="00131129">
              <w:t>0</w:t>
            </w:r>
          </w:p>
        </w:tc>
        <w:tc>
          <w:tcPr>
            <w:tcW w:w="287" w:type="dxa"/>
          </w:tcPr>
          <w:p w:rsidR="004F70A2" w:rsidRPr="00131129" w:rsidRDefault="004F70A2" w:rsidP="00B941F8">
            <w:pPr>
              <w:pStyle w:val="TAC"/>
            </w:pPr>
            <w:r w:rsidRPr="00131129">
              <w:t>1</w:t>
            </w:r>
          </w:p>
        </w:tc>
        <w:tc>
          <w:tcPr>
            <w:tcW w:w="289" w:type="dxa"/>
            <w:gridSpan w:val="2"/>
          </w:tcPr>
          <w:p w:rsidR="004F70A2" w:rsidRPr="00131129" w:rsidRDefault="004F70A2" w:rsidP="00B941F8">
            <w:pPr>
              <w:pStyle w:val="TAC"/>
            </w:pPr>
            <w:r w:rsidRPr="00131129">
              <w:t>1</w:t>
            </w:r>
          </w:p>
        </w:tc>
        <w:tc>
          <w:tcPr>
            <w:tcW w:w="6185" w:type="dxa"/>
            <w:gridSpan w:val="10"/>
            <w:tcBorders>
              <w:right w:val="single" w:sz="4" w:space="0" w:color="auto"/>
            </w:tcBorders>
          </w:tcPr>
          <w:p w:rsidR="004F70A2" w:rsidRPr="00131129" w:rsidRDefault="004F70A2" w:rsidP="00B941F8">
            <w:pPr>
              <w:pStyle w:val="TAL"/>
            </w:pPr>
            <w:r w:rsidRPr="00131129">
              <w:t>IMEI</w:t>
            </w:r>
          </w:p>
        </w:tc>
      </w:tr>
      <w:tr w:rsidR="004F70A2" w:rsidRPr="00131129" w:rsidTr="00B941F8">
        <w:trPr>
          <w:cantSplit/>
          <w:jc w:val="center"/>
        </w:trPr>
        <w:tc>
          <w:tcPr>
            <w:tcW w:w="286" w:type="dxa"/>
            <w:tcBorders>
              <w:left w:val="single" w:sz="4" w:space="0" w:color="auto"/>
            </w:tcBorders>
          </w:tcPr>
          <w:p w:rsidR="004F70A2" w:rsidRPr="00131129" w:rsidRDefault="004F70A2" w:rsidP="00B941F8">
            <w:pPr>
              <w:pStyle w:val="TAC"/>
            </w:pPr>
            <w:r w:rsidRPr="00131129">
              <w:t>1</w:t>
            </w:r>
          </w:p>
        </w:tc>
        <w:tc>
          <w:tcPr>
            <w:tcW w:w="287" w:type="dxa"/>
          </w:tcPr>
          <w:p w:rsidR="004F70A2" w:rsidRPr="00131129" w:rsidRDefault="004F70A2" w:rsidP="00B941F8">
            <w:pPr>
              <w:pStyle w:val="TAC"/>
            </w:pPr>
            <w:r w:rsidRPr="00131129">
              <w:t>0</w:t>
            </w:r>
          </w:p>
        </w:tc>
        <w:tc>
          <w:tcPr>
            <w:tcW w:w="289" w:type="dxa"/>
            <w:gridSpan w:val="2"/>
          </w:tcPr>
          <w:p w:rsidR="004F70A2" w:rsidRPr="00131129" w:rsidRDefault="004F70A2" w:rsidP="00B941F8">
            <w:pPr>
              <w:pStyle w:val="TAC"/>
            </w:pPr>
            <w:r w:rsidRPr="00131129">
              <w:t>0</w:t>
            </w:r>
          </w:p>
        </w:tc>
        <w:tc>
          <w:tcPr>
            <w:tcW w:w="6185" w:type="dxa"/>
            <w:gridSpan w:val="10"/>
            <w:tcBorders>
              <w:right w:val="single" w:sz="4" w:space="0" w:color="auto"/>
            </w:tcBorders>
          </w:tcPr>
          <w:p w:rsidR="004F70A2" w:rsidRPr="00131129" w:rsidRDefault="004F70A2" w:rsidP="00B941F8">
            <w:pPr>
              <w:pStyle w:val="TAL"/>
            </w:pPr>
            <w:r w:rsidRPr="00131129">
              <w:t>5G-S-TMSI</w:t>
            </w:r>
          </w:p>
        </w:tc>
      </w:tr>
      <w:tr w:rsidR="004F70A2" w:rsidRPr="00131129" w:rsidTr="00B941F8">
        <w:trPr>
          <w:cantSplit/>
          <w:jc w:val="center"/>
        </w:trPr>
        <w:tc>
          <w:tcPr>
            <w:tcW w:w="286" w:type="dxa"/>
            <w:tcBorders>
              <w:left w:val="single" w:sz="4" w:space="0" w:color="auto"/>
            </w:tcBorders>
          </w:tcPr>
          <w:p w:rsidR="004F70A2" w:rsidRPr="00131129" w:rsidRDefault="004F70A2" w:rsidP="00B941F8">
            <w:pPr>
              <w:pStyle w:val="TAC"/>
            </w:pPr>
            <w:r w:rsidRPr="00131129">
              <w:t>1</w:t>
            </w:r>
          </w:p>
        </w:tc>
        <w:tc>
          <w:tcPr>
            <w:tcW w:w="287" w:type="dxa"/>
          </w:tcPr>
          <w:p w:rsidR="004F70A2" w:rsidRPr="00131129" w:rsidRDefault="004F70A2" w:rsidP="00B941F8">
            <w:pPr>
              <w:pStyle w:val="TAC"/>
            </w:pPr>
            <w:r w:rsidRPr="00131129">
              <w:t>0</w:t>
            </w:r>
          </w:p>
        </w:tc>
        <w:tc>
          <w:tcPr>
            <w:tcW w:w="289" w:type="dxa"/>
            <w:gridSpan w:val="2"/>
          </w:tcPr>
          <w:p w:rsidR="004F70A2" w:rsidRPr="00131129" w:rsidRDefault="004F70A2" w:rsidP="00B941F8">
            <w:pPr>
              <w:pStyle w:val="TAC"/>
            </w:pPr>
            <w:r w:rsidRPr="00131129">
              <w:t>1</w:t>
            </w:r>
          </w:p>
        </w:tc>
        <w:tc>
          <w:tcPr>
            <w:tcW w:w="6185" w:type="dxa"/>
            <w:gridSpan w:val="10"/>
            <w:tcBorders>
              <w:right w:val="single" w:sz="4" w:space="0" w:color="auto"/>
            </w:tcBorders>
          </w:tcPr>
          <w:p w:rsidR="004F70A2" w:rsidRPr="00131129" w:rsidRDefault="004F70A2" w:rsidP="00B941F8">
            <w:pPr>
              <w:pStyle w:val="TAL"/>
            </w:pPr>
            <w:r w:rsidRPr="00131129">
              <w:t>IMEISV</w:t>
            </w:r>
          </w:p>
        </w:tc>
      </w:tr>
      <w:tr w:rsidR="004F70A2" w:rsidRPr="00131129" w:rsidTr="00B941F8">
        <w:trPr>
          <w:cantSplit/>
          <w:jc w:val="center"/>
        </w:trPr>
        <w:tc>
          <w:tcPr>
            <w:tcW w:w="286" w:type="dxa"/>
            <w:tcBorders>
              <w:left w:val="single" w:sz="4" w:space="0" w:color="auto"/>
            </w:tcBorders>
          </w:tcPr>
          <w:p w:rsidR="004F70A2" w:rsidRPr="00131129" w:rsidRDefault="004F70A2" w:rsidP="00B941F8">
            <w:pPr>
              <w:pStyle w:val="TAC"/>
            </w:pPr>
            <w:r w:rsidRPr="00131129">
              <w:t>1</w:t>
            </w:r>
          </w:p>
        </w:tc>
        <w:tc>
          <w:tcPr>
            <w:tcW w:w="287" w:type="dxa"/>
          </w:tcPr>
          <w:p w:rsidR="004F70A2" w:rsidRPr="00131129" w:rsidRDefault="004F70A2" w:rsidP="00B941F8">
            <w:pPr>
              <w:pStyle w:val="TAC"/>
            </w:pPr>
            <w:r>
              <w:t>1</w:t>
            </w:r>
          </w:p>
        </w:tc>
        <w:tc>
          <w:tcPr>
            <w:tcW w:w="289" w:type="dxa"/>
            <w:gridSpan w:val="2"/>
          </w:tcPr>
          <w:p w:rsidR="004F70A2" w:rsidRPr="00131129" w:rsidRDefault="004F70A2" w:rsidP="00B941F8">
            <w:pPr>
              <w:pStyle w:val="TAC"/>
            </w:pPr>
            <w:r>
              <w:t>0</w:t>
            </w:r>
          </w:p>
        </w:tc>
        <w:tc>
          <w:tcPr>
            <w:tcW w:w="6185" w:type="dxa"/>
            <w:gridSpan w:val="10"/>
            <w:tcBorders>
              <w:right w:val="single" w:sz="4" w:space="0" w:color="auto"/>
            </w:tcBorders>
          </w:tcPr>
          <w:p w:rsidR="004F70A2" w:rsidRPr="00131129" w:rsidRDefault="004F70A2" w:rsidP="00B941F8">
            <w:pPr>
              <w:pStyle w:val="TAL"/>
            </w:pPr>
            <w:r>
              <w:t>MAC address</w:t>
            </w:r>
          </w:p>
        </w:tc>
      </w:tr>
      <w:tr w:rsidR="004F70A2" w:rsidRPr="00131129" w:rsidTr="00B941F8">
        <w:trPr>
          <w:cantSplit/>
          <w:jc w:val="center"/>
        </w:trPr>
        <w:tc>
          <w:tcPr>
            <w:tcW w:w="286" w:type="dxa"/>
            <w:tcBorders>
              <w:left w:val="single" w:sz="4" w:space="0" w:color="auto"/>
            </w:tcBorders>
          </w:tcPr>
          <w:p w:rsidR="004F70A2" w:rsidRPr="00131129" w:rsidRDefault="004F70A2" w:rsidP="00B941F8">
            <w:pPr>
              <w:pStyle w:val="TAC"/>
            </w:pPr>
            <w:r>
              <w:t>1</w:t>
            </w:r>
          </w:p>
        </w:tc>
        <w:tc>
          <w:tcPr>
            <w:tcW w:w="287" w:type="dxa"/>
          </w:tcPr>
          <w:p w:rsidR="004F70A2" w:rsidRDefault="004F70A2" w:rsidP="00B941F8">
            <w:pPr>
              <w:pStyle w:val="TAC"/>
            </w:pPr>
            <w:r>
              <w:t>1</w:t>
            </w:r>
          </w:p>
        </w:tc>
        <w:tc>
          <w:tcPr>
            <w:tcW w:w="289" w:type="dxa"/>
            <w:gridSpan w:val="2"/>
          </w:tcPr>
          <w:p w:rsidR="004F70A2" w:rsidRDefault="004F70A2" w:rsidP="00B941F8">
            <w:pPr>
              <w:pStyle w:val="TAC"/>
            </w:pPr>
            <w:r>
              <w:t>1</w:t>
            </w:r>
          </w:p>
        </w:tc>
        <w:tc>
          <w:tcPr>
            <w:tcW w:w="6185" w:type="dxa"/>
            <w:gridSpan w:val="10"/>
            <w:tcBorders>
              <w:right w:val="single" w:sz="4" w:space="0" w:color="auto"/>
            </w:tcBorders>
          </w:tcPr>
          <w:p w:rsidR="004F70A2" w:rsidRDefault="004F70A2" w:rsidP="00B941F8">
            <w:pPr>
              <w:pStyle w:val="TAL"/>
            </w:pPr>
            <w:r>
              <w:t>EUI-64</w:t>
            </w:r>
          </w:p>
        </w:tc>
      </w:tr>
      <w:tr w:rsidR="004F70A2" w:rsidRPr="00131129" w:rsidTr="00B941F8">
        <w:trPr>
          <w:cantSplit/>
          <w:jc w:val="center"/>
        </w:trPr>
        <w:tc>
          <w:tcPr>
            <w:tcW w:w="7047" w:type="dxa"/>
            <w:gridSpan w:val="14"/>
            <w:tcBorders>
              <w:left w:val="single" w:sz="4" w:space="0" w:color="auto"/>
              <w:right w:val="single" w:sz="4" w:space="0" w:color="auto"/>
            </w:tcBorders>
          </w:tcPr>
          <w:p w:rsidR="004F70A2" w:rsidRPr="00131129" w:rsidRDefault="004F70A2" w:rsidP="00B941F8">
            <w:pPr>
              <w:pStyle w:val="TAL"/>
            </w:pPr>
          </w:p>
          <w:p w:rsidR="004F70A2" w:rsidRPr="00131129" w:rsidRDefault="004F70A2" w:rsidP="00B941F8">
            <w:pPr>
              <w:pStyle w:val="TAL"/>
            </w:pPr>
            <w:r w:rsidRPr="00131129">
              <w:t>All other values are reserved.</w:t>
            </w:r>
          </w:p>
        </w:tc>
      </w:tr>
      <w:tr w:rsidR="004F70A2" w:rsidRPr="00131129" w:rsidTr="00B941F8">
        <w:trPr>
          <w:cantSplit/>
          <w:jc w:val="center"/>
        </w:trPr>
        <w:tc>
          <w:tcPr>
            <w:tcW w:w="7047" w:type="dxa"/>
            <w:gridSpan w:val="14"/>
            <w:tcBorders>
              <w:left w:val="single" w:sz="4" w:space="0" w:color="auto"/>
              <w:right w:val="single" w:sz="4" w:space="0" w:color="auto"/>
            </w:tcBorders>
          </w:tcPr>
          <w:p w:rsidR="004F70A2" w:rsidRPr="00131129" w:rsidRDefault="004F70A2" w:rsidP="00B941F8">
            <w:pPr>
              <w:pStyle w:val="TAL"/>
            </w:pPr>
          </w:p>
        </w:tc>
      </w:tr>
      <w:tr w:rsidR="004F70A2" w:rsidRPr="00131129" w:rsidTr="00B941F8">
        <w:trPr>
          <w:cantSplit/>
          <w:jc w:val="center"/>
        </w:trPr>
        <w:tc>
          <w:tcPr>
            <w:tcW w:w="7047" w:type="dxa"/>
            <w:gridSpan w:val="14"/>
            <w:tcBorders>
              <w:left w:val="single" w:sz="4" w:space="0" w:color="auto"/>
              <w:right w:val="single" w:sz="4" w:space="0" w:color="auto"/>
            </w:tcBorders>
          </w:tcPr>
          <w:p w:rsidR="004F70A2" w:rsidRPr="00131129" w:rsidRDefault="004F70A2" w:rsidP="00B941F8">
            <w:pPr>
              <w:pStyle w:val="TAL"/>
            </w:pPr>
            <w:r w:rsidRPr="00131129">
              <w:t xml:space="preserve">Odd/even indication (octet </w:t>
            </w:r>
            <w:r>
              <w:t>4</w:t>
            </w:r>
            <w:r w:rsidRPr="00131129">
              <w:t>)</w:t>
            </w:r>
          </w:p>
          <w:p w:rsidR="004F70A2" w:rsidRPr="00131129" w:rsidRDefault="004F70A2" w:rsidP="00B941F8">
            <w:pPr>
              <w:pStyle w:val="TAL"/>
            </w:pPr>
            <w:r w:rsidRPr="00131129">
              <w:t>Bit</w:t>
            </w:r>
          </w:p>
        </w:tc>
      </w:tr>
      <w:tr w:rsidR="004F70A2" w:rsidRPr="00131129" w:rsidTr="00B941F8">
        <w:trPr>
          <w:cantSplit/>
          <w:jc w:val="center"/>
        </w:trPr>
        <w:tc>
          <w:tcPr>
            <w:tcW w:w="286" w:type="dxa"/>
            <w:tcBorders>
              <w:left w:val="single" w:sz="4" w:space="0" w:color="auto"/>
            </w:tcBorders>
          </w:tcPr>
          <w:p w:rsidR="004F70A2" w:rsidRPr="00131129" w:rsidRDefault="004F70A2" w:rsidP="00B941F8">
            <w:pPr>
              <w:pStyle w:val="TAH"/>
            </w:pPr>
            <w:r w:rsidRPr="00131129">
              <w:t>4</w:t>
            </w:r>
          </w:p>
        </w:tc>
        <w:tc>
          <w:tcPr>
            <w:tcW w:w="287" w:type="dxa"/>
          </w:tcPr>
          <w:p w:rsidR="004F70A2" w:rsidRPr="00131129" w:rsidRDefault="004F70A2" w:rsidP="00B941F8">
            <w:pPr>
              <w:pStyle w:val="TAH"/>
            </w:pPr>
          </w:p>
        </w:tc>
        <w:tc>
          <w:tcPr>
            <w:tcW w:w="289" w:type="dxa"/>
            <w:gridSpan w:val="2"/>
          </w:tcPr>
          <w:p w:rsidR="004F70A2" w:rsidRPr="00131129" w:rsidRDefault="004F70A2" w:rsidP="00B941F8">
            <w:pPr>
              <w:pStyle w:val="TAH"/>
            </w:pPr>
          </w:p>
        </w:tc>
        <w:tc>
          <w:tcPr>
            <w:tcW w:w="6185" w:type="dxa"/>
            <w:gridSpan w:val="10"/>
            <w:tcBorders>
              <w:right w:val="single" w:sz="4" w:space="0" w:color="auto"/>
            </w:tcBorders>
          </w:tcPr>
          <w:p w:rsidR="004F70A2" w:rsidRPr="00131129" w:rsidRDefault="004F70A2" w:rsidP="00B941F8">
            <w:pPr>
              <w:pStyle w:val="TAL"/>
            </w:pPr>
          </w:p>
        </w:tc>
      </w:tr>
      <w:tr w:rsidR="004F70A2" w:rsidRPr="00131129" w:rsidTr="00B941F8">
        <w:trPr>
          <w:cantSplit/>
          <w:jc w:val="center"/>
        </w:trPr>
        <w:tc>
          <w:tcPr>
            <w:tcW w:w="286" w:type="dxa"/>
            <w:tcBorders>
              <w:left w:val="single" w:sz="4" w:space="0" w:color="auto"/>
            </w:tcBorders>
          </w:tcPr>
          <w:p w:rsidR="004F70A2" w:rsidRPr="00131129" w:rsidRDefault="004F70A2" w:rsidP="00B941F8">
            <w:pPr>
              <w:pStyle w:val="TAC"/>
            </w:pPr>
            <w:r w:rsidRPr="00131129">
              <w:t>0</w:t>
            </w:r>
          </w:p>
        </w:tc>
        <w:tc>
          <w:tcPr>
            <w:tcW w:w="287" w:type="dxa"/>
          </w:tcPr>
          <w:p w:rsidR="004F70A2" w:rsidRPr="00131129" w:rsidRDefault="004F70A2" w:rsidP="00B941F8">
            <w:pPr>
              <w:pStyle w:val="TAC"/>
            </w:pPr>
          </w:p>
        </w:tc>
        <w:tc>
          <w:tcPr>
            <w:tcW w:w="289" w:type="dxa"/>
            <w:gridSpan w:val="2"/>
          </w:tcPr>
          <w:p w:rsidR="004F70A2" w:rsidRPr="00131129" w:rsidRDefault="004F70A2" w:rsidP="00B941F8">
            <w:pPr>
              <w:pStyle w:val="TAC"/>
            </w:pPr>
          </w:p>
        </w:tc>
        <w:tc>
          <w:tcPr>
            <w:tcW w:w="6185" w:type="dxa"/>
            <w:gridSpan w:val="10"/>
            <w:tcBorders>
              <w:right w:val="single" w:sz="4" w:space="0" w:color="auto"/>
            </w:tcBorders>
          </w:tcPr>
          <w:p w:rsidR="004F70A2" w:rsidRPr="00131129" w:rsidRDefault="004F70A2" w:rsidP="00B941F8">
            <w:pPr>
              <w:pStyle w:val="TAL"/>
            </w:pPr>
            <w:r w:rsidRPr="00131129">
              <w:t>even number of identity digits</w:t>
            </w:r>
          </w:p>
        </w:tc>
      </w:tr>
      <w:tr w:rsidR="004F70A2" w:rsidRPr="00131129" w:rsidTr="00B941F8">
        <w:trPr>
          <w:cantSplit/>
          <w:jc w:val="center"/>
        </w:trPr>
        <w:tc>
          <w:tcPr>
            <w:tcW w:w="286" w:type="dxa"/>
            <w:tcBorders>
              <w:left w:val="single" w:sz="4" w:space="0" w:color="auto"/>
            </w:tcBorders>
          </w:tcPr>
          <w:p w:rsidR="004F70A2" w:rsidRPr="00131129" w:rsidRDefault="004F70A2" w:rsidP="00B941F8">
            <w:pPr>
              <w:pStyle w:val="TAC"/>
            </w:pPr>
            <w:r w:rsidRPr="00131129">
              <w:t>1</w:t>
            </w:r>
          </w:p>
        </w:tc>
        <w:tc>
          <w:tcPr>
            <w:tcW w:w="287" w:type="dxa"/>
          </w:tcPr>
          <w:p w:rsidR="004F70A2" w:rsidRPr="00131129" w:rsidRDefault="004F70A2" w:rsidP="00B941F8">
            <w:pPr>
              <w:pStyle w:val="TAC"/>
            </w:pPr>
          </w:p>
        </w:tc>
        <w:tc>
          <w:tcPr>
            <w:tcW w:w="289" w:type="dxa"/>
            <w:gridSpan w:val="2"/>
          </w:tcPr>
          <w:p w:rsidR="004F70A2" w:rsidRPr="00131129" w:rsidRDefault="004F70A2" w:rsidP="00B941F8">
            <w:pPr>
              <w:pStyle w:val="TAC"/>
            </w:pPr>
          </w:p>
        </w:tc>
        <w:tc>
          <w:tcPr>
            <w:tcW w:w="6185" w:type="dxa"/>
            <w:gridSpan w:val="10"/>
            <w:tcBorders>
              <w:right w:val="single" w:sz="4" w:space="0" w:color="auto"/>
            </w:tcBorders>
          </w:tcPr>
          <w:p w:rsidR="004F70A2" w:rsidRPr="00131129" w:rsidRDefault="004F70A2" w:rsidP="00B941F8">
            <w:pPr>
              <w:pStyle w:val="TAL"/>
            </w:pPr>
            <w:r w:rsidRPr="00131129">
              <w:t>odd number of identity digits</w:t>
            </w:r>
          </w:p>
        </w:tc>
      </w:tr>
      <w:tr w:rsidR="004F70A2" w:rsidRPr="00131129" w:rsidTr="00B941F8">
        <w:trPr>
          <w:cantSplit/>
          <w:jc w:val="center"/>
        </w:trPr>
        <w:tc>
          <w:tcPr>
            <w:tcW w:w="7047" w:type="dxa"/>
            <w:gridSpan w:val="14"/>
            <w:tcBorders>
              <w:left w:val="single" w:sz="4" w:space="0" w:color="auto"/>
              <w:right w:val="single" w:sz="4" w:space="0" w:color="auto"/>
            </w:tcBorders>
          </w:tcPr>
          <w:p w:rsidR="004F70A2" w:rsidRPr="00131129" w:rsidRDefault="004F70A2" w:rsidP="00B941F8">
            <w:pPr>
              <w:pStyle w:val="TAL"/>
            </w:pPr>
          </w:p>
        </w:tc>
      </w:tr>
      <w:tr w:rsidR="004F70A2" w:rsidRPr="00131129" w:rsidTr="00B941F8">
        <w:tblPrEx>
          <w:tblLook w:val="04A0" w:firstRow="1" w:lastRow="0" w:firstColumn="1" w:lastColumn="0" w:noHBand="0" w:noVBand="1"/>
        </w:tblPrEx>
        <w:trPr>
          <w:cantSplit/>
          <w:jc w:val="center"/>
        </w:trPr>
        <w:tc>
          <w:tcPr>
            <w:tcW w:w="7047" w:type="dxa"/>
            <w:gridSpan w:val="14"/>
            <w:tcBorders>
              <w:top w:val="nil"/>
              <w:left w:val="single" w:sz="4" w:space="0" w:color="auto"/>
              <w:bottom w:val="nil"/>
              <w:right w:val="single" w:sz="4" w:space="0" w:color="auto"/>
            </w:tcBorders>
          </w:tcPr>
          <w:p w:rsidR="004F70A2" w:rsidRPr="00131129" w:rsidRDefault="004F70A2" w:rsidP="00B941F8">
            <w:pPr>
              <w:pStyle w:val="TAL"/>
            </w:pPr>
            <w:r w:rsidRPr="00131129">
              <w:t xml:space="preserve">For the 5G-GUTI, then bits 5 to 8 of octet </w:t>
            </w:r>
            <w:r>
              <w:t>4</w:t>
            </w:r>
            <w:r w:rsidRPr="00131129">
              <w:t xml:space="preserve"> are coded as "1111", octet </w:t>
            </w:r>
            <w:r>
              <w:t>5</w:t>
            </w:r>
            <w:r w:rsidRPr="00131129">
              <w:t xml:space="preserve"> through </w:t>
            </w:r>
            <w:r>
              <w:t>7</w:t>
            </w:r>
            <w:r w:rsidRPr="00131129">
              <w:t xml:space="preserve"> contain the MCC and MNC values as specified below, </w:t>
            </w:r>
            <w:r>
              <w:t>octet 8 through 10</w:t>
            </w:r>
            <w:r w:rsidRPr="00131129">
              <w:t xml:space="preserve"> contain the </w:t>
            </w:r>
            <w:r w:rsidRPr="005F7EB0">
              <w:t>AMF Region ID</w:t>
            </w:r>
            <w:r>
              <w:t xml:space="preserve">, the AMF Set ID and the AMF Pointer </w:t>
            </w:r>
            <w:r w:rsidRPr="00131129">
              <w:t xml:space="preserve">values and  </w:t>
            </w:r>
            <w:r>
              <w:t>octet 11 through 14</w:t>
            </w:r>
            <w:r w:rsidRPr="00131129">
              <w:t xml:space="preserve"> contain the </w:t>
            </w:r>
            <w:r>
              <w:t>5G-TMSI</w:t>
            </w:r>
            <w:r w:rsidRPr="00131129">
              <w:t xml:space="preserve"> as defined in 3GPP TS 23.003 [4].</w:t>
            </w:r>
          </w:p>
          <w:p w:rsidR="004F70A2" w:rsidRPr="00131129" w:rsidRDefault="004F70A2" w:rsidP="00B941F8">
            <w:pPr>
              <w:pStyle w:val="TAL"/>
            </w:pPr>
          </w:p>
        </w:tc>
      </w:tr>
      <w:tr w:rsidR="004F70A2" w:rsidRPr="00131129" w:rsidTr="00B941F8">
        <w:tblPrEx>
          <w:tblLook w:val="04A0" w:firstRow="1" w:lastRow="0" w:firstColumn="1" w:lastColumn="0" w:noHBand="0" w:noVBand="1"/>
        </w:tblPrEx>
        <w:trPr>
          <w:cantSplit/>
          <w:jc w:val="center"/>
        </w:trPr>
        <w:tc>
          <w:tcPr>
            <w:tcW w:w="7047" w:type="dxa"/>
            <w:gridSpan w:val="14"/>
            <w:tcBorders>
              <w:top w:val="nil"/>
              <w:left w:val="single" w:sz="4" w:space="0" w:color="auto"/>
              <w:bottom w:val="nil"/>
              <w:right w:val="single" w:sz="4" w:space="0" w:color="auto"/>
            </w:tcBorders>
          </w:tcPr>
          <w:p w:rsidR="004F70A2" w:rsidRPr="00131129" w:rsidRDefault="004F70A2" w:rsidP="00B941F8">
            <w:pPr>
              <w:pStyle w:val="TAL"/>
            </w:pPr>
            <w:r w:rsidRPr="00131129">
              <w:t xml:space="preserve">MCC, Mobile country code (octet </w:t>
            </w:r>
            <w:r>
              <w:t>5</w:t>
            </w:r>
            <w:r w:rsidRPr="00131129">
              <w:t xml:space="preserve">, octet </w:t>
            </w:r>
            <w:r>
              <w:t>6</w:t>
            </w:r>
            <w:r w:rsidRPr="00131129">
              <w:t xml:space="preserve"> bits 1 to 4)</w:t>
            </w:r>
          </w:p>
          <w:p w:rsidR="004F70A2" w:rsidRPr="00131129" w:rsidRDefault="004F70A2" w:rsidP="00B941F8">
            <w:pPr>
              <w:pStyle w:val="TAL"/>
            </w:pPr>
          </w:p>
          <w:p w:rsidR="004F70A2" w:rsidRPr="00131129" w:rsidRDefault="004F70A2" w:rsidP="00B941F8">
            <w:pPr>
              <w:pStyle w:val="TAL"/>
            </w:pPr>
            <w:r w:rsidRPr="00131129">
              <w:t>The MCC field is coded as in ITU-T Recommendation E.212 [42], annex A.</w:t>
            </w:r>
          </w:p>
        </w:tc>
      </w:tr>
      <w:tr w:rsidR="004F70A2" w:rsidRPr="00131129" w:rsidTr="00B941F8">
        <w:tblPrEx>
          <w:tblLook w:val="04A0" w:firstRow="1" w:lastRow="0" w:firstColumn="1" w:lastColumn="0" w:noHBand="0" w:noVBand="1"/>
        </w:tblPrEx>
        <w:trPr>
          <w:cantSplit/>
          <w:jc w:val="center"/>
        </w:trPr>
        <w:tc>
          <w:tcPr>
            <w:tcW w:w="7047" w:type="dxa"/>
            <w:gridSpan w:val="14"/>
            <w:tcBorders>
              <w:top w:val="nil"/>
              <w:left w:val="single" w:sz="4" w:space="0" w:color="auto"/>
              <w:bottom w:val="nil"/>
              <w:right w:val="single" w:sz="4" w:space="0" w:color="auto"/>
            </w:tcBorders>
          </w:tcPr>
          <w:p w:rsidR="004F70A2" w:rsidRPr="00131129" w:rsidRDefault="004F70A2" w:rsidP="00B941F8">
            <w:pPr>
              <w:pStyle w:val="TAL"/>
            </w:pPr>
            <w:r w:rsidRPr="00131129">
              <w:t xml:space="preserve">MNC, Mobile network code (octet </w:t>
            </w:r>
            <w:r>
              <w:t>6</w:t>
            </w:r>
            <w:r w:rsidRPr="00131129">
              <w:t xml:space="preserve"> bits 5 to 8, octet </w:t>
            </w:r>
            <w:r>
              <w:t>7</w:t>
            </w:r>
            <w:r w:rsidRPr="00131129">
              <w:t>)</w:t>
            </w:r>
          </w:p>
          <w:p w:rsidR="004F70A2" w:rsidRPr="00131129" w:rsidRDefault="004F70A2" w:rsidP="00B941F8">
            <w:pPr>
              <w:pStyle w:val="TAL"/>
            </w:pPr>
          </w:p>
          <w:p w:rsidR="004F70A2" w:rsidRPr="00131129" w:rsidRDefault="004F70A2" w:rsidP="00B941F8">
            <w:pPr>
              <w:pStyle w:val="TAL"/>
            </w:pPr>
            <w:r w:rsidRPr="00131129">
              <w:t xml:space="preserve">The coding of this field is the responsibility of each administration but BCD coding shall be used. </w:t>
            </w:r>
            <w:bookmarkStart w:id="17" w:name="_Hlk520885591"/>
            <w:r w:rsidRPr="00131129">
              <w:t>The MNC shall consist of 2 or 3 digits.</w:t>
            </w:r>
            <w:bookmarkEnd w:id="17"/>
            <w:r w:rsidRPr="00131129">
              <w:t xml:space="preserve"> If a network operator decides to use only two digits in the MNC, bits 5 to 8 of octet </w:t>
            </w:r>
            <w:r>
              <w:t>6</w:t>
            </w:r>
            <w:r w:rsidRPr="00131129">
              <w:t xml:space="preserve"> shall be coded as "1111".</w:t>
            </w:r>
          </w:p>
          <w:p w:rsidR="004F70A2" w:rsidRPr="00131129" w:rsidRDefault="004F70A2" w:rsidP="00B941F8">
            <w:pPr>
              <w:pStyle w:val="TAL"/>
            </w:pPr>
          </w:p>
          <w:p w:rsidR="004F70A2" w:rsidRPr="00131129" w:rsidRDefault="004F70A2" w:rsidP="00B941F8">
            <w:pPr>
              <w:pStyle w:val="TAL"/>
            </w:pPr>
            <w:r w:rsidRPr="00131129">
              <w:t>The contents of the MCC and MNC digits are coded as octets 6 to 8 of the Temporary mobile group identity IE in figure 10.5.154 of 3GPP TS 24.008 [12].</w:t>
            </w:r>
          </w:p>
        </w:tc>
      </w:tr>
      <w:tr w:rsidR="004F70A2" w:rsidRPr="00131129" w:rsidTr="00B941F8">
        <w:tblPrEx>
          <w:tblLook w:val="04A0" w:firstRow="1" w:lastRow="0" w:firstColumn="1" w:lastColumn="0" w:noHBand="0" w:noVBand="1"/>
        </w:tblPrEx>
        <w:trPr>
          <w:cantSplit/>
          <w:jc w:val="center"/>
        </w:trPr>
        <w:tc>
          <w:tcPr>
            <w:tcW w:w="7047" w:type="dxa"/>
            <w:gridSpan w:val="14"/>
            <w:tcBorders>
              <w:top w:val="nil"/>
              <w:left w:val="single" w:sz="4" w:space="0" w:color="auto"/>
              <w:bottom w:val="nil"/>
              <w:right w:val="single" w:sz="4" w:space="0" w:color="auto"/>
            </w:tcBorders>
          </w:tcPr>
          <w:p w:rsidR="004F70A2" w:rsidRPr="00131129" w:rsidRDefault="004F70A2" w:rsidP="00B941F8">
            <w:pPr>
              <w:pStyle w:val="TAL"/>
            </w:pPr>
          </w:p>
        </w:tc>
      </w:tr>
      <w:tr w:rsidR="004F70A2" w:rsidTr="00B941F8">
        <w:trPr>
          <w:cantSplit/>
          <w:jc w:val="center"/>
        </w:trPr>
        <w:tc>
          <w:tcPr>
            <w:tcW w:w="7047" w:type="dxa"/>
            <w:gridSpan w:val="14"/>
            <w:tcBorders>
              <w:top w:val="nil"/>
              <w:left w:val="single" w:sz="4" w:space="0" w:color="auto"/>
              <w:bottom w:val="nil"/>
              <w:right w:val="single" w:sz="4" w:space="0" w:color="auto"/>
            </w:tcBorders>
          </w:tcPr>
          <w:p w:rsidR="004F70A2" w:rsidRPr="00131129" w:rsidRDefault="004F70A2" w:rsidP="00B941F8">
            <w:pPr>
              <w:pStyle w:val="TAL"/>
            </w:pPr>
            <w:r w:rsidRPr="005F7EB0">
              <w:lastRenderedPageBreak/>
              <w:t>AMF Region ID</w:t>
            </w:r>
            <w:r>
              <w:t xml:space="preserve"> (octet 8</w:t>
            </w:r>
            <w:r w:rsidRPr="00131129">
              <w:t>)</w:t>
            </w:r>
          </w:p>
          <w:p w:rsidR="004F70A2" w:rsidRDefault="004F70A2" w:rsidP="00B941F8">
            <w:pPr>
              <w:pStyle w:val="TAL"/>
            </w:pPr>
            <w:r w:rsidRPr="00CC0C94">
              <w:t xml:space="preserve">This field contains the binary encoding of the </w:t>
            </w:r>
            <w:r>
              <w:t xml:space="preserve">AMF Region ID. </w:t>
            </w:r>
            <w:proofErr w:type="spellStart"/>
            <w:r>
              <w:t>B</w:t>
            </w:r>
            <w:r w:rsidRPr="00131129">
              <w:t>it</w:t>
            </w:r>
            <w:proofErr w:type="spellEnd"/>
            <w:r w:rsidRPr="00131129">
              <w:t xml:space="preserve"> 8 of octet 7 is the most significant bit and bit 1 of octet </w:t>
            </w:r>
            <w:r>
              <w:t xml:space="preserve">7 is </w:t>
            </w:r>
            <w:r w:rsidRPr="00131129">
              <w:t>the least significa</w:t>
            </w:r>
            <w:r>
              <w:t>nt bit</w:t>
            </w:r>
            <w:r w:rsidRPr="00131129">
              <w:t>.</w:t>
            </w:r>
          </w:p>
          <w:p w:rsidR="004F70A2" w:rsidRDefault="004F70A2" w:rsidP="00B941F8">
            <w:pPr>
              <w:pStyle w:val="TAL"/>
            </w:pPr>
          </w:p>
          <w:p w:rsidR="004F70A2" w:rsidRDefault="004F70A2" w:rsidP="00B941F8">
            <w:pPr>
              <w:pStyle w:val="TAL"/>
            </w:pPr>
            <w:r>
              <w:t xml:space="preserve">AMF Set ID (octet 9, </w:t>
            </w:r>
            <w:r w:rsidRPr="00131129">
              <w:t xml:space="preserve">octet </w:t>
            </w:r>
            <w:r>
              <w:t>10 bits 7</w:t>
            </w:r>
            <w:r w:rsidRPr="00131129">
              <w:t xml:space="preserve"> to 8</w:t>
            </w:r>
            <w:r>
              <w:t>)</w:t>
            </w:r>
          </w:p>
          <w:p w:rsidR="004F70A2" w:rsidRDefault="004F70A2" w:rsidP="00B941F8">
            <w:pPr>
              <w:pStyle w:val="TAL"/>
            </w:pPr>
            <w:r w:rsidRPr="00D74B21">
              <w:t xml:space="preserve">This field contains the binary encoding of the </w:t>
            </w:r>
            <w:r>
              <w:t xml:space="preserve">AMF Set ID. </w:t>
            </w:r>
            <w:proofErr w:type="spellStart"/>
            <w:r>
              <w:t>Bit</w:t>
            </w:r>
            <w:proofErr w:type="spellEnd"/>
            <w:r>
              <w:t xml:space="preserve"> 8 of octet 9</w:t>
            </w:r>
            <w:r w:rsidRPr="00131129">
              <w:t xml:space="preserve"> is th</w:t>
            </w:r>
            <w:r>
              <w:t>e most significant bit and bit 7</w:t>
            </w:r>
            <w:r w:rsidRPr="00131129">
              <w:t xml:space="preserve"> of </w:t>
            </w:r>
            <w:r>
              <w:t xml:space="preserve">octet 10 is </w:t>
            </w:r>
            <w:r w:rsidRPr="00131129">
              <w:t>the least significa</w:t>
            </w:r>
            <w:r>
              <w:t xml:space="preserve">nt bit. </w:t>
            </w:r>
          </w:p>
          <w:p w:rsidR="004F70A2" w:rsidRDefault="004F70A2" w:rsidP="00B941F8">
            <w:pPr>
              <w:pStyle w:val="TAL"/>
            </w:pPr>
          </w:p>
          <w:p w:rsidR="004F70A2" w:rsidRDefault="004F70A2" w:rsidP="00B941F8">
            <w:pPr>
              <w:pStyle w:val="TAL"/>
            </w:pPr>
            <w:r>
              <w:t>AMF Pointer (</w:t>
            </w:r>
            <w:r w:rsidRPr="00131129">
              <w:t xml:space="preserve">octet </w:t>
            </w:r>
            <w:r>
              <w:t>10 bits 1 to 6)</w:t>
            </w:r>
          </w:p>
          <w:p w:rsidR="004F70A2" w:rsidRDefault="004F70A2" w:rsidP="00B941F8">
            <w:pPr>
              <w:pStyle w:val="TAL"/>
            </w:pPr>
            <w:r w:rsidRPr="00CC0C94">
              <w:t xml:space="preserve">This field contains the binary encoding of the </w:t>
            </w:r>
            <w:r>
              <w:t xml:space="preserve">AMF </w:t>
            </w:r>
            <w:r w:rsidRPr="008E1D8A">
              <w:t>Pointer</w:t>
            </w:r>
            <w:r>
              <w:t xml:space="preserve">. </w:t>
            </w:r>
            <w:proofErr w:type="spellStart"/>
            <w:r>
              <w:t>Bit</w:t>
            </w:r>
            <w:proofErr w:type="spellEnd"/>
            <w:r>
              <w:t xml:space="preserve"> 6 of octet 9</w:t>
            </w:r>
            <w:r w:rsidRPr="00131129">
              <w:t xml:space="preserve"> is th</w:t>
            </w:r>
            <w:r>
              <w:t>e most significant bit and bit 1</w:t>
            </w:r>
            <w:r w:rsidRPr="00131129">
              <w:t xml:space="preserve"> of </w:t>
            </w:r>
            <w:r>
              <w:t xml:space="preserve">octet 9 is </w:t>
            </w:r>
            <w:r w:rsidRPr="00131129">
              <w:t>the least significa</w:t>
            </w:r>
            <w:r>
              <w:t>nt bit.</w:t>
            </w:r>
          </w:p>
          <w:p w:rsidR="004F70A2" w:rsidRDefault="004F70A2" w:rsidP="00B941F8">
            <w:pPr>
              <w:pStyle w:val="TAL"/>
            </w:pPr>
          </w:p>
          <w:p w:rsidR="004F70A2" w:rsidRDefault="004F70A2" w:rsidP="00B941F8">
            <w:pPr>
              <w:pStyle w:val="TAL"/>
            </w:pPr>
            <w:r>
              <w:t>5G-TMSI (octet 11 to 14)</w:t>
            </w:r>
          </w:p>
          <w:p w:rsidR="004F70A2" w:rsidRDefault="004F70A2" w:rsidP="00B941F8">
            <w:pPr>
              <w:pStyle w:val="TAL"/>
            </w:pPr>
            <w:proofErr w:type="spellStart"/>
            <w:r>
              <w:t>B</w:t>
            </w:r>
            <w:r w:rsidRPr="00131129">
              <w:t>it</w:t>
            </w:r>
            <w:proofErr w:type="spellEnd"/>
            <w:r w:rsidRPr="00131129">
              <w:t xml:space="preserve"> 8 of octet </w:t>
            </w:r>
            <w:r>
              <w:t>11</w:t>
            </w:r>
            <w:r w:rsidRPr="00131129">
              <w:t xml:space="preserve"> is the most significant bit and bit 1 of </w:t>
            </w:r>
            <w:r>
              <w:t>o</w:t>
            </w:r>
            <w:r w:rsidRPr="00131129">
              <w:t xml:space="preserve">ctet </w:t>
            </w:r>
            <w:r>
              <w:t xml:space="preserve">14 is </w:t>
            </w:r>
            <w:r w:rsidRPr="00131129">
              <w:t>the least significant bit.</w:t>
            </w:r>
          </w:p>
        </w:tc>
      </w:tr>
      <w:tr w:rsidR="004F70A2" w:rsidTr="00B941F8">
        <w:trPr>
          <w:cantSplit/>
          <w:jc w:val="center"/>
        </w:trPr>
        <w:tc>
          <w:tcPr>
            <w:tcW w:w="7047" w:type="dxa"/>
            <w:gridSpan w:val="14"/>
            <w:tcBorders>
              <w:top w:val="nil"/>
              <w:left w:val="single" w:sz="4" w:space="0" w:color="auto"/>
              <w:bottom w:val="nil"/>
              <w:right w:val="single" w:sz="4" w:space="0" w:color="auto"/>
            </w:tcBorders>
          </w:tcPr>
          <w:p w:rsidR="004F70A2" w:rsidRDefault="004F70A2" w:rsidP="00B941F8">
            <w:pPr>
              <w:pStyle w:val="TAL"/>
            </w:pPr>
          </w:p>
        </w:tc>
      </w:tr>
      <w:tr w:rsidR="004F70A2" w:rsidRPr="00131129" w:rsidTr="00B941F8">
        <w:tblPrEx>
          <w:tblLook w:val="04A0" w:firstRow="1" w:lastRow="0" w:firstColumn="1" w:lastColumn="0" w:noHBand="0" w:noVBand="1"/>
        </w:tblPrEx>
        <w:trPr>
          <w:cantSplit/>
          <w:jc w:val="center"/>
        </w:trPr>
        <w:tc>
          <w:tcPr>
            <w:tcW w:w="7047" w:type="dxa"/>
            <w:gridSpan w:val="14"/>
            <w:tcBorders>
              <w:top w:val="nil"/>
              <w:left w:val="single" w:sz="4" w:space="0" w:color="auto"/>
              <w:bottom w:val="nil"/>
              <w:right w:val="single" w:sz="4" w:space="0" w:color="auto"/>
            </w:tcBorders>
          </w:tcPr>
          <w:p w:rsidR="004F70A2" w:rsidRPr="00131129" w:rsidRDefault="004F70A2" w:rsidP="00B941F8">
            <w:pPr>
              <w:pStyle w:val="TAL"/>
            </w:pPr>
            <w:r>
              <w:t>Identity digit</w:t>
            </w:r>
            <w:r w:rsidRPr="00131129">
              <w:t xml:space="preserve"> (octet </w:t>
            </w:r>
            <w:r>
              <w:t xml:space="preserve">4 </w:t>
            </w:r>
            <w:r w:rsidRPr="00131129">
              <w:t xml:space="preserve">bits 5 to 8, </w:t>
            </w:r>
            <w:r>
              <w:t>octet 5</w:t>
            </w:r>
            <w:r w:rsidRPr="00131129">
              <w:t xml:space="preserve"> etc.)</w:t>
            </w:r>
          </w:p>
          <w:p w:rsidR="004F70A2" w:rsidRPr="00131129" w:rsidRDefault="004F70A2" w:rsidP="00B941F8">
            <w:pPr>
              <w:pStyle w:val="TAL"/>
            </w:pPr>
          </w:p>
        </w:tc>
      </w:tr>
      <w:tr w:rsidR="004F70A2" w:rsidRPr="00131129" w:rsidTr="00B941F8">
        <w:trPr>
          <w:cantSplit/>
          <w:jc w:val="center"/>
        </w:trPr>
        <w:tc>
          <w:tcPr>
            <w:tcW w:w="7047" w:type="dxa"/>
            <w:gridSpan w:val="14"/>
            <w:tcBorders>
              <w:left w:val="single" w:sz="4" w:space="0" w:color="auto"/>
              <w:right w:val="single" w:sz="4" w:space="0" w:color="auto"/>
            </w:tcBorders>
          </w:tcPr>
          <w:p w:rsidR="004F70A2" w:rsidRPr="00131129" w:rsidRDefault="004F70A2" w:rsidP="00B941F8">
            <w:pPr>
              <w:pStyle w:val="TAL"/>
            </w:pPr>
            <w:r w:rsidRPr="00131129">
              <w:t xml:space="preserve">For the IMEI, </w:t>
            </w:r>
            <w:r>
              <w:t>Identity digit</w:t>
            </w:r>
            <w:r w:rsidRPr="00131129">
              <w:t xml:space="preserve"> field is coded using BCD coding. If the number of identity digits is even then bits 5 to 8 of the last octet shall be filled with an end mark coded as "1111"</w:t>
            </w:r>
            <w:r>
              <w:t xml:space="preserve">. </w:t>
            </w:r>
            <w:r w:rsidRPr="00131129">
              <w:t>The format of the IMEI is described in 3GPP TS 23.003 [4].</w:t>
            </w:r>
          </w:p>
        </w:tc>
      </w:tr>
      <w:tr w:rsidR="004F70A2" w:rsidRPr="00131129" w:rsidTr="00B941F8">
        <w:trPr>
          <w:cantSplit/>
          <w:jc w:val="center"/>
        </w:trPr>
        <w:tc>
          <w:tcPr>
            <w:tcW w:w="7047" w:type="dxa"/>
            <w:gridSpan w:val="14"/>
            <w:tcBorders>
              <w:left w:val="single" w:sz="4" w:space="0" w:color="auto"/>
              <w:right w:val="single" w:sz="4" w:space="0" w:color="auto"/>
            </w:tcBorders>
          </w:tcPr>
          <w:p w:rsidR="004F70A2" w:rsidRPr="00131129" w:rsidRDefault="004F70A2" w:rsidP="00B941F8">
            <w:pPr>
              <w:pStyle w:val="TAL"/>
            </w:pPr>
          </w:p>
        </w:tc>
      </w:tr>
      <w:tr w:rsidR="004F70A2" w:rsidRPr="00131129" w:rsidTr="00B941F8">
        <w:trPr>
          <w:cantSplit/>
          <w:jc w:val="center"/>
        </w:trPr>
        <w:tc>
          <w:tcPr>
            <w:tcW w:w="7047" w:type="dxa"/>
            <w:gridSpan w:val="14"/>
            <w:tcBorders>
              <w:left w:val="single" w:sz="4" w:space="0" w:color="auto"/>
              <w:right w:val="single" w:sz="4" w:space="0" w:color="auto"/>
            </w:tcBorders>
          </w:tcPr>
          <w:p w:rsidR="004F70A2" w:rsidRPr="00131129" w:rsidRDefault="004F70A2" w:rsidP="00B941F8">
            <w:pPr>
              <w:pStyle w:val="TAL"/>
            </w:pPr>
            <w:r w:rsidRPr="00131129">
              <w:t xml:space="preserve">For the IMEISV, </w:t>
            </w:r>
            <w:r>
              <w:t>Identity digit</w:t>
            </w:r>
            <w:r w:rsidRPr="00131129">
              <w:t xml:space="preserve"> field is coded using BCD coding. Bits 5 to 8 of the last octet shall be filled with an end mark coded as "1111". The format of the IMEISV is described in 3GPP TS 23.003 [4].</w:t>
            </w:r>
          </w:p>
        </w:tc>
      </w:tr>
      <w:tr w:rsidR="004F70A2" w:rsidRPr="00131129" w:rsidTr="00B941F8">
        <w:trPr>
          <w:cantSplit/>
          <w:jc w:val="center"/>
        </w:trPr>
        <w:tc>
          <w:tcPr>
            <w:tcW w:w="7047" w:type="dxa"/>
            <w:gridSpan w:val="14"/>
            <w:tcBorders>
              <w:left w:val="single" w:sz="4" w:space="0" w:color="auto"/>
              <w:right w:val="single" w:sz="4" w:space="0" w:color="auto"/>
            </w:tcBorders>
          </w:tcPr>
          <w:p w:rsidR="004F70A2" w:rsidRPr="00131129" w:rsidRDefault="004F70A2" w:rsidP="00B941F8">
            <w:pPr>
              <w:pStyle w:val="TAL"/>
            </w:pPr>
          </w:p>
        </w:tc>
      </w:tr>
      <w:tr w:rsidR="004F70A2" w:rsidRPr="00131129" w:rsidTr="00B941F8">
        <w:trPr>
          <w:cantSplit/>
          <w:jc w:val="center"/>
        </w:trPr>
        <w:tc>
          <w:tcPr>
            <w:tcW w:w="7047" w:type="dxa"/>
            <w:gridSpan w:val="14"/>
            <w:tcBorders>
              <w:left w:val="single" w:sz="4" w:space="0" w:color="auto"/>
              <w:right w:val="single" w:sz="4" w:space="0" w:color="auto"/>
            </w:tcBorders>
          </w:tcPr>
          <w:p w:rsidR="004F70A2" w:rsidRPr="00131129" w:rsidRDefault="004F70A2" w:rsidP="00B941F8">
            <w:pPr>
              <w:pStyle w:val="TAL"/>
            </w:pPr>
            <w:r w:rsidRPr="00131129">
              <w:t xml:space="preserve">For the </w:t>
            </w:r>
            <w:r>
              <w:t>SUCI</w:t>
            </w:r>
            <w:r w:rsidRPr="00131129">
              <w:t>,</w:t>
            </w:r>
            <w:r>
              <w:t xml:space="preserve"> b</w:t>
            </w:r>
            <w:r w:rsidRPr="00131129">
              <w:t>it 8</w:t>
            </w:r>
            <w:r>
              <w:t xml:space="preserve"> of octet 4 is spare</w:t>
            </w:r>
            <w:r w:rsidRPr="00131129">
              <w:t xml:space="preserve"> and shall be coded as zero</w:t>
            </w:r>
            <w:r>
              <w:t>. Bits 5-7 of octet 4 contain the SUPI format and are coded as shown below.</w:t>
            </w:r>
          </w:p>
          <w:p w:rsidR="004F70A2" w:rsidRPr="00131129" w:rsidRDefault="004F70A2" w:rsidP="00B941F8">
            <w:pPr>
              <w:pStyle w:val="TAL"/>
            </w:pPr>
          </w:p>
        </w:tc>
      </w:tr>
      <w:tr w:rsidR="004F70A2" w:rsidRPr="008041DB" w:rsidTr="00B941F8">
        <w:trPr>
          <w:cantSplit/>
          <w:jc w:val="center"/>
        </w:trPr>
        <w:tc>
          <w:tcPr>
            <w:tcW w:w="7047" w:type="dxa"/>
            <w:gridSpan w:val="14"/>
            <w:tcBorders>
              <w:left w:val="single" w:sz="4" w:space="0" w:color="auto"/>
              <w:right w:val="single" w:sz="4" w:space="0" w:color="auto"/>
            </w:tcBorders>
          </w:tcPr>
          <w:p w:rsidR="004F70A2" w:rsidRPr="008041DB" w:rsidRDefault="004F70A2" w:rsidP="00B941F8">
            <w:pPr>
              <w:pStyle w:val="TAL"/>
              <w:rPr>
                <w:lang w:val="sv-SE"/>
              </w:rPr>
            </w:pPr>
            <w:r w:rsidRPr="008041DB">
              <w:rPr>
                <w:lang w:val="sv-SE"/>
              </w:rPr>
              <w:t xml:space="preserve">SUPI format (octet </w:t>
            </w:r>
            <w:r>
              <w:rPr>
                <w:lang w:val="sv-SE"/>
              </w:rPr>
              <w:t>4</w:t>
            </w:r>
            <w:r w:rsidRPr="008041DB">
              <w:rPr>
                <w:lang w:val="sv-SE"/>
              </w:rPr>
              <w:t>, bits 5-7)</w:t>
            </w:r>
          </w:p>
          <w:p w:rsidR="004F70A2" w:rsidRPr="008041DB" w:rsidRDefault="004F70A2" w:rsidP="00B941F8">
            <w:pPr>
              <w:pStyle w:val="TAL"/>
              <w:rPr>
                <w:lang w:val="sv-SE"/>
              </w:rPr>
            </w:pPr>
            <w:r w:rsidRPr="008041DB">
              <w:rPr>
                <w:lang w:val="sv-SE"/>
              </w:rPr>
              <w:t>Bits</w:t>
            </w:r>
          </w:p>
        </w:tc>
      </w:tr>
      <w:tr w:rsidR="004F70A2" w:rsidTr="00B941F8">
        <w:trPr>
          <w:cantSplit/>
          <w:jc w:val="center"/>
        </w:trPr>
        <w:tc>
          <w:tcPr>
            <w:tcW w:w="286" w:type="dxa"/>
            <w:tcBorders>
              <w:top w:val="nil"/>
              <w:left w:val="single" w:sz="4" w:space="0" w:color="auto"/>
              <w:bottom w:val="nil"/>
              <w:right w:val="nil"/>
            </w:tcBorders>
          </w:tcPr>
          <w:p w:rsidR="004F70A2" w:rsidRPr="007244B9" w:rsidRDefault="004F70A2" w:rsidP="00B941F8">
            <w:pPr>
              <w:pStyle w:val="TAH"/>
            </w:pPr>
            <w:r w:rsidRPr="007244B9">
              <w:t>7</w:t>
            </w:r>
          </w:p>
        </w:tc>
        <w:tc>
          <w:tcPr>
            <w:tcW w:w="287" w:type="dxa"/>
            <w:tcBorders>
              <w:top w:val="nil"/>
              <w:left w:val="nil"/>
              <w:bottom w:val="nil"/>
              <w:right w:val="nil"/>
            </w:tcBorders>
          </w:tcPr>
          <w:p w:rsidR="004F70A2" w:rsidRPr="007244B9" w:rsidRDefault="004F70A2" w:rsidP="00B941F8">
            <w:pPr>
              <w:pStyle w:val="TAH"/>
            </w:pPr>
            <w:r w:rsidRPr="007244B9">
              <w:t>6</w:t>
            </w:r>
          </w:p>
        </w:tc>
        <w:tc>
          <w:tcPr>
            <w:tcW w:w="289" w:type="dxa"/>
            <w:gridSpan w:val="2"/>
            <w:tcBorders>
              <w:top w:val="nil"/>
              <w:left w:val="nil"/>
              <w:bottom w:val="nil"/>
              <w:right w:val="nil"/>
            </w:tcBorders>
          </w:tcPr>
          <w:p w:rsidR="004F70A2" w:rsidRPr="007244B9" w:rsidRDefault="004F70A2" w:rsidP="00B941F8">
            <w:pPr>
              <w:pStyle w:val="TAH"/>
            </w:pPr>
            <w:r w:rsidRPr="007244B9">
              <w:t>5</w:t>
            </w:r>
          </w:p>
        </w:tc>
        <w:tc>
          <w:tcPr>
            <w:tcW w:w="290" w:type="dxa"/>
            <w:gridSpan w:val="2"/>
            <w:tcBorders>
              <w:top w:val="nil"/>
              <w:left w:val="nil"/>
              <w:bottom w:val="nil"/>
              <w:right w:val="nil"/>
            </w:tcBorders>
          </w:tcPr>
          <w:p w:rsidR="004F70A2" w:rsidRPr="007244B9" w:rsidRDefault="004F70A2" w:rsidP="00B941F8">
            <w:pPr>
              <w:pStyle w:val="TAH"/>
              <w:rPr>
                <w:color w:val="000000"/>
              </w:rPr>
            </w:pPr>
          </w:p>
        </w:tc>
        <w:tc>
          <w:tcPr>
            <w:tcW w:w="5895" w:type="dxa"/>
            <w:gridSpan w:val="8"/>
            <w:tcBorders>
              <w:top w:val="nil"/>
              <w:left w:val="nil"/>
              <w:bottom w:val="nil"/>
              <w:right w:val="single" w:sz="4" w:space="0" w:color="auto"/>
            </w:tcBorders>
          </w:tcPr>
          <w:p w:rsidR="004F70A2" w:rsidRPr="007244B9" w:rsidRDefault="004F70A2" w:rsidP="00B941F8">
            <w:pPr>
              <w:pStyle w:val="TAL"/>
              <w:rPr>
                <w:color w:val="000000"/>
              </w:rPr>
            </w:pPr>
          </w:p>
        </w:tc>
      </w:tr>
      <w:tr w:rsidR="004F70A2" w:rsidTr="00B941F8">
        <w:trPr>
          <w:cantSplit/>
          <w:jc w:val="center"/>
        </w:trPr>
        <w:tc>
          <w:tcPr>
            <w:tcW w:w="286" w:type="dxa"/>
            <w:tcBorders>
              <w:top w:val="nil"/>
              <w:left w:val="single" w:sz="4" w:space="0" w:color="auto"/>
              <w:bottom w:val="nil"/>
              <w:right w:val="nil"/>
            </w:tcBorders>
          </w:tcPr>
          <w:p w:rsidR="004F70A2" w:rsidRPr="00692E44" w:rsidRDefault="004F70A2" w:rsidP="00B941F8">
            <w:pPr>
              <w:pStyle w:val="TAC"/>
            </w:pPr>
            <w:r w:rsidRPr="00692E44">
              <w:t>0</w:t>
            </w:r>
          </w:p>
        </w:tc>
        <w:tc>
          <w:tcPr>
            <w:tcW w:w="287" w:type="dxa"/>
            <w:tcBorders>
              <w:top w:val="nil"/>
              <w:left w:val="nil"/>
              <w:bottom w:val="nil"/>
              <w:right w:val="nil"/>
            </w:tcBorders>
          </w:tcPr>
          <w:p w:rsidR="004F70A2" w:rsidRPr="00692E44" w:rsidRDefault="004F70A2" w:rsidP="00B941F8">
            <w:pPr>
              <w:pStyle w:val="TAC"/>
            </w:pPr>
            <w:r w:rsidRPr="00692E44">
              <w:t>0</w:t>
            </w:r>
          </w:p>
        </w:tc>
        <w:tc>
          <w:tcPr>
            <w:tcW w:w="289" w:type="dxa"/>
            <w:gridSpan w:val="2"/>
            <w:tcBorders>
              <w:top w:val="nil"/>
              <w:left w:val="nil"/>
              <w:bottom w:val="nil"/>
              <w:right w:val="nil"/>
            </w:tcBorders>
          </w:tcPr>
          <w:p w:rsidR="004F70A2" w:rsidRPr="00692E44" w:rsidRDefault="004F70A2" w:rsidP="00B941F8">
            <w:pPr>
              <w:pStyle w:val="TAC"/>
            </w:pPr>
            <w:r w:rsidRPr="00692E44">
              <w:t>0</w:t>
            </w:r>
          </w:p>
        </w:tc>
        <w:tc>
          <w:tcPr>
            <w:tcW w:w="290" w:type="dxa"/>
            <w:gridSpan w:val="2"/>
            <w:tcBorders>
              <w:top w:val="nil"/>
              <w:left w:val="nil"/>
              <w:bottom w:val="nil"/>
              <w:right w:val="nil"/>
            </w:tcBorders>
          </w:tcPr>
          <w:p w:rsidR="004F70A2" w:rsidRPr="007244B9" w:rsidRDefault="004F70A2" w:rsidP="00B941F8">
            <w:pPr>
              <w:pStyle w:val="TAC"/>
              <w:rPr>
                <w:color w:val="000000"/>
              </w:rPr>
            </w:pPr>
          </w:p>
        </w:tc>
        <w:tc>
          <w:tcPr>
            <w:tcW w:w="5895" w:type="dxa"/>
            <w:gridSpan w:val="8"/>
            <w:tcBorders>
              <w:top w:val="nil"/>
              <w:left w:val="nil"/>
              <w:bottom w:val="nil"/>
              <w:right w:val="single" w:sz="4" w:space="0" w:color="auto"/>
            </w:tcBorders>
          </w:tcPr>
          <w:p w:rsidR="004F70A2" w:rsidRPr="000D28EF" w:rsidRDefault="004F70A2" w:rsidP="00B941F8">
            <w:pPr>
              <w:pStyle w:val="TAL"/>
            </w:pPr>
            <w:r w:rsidRPr="000D28EF">
              <w:t>IMSI</w:t>
            </w:r>
          </w:p>
        </w:tc>
      </w:tr>
      <w:tr w:rsidR="004F70A2" w:rsidTr="00B941F8">
        <w:trPr>
          <w:cantSplit/>
          <w:jc w:val="center"/>
        </w:trPr>
        <w:tc>
          <w:tcPr>
            <w:tcW w:w="286" w:type="dxa"/>
            <w:tcBorders>
              <w:top w:val="nil"/>
              <w:left w:val="single" w:sz="4" w:space="0" w:color="auto"/>
              <w:bottom w:val="nil"/>
              <w:right w:val="nil"/>
            </w:tcBorders>
          </w:tcPr>
          <w:p w:rsidR="004F70A2" w:rsidRPr="00692E44" w:rsidRDefault="004F70A2" w:rsidP="00B941F8">
            <w:pPr>
              <w:pStyle w:val="TAC"/>
            </w:pPr>
            <w:r w:rsidRPr="00692E44">
              <w:t>0</w:t>
            </w:r>
          </w:p>
        </w:tc>
        <w:tc>
          <w:tcPr>
            <w:tcW w:w="287" w:type="dxa"/>
            <w:tcBorders>
              <w:top w:val="nil"/>
              <w:left w:val="nil"/>
              <w:bottom w:val="nil"/>
              <w:right w:val="nil"/>
            </w:tcBorders>
          </w:tcPr>
          <w:p w:rsidR="004F70A2" w:rsidRPr="00692E44" w:rsidRDefault="004F70A2" w:rsidP="00B941F8">
            <w:pPr>
              <w:pStyle w:val="TAC"/>
            </w:pPr>
            <w:r w:rsidRPr="00692E44">
              <w:t>0</w:t>
            </w:r>
          </w:p>
        </w:tc>
        <w:tc>
          <w:tcPr>
            <w:tcW w:w="289" w:type="dxa"/>
            <w:gridSpan w:val="2"/>
            <w:tcBorders>
              <w:top w:val="nil"/>
              <w:left w:val="nil"/>
              <w:bottom w:val="nil"/>
              <w:right w:val="nil"/>
            </w:tcBorders>
          </w:tcPr>
          <w:p w:rsidR="004F70A2" w:rsidRPr="00692E44" w:rsidRDefault="004F70A2" w:rsidP="00B941F8">
            <w:pPr>
              <w:pStyle w:val="TAC"/>
            </w:pPr>
            <w:r w:rsidRPr="00692E44">
              <w:t>1</w:t>
            </w:r>
          </w:p>
        </w:tc>
        <w:tc>
          <w:tcPr>
            <w:tcW w:w="290" w:type="dxa"/>
            <w:gridSpan w:val="2"/>
            <w:tcBorders>
              <w:top w:val="nil"/>
              <w:left w:val="nil"/>
              <w:bottom w:val="nil"/>
              <w:right w:val="nil"/>
            </w:tcBorders>
          </w:tcPr>
          <w:p w:rsidR="004F70A2" w:rsidRPr="007244B9" w:rsidRDefault="004F70A2" w:rsidP="00B941F8">
            <w:pPr>
              <w:pStyle w:val="TAC"/>
              <w:rPr>
                <w:color w:val="000000"/>
              </w:rPr>
            </w:pPr>
          </w:p>
        </w:tc>
        <w:tc>
          <w:tcPr>
            <w:tcW w:w="5895" w:type="dxa"/>
            <w:gridSpan w:val="8"/>
            <w:tcBorders>
              <w:top w:val="nil"/>
              <w:left w:val="nil"/>
              <w:bottom w:val="nil"/>
              <w:right w:val="single" w:sz="4" w:space="0" w:color="auto"/>
            </w:tcBorders>
          </w:tcPr>
          <w:p w:rsidR="004F70A2" w:rsidRPr="000D28EF" w:rsidRDefault="004F70A2" w:rsidP="00B941F8">
            <w:pPr>
              <w:pStyle w:val="TAL"/>
            </w:pPr>
            <w:r w:rsidRPr="000D28EF">
              <w:t>Network Specific Identifier</w:t>
            </w:r>
          </w:p>
        </w:tc>
      </w:tr>
      <w:tr w:rsidR="004F70A2" w:rsidRPr="00131129" w:rsidTr="00B941F8">
        <w:trPr>
          <w:cantSplit/>
          <w:jc w:val="center"/>
        </w:trPr>
        <w:tc>
          <w:tcPr>
            <w:tcW w:w="7047" w:type="dxa"/>
            <w:gridSpan w:val="14"/>
            <w:tcBorders>
              <w:left w:val="single" w:sz="4" w:space="0" w:color="auto"/>
              <w:right w:val="single" w:sz="4" w:space="0" w:color="auto"/>
            </w:tcBorders>
          </w:tcPr>
          <w:p w:rsidR="004F70A2" w:rsidRDefault="004F70A2" w:rsidP="00B941F8">
            <w:pPr>
              <w:pStyle w:val="TAL"/>
            </w:pPr>
          </w:p>
          <w:p w:rsidR="004F70A2" w:rsidRPr="00131129" w:rsidRDefault="004F70A2" w:rsidP="00B941F8">
            <w:pPr>
              <w:pStyle w:val="TAL"/>
            </w:pPr>
            <w:r w:rsidRPr="00131129">
              <w:t xml:space="preserve">All other values are interpreted as </w:t>
            </w:r>
            <w:r>
              <w:t>IMSI</w:t>
            </w:r>
            <w:r w:rsidRPr="00131129">
              <w:t xml:space="preserve"> by this version of the protocol.</w:t>
            </w:r>
          </w:p>
        </w:tc>
      </w:tr>
      <w:tr w:rsidR="004F70A2" w:rsidRPr="00131129" w:rsidTr="00B941F8">
        <w:trPr>
          <w:cantSplit/>
          <w:jc w:val="center"/>
        </w:trPr>
        <w:tc>
          <w:tcPr>
            <w:tcW w:w="7047" w:type="dxa"/>
            <w:gridSpan w:val="14"/>
            <w:tcBorders>
              <w:left w:val="single" w:sz="4" w:space="0" w:color="auto"/>
              <w:right w:val="single" w:sz="4" w:space="0" w:color="auto"/>
            </w:tcBorders>
          </w:tcPr>
          <w:p w:rsidR="004F70A2" w:rsidRDefault="004F70A2" w:rsidP="00B941F8">
            <w:pPr>
              <w:pStyle w:val="TAL"/>
            </w:pPr>
          </w:p>
        </w:tc>
      </w:tr>
      <w:tr w:rsidR="004F70A2" w:rsidRPr="00131129" w:rsidTr="00B941F8">
        <w:trPr>
          <w:cantSplit/>
          <w:jc w:val="center"/>
        </w:trPr>
        <w:tc>
          <w:tcPr>
            <w:tcW w:w="7047" w:type="dxa"/>
            <w:gridSpan w:val="14"/>
            <w:tcBorders>
              <w:left w:val="single" w:sz="4" w:space="0" w:color="auto"/>
              <w:right w:val="single" w:sz="4" w:space="0" w:color="auto"/>
            </w:tcBorders>
          </w:tcPr>
          <w:p w:rsidR="004F70A2" w:rsidRDefault="004F70A2" w:rsidP="00B941F8">
            <w:pPr>
              <w:pStyle w:val="TAL"/>
            </w:pPr>
            <w:r>
              <w:t>For the SUCI with SUPI format "IMSI"</w:t>
            </w:r>
            <w:r w:rsidRPr="00131129">
              <w:t xml:space="preserve">, </w:t>
            </w:r>
            <w:r>
              <w:t>octets 5 through 7 contain the MCC and MNC values as specified below. For subsequent fields, bit 8 of octet 8 is the most significant bit and bit 1 of the last octet the least significant bit. The required fields for the SUCI are as defined in 3GPP TS 23.003 [4].</w:t>
            </w:r>
          </w:p>
          <w:p w:rsidR="004F70A2" w:rsidRDefault="004F70A2" w:rsidP="00B941F8">
            <w:pPr>
              <w:pStyle w:val="TAL"/>
            </w:pPr>
          </w:p>
        </w:tc>
      </w:tr>
      <w:tr w:rsidR="004F70A2" w:rsidRPr="00131129" w:rsidTr="00B941F8">
        <w:trPr>
          <w:cantSplit/>
          <w:jc w:val="center"/>
        </w:trPr>
        <w:tc>
          <w:tcPr>
            <w:tcW w:w="7047" w:type="dxa"/>
            <w:gridSpan w:val="14"/>
            <w:tcBorders>
              <w:left w:val="single" w:sz="4" w:space="0" w:color="auto"/>
              <w:right w:val="single" w:sz="4" w:space="0" w:color="auto"/>
            </w:tcBorders>
          </w:tcPr>
          <w:p w:rsidR="004F70A2" w:rsidRPr="00131129" w:rsidRDefault="004F70A2" w:rsidP="00B941F8">
            <w:pPr>
              <w:pStyle w:val="TAL"/>
            </w:pPr>
            <w:r w:rsidRPr="00131129">
              <w:lastRenderedPageBreak/>
              <w:t xml:space="preserve">MCC, Mobile country code (octet </w:t>
            </w:r>
            <w:r>
              <w:t>5</w:t>
            </w:r>
            <w:r w:rsidRPr="00131129">
              <w:t xml:space="preserve">, octet </w:t>
            </w:r>
            <w:r>
              <w:t>6</w:t>
            </w:r>
            <w:r w:rsidRPr="00131129">
              <w:t xml:space="preserve"> bits 1 to 4)</w:t>
            </w:r>
          </w:p>
          <w:p w:rsidR="004F70A2" w:rsidRPr="00131129" w:rsidRDefault="004F70A2" w:rsidP="00B941F8">
            <w:pPr>
              <w:pStyle w:val="TAL"/>
            </w:pPr>
          </w:p>
          <w:p w:rsidR="004F70A2" w:rsidRDefault="004F70A2" w:rsidP="00B941F8">
            <w:pPr>
              <w:pStyle w:val="TAL"/>
            </w:pPr>
            <w:r w:rsidRPr="00131129">
              <w:t>The MCC field is coded as in ITU-T Recommendation E.212 [42], annex A.</w:t>
            </w:r>
          </w:p>
          <w:p w:rsidR="004F70A2" w:rsidRPr="00131129" w:rsidRDefault="004F70A2" w:rsidP="00B941F8">
            <w:pPr>
              <w:pStyle w:val="TAL"/>
            </w:pPr>
          </w:p>
        </w:tc>
      </w:tr>
      <w:tr w:rsidR="004F70A2" w:rsidRPr="00131129" w:rsidTr="00B941F8">
        <w:trPr>
          <w:cantSplit/>
          <w:jc w:val="center"/>
        </w:trPr>
        <w:tc>
          <w:tcPr>
            <w:tcW w:w="7047" w:type="dxa"/>
            <w:gridSpan w:val="14"/>
            <w:tcBorders>
              <w:left w:val="single" w:sz="4" w:space="0" w:color="auto"/>
              <w:right w:val="single" w:sz="4" w:space="0" w:color="auto"/>
            </w:tcBorders>
          </w:tcPr>
          <w:p w:rsidR="004F70A2" w:rsidRPr="00131129" w:rsidRDefault="004F70A2" w:rsidP="00B941F8">
            <w:pPr>
              <w:pStyle w:val="TAL"/>
            </w:pPr>
            <w:r w:rsidRPr="00131129">
              <w:t xml:space="preserve">MNC, Mobile network code (octet </w:t>
            </w:r>
            <w:r>
              <w:t>6</w:t>
            </w:r>
            <w:r w:rsidRPr="00131129">
              <w:t xml:space="preserve"> bits 5 to 8, octet </w:t>
            </w:r>
            <w:r>
              <w:t>7</w:t>
            </w:r>
            <w:r w:rsidRPr="00131129">
              <w:t>)</w:t>
            </w:r>
          </w:p>
          <w:p w:rsidR="004F70A2" w:rsidRPr="00131129" w:rsidRDefault="004F70A2" w:rsidP="00B941F8">
            <w:pPr>
              <w:pStyle w:val="TAL"/>
            </w:pPr>
          </w:p>
          <w:p w:rsidR="004F70A2" w:rsidRPr="00131129" w:rsidRDefault="004F70A2" w:rsidP="00B941F8">
            <w:pPr>
              <w:pStyle w:val="TAL"/>
            </w:pPr>
            <w:r w:rsidRPr="00131129">
              <w:t xml:space="preserve">The coding of this field is the responsibility of each administration but BCD coding shall be used. The MNC shall consist of 2 or 3 digits. If a network operator decides to use only two digits in the MNC, bits 5 to 8 of octet </w:t>
            </w:r>
            <w:r>
              <w:t>6</w:t>
            </w:r>
            <w:r w:rsidRPr="00131129">
              <w:t xml:space="preserve"> shall be coded as "1111".</w:t>
            </w:r>
          </w:p>
          <w:p w:rsidR="004F70A2" w:rsidRPr="00131129" w:rsidRDefault="004F70A2" w:rsidP="00B941F8">
            <w:pPr>
              <w:pStyle w:val="TAL"/>
            </w:pPr>
          </w:p>
          <w:p w:rsidR="004F70A2" w:rsidRPr="00131129" w:rsidRDefault="004F70A2" w:rsidP="00B941F8">
            <w:pPr>
              <w:pStyle w:val="TAL"/>
            </w:pPr>
            <w:r w:rsidRPr="00131129">
              <w:t>The contents of the MCC and MNC digits are coded as octets 6 to 8 of the Temporary mobile group identity IE in figure 10.5.154 of 3GPP TS 24.008 [12].</w:t>
            </w:r>
          </w:p>
        </w:tc>
      </w:tr>
      <w:tr w:rsidR="004F70A2" w:rsidRPr="00131129" w:rsidTr="00B941F8">
        <w:trPr>
          <w:cantSplit/>
          <w:jc w:val="center"/>
        </w:trPr>
        <w:tc>
          <w:tcPr>
            <w:tcW w:w="7047" w:type="dxa"/>
            <w:gridSpan w:val="14"/>
            <w:tcBorders>
              <w:left w:val="single" w:sz="4" w:space="0" w:color="auto"/>
              <w:right w:val="single" w:sz="4" w:space="0" w:color="auto"/>
            </w:tcBorders>
          </w:tcPr>
          <w:p w:rsidR="004F70A2" w:rsidRDefault="004F70A2" w:rsidP="00B941F8">
            <w:pPr>
              <w:pStyle w:val="TAL"/>
            </w:pPr>
          </w:p>
        </w:tc>
      </w:tr>
      <w:tr w:rsidR="004F70A2" w:rsidRPr="00131129" w:rsidTr="00B941F8">
        <w:trPr>
          <w:cantSplit/>
          <w:jc w:val="center"/>
        </w:trPr>
        <w:tc>
          <w:tcPr>
            <w:tcW w:w="7047" w:type="dxa"/>
            <w:gridSpan w:val="14"/>
            <w:tcBorders>
              <w:left w:val="single" w:sz="4" w:space="0" w:color="auto"/>
              <w:right w:val="single" w:sz="4" w:space="0" w:color="auto"/>
            </w:tcBorders>
          </w:tcPr>
          <w:p w:rsidR="004F70A2" w:rsidRPr="00131129" w:rsidRDefault="004F70A2" w:rsidP="00B941F8">
            <w:pPr>
              <w:pStyle w:val="TAL"/>
            </w:pPr>
            <w:r>
              <w:t>Routing indicator (octets 8-9</w:t>
            </w:r>
            <w:r w:rsidRPr="00131129">
              <w:t>)</w:t>
            </w:r>
          </w:p>
          <w:p w:rsidR="004F70A2" w:rsidRPr="00131129" w:rsidRDefault="004F70A2" w:rsidP="00B941F8">
            <w:pPr>
              <w:pStyle w:val="TAL"/>
            </w:pPr>
          </w:p>
          <w:p w:rsidR="004F70A2" w:rsidRPr="00131129" w:rsidRDefault="004F70A2" w:rsidP="00B941F8">
            <w:pPr>
              <w:pStyle w:val="TAL"/>
            </w:pPr>
            <w:r>
              <w:t>Routing Indicator shall consist of 1 to 4</w:t>
            </w:r>
            <w:r w:rsidRPr="00131129">
              <w:t xml:space="preserve"> digits. The coding of this field is the responsibility of </w:t>
            </w:r>
            <w:r>
              <w:t>home network operator</w:t>
            </w:r>
            <w:r w:rsidRPr="00131129">
              <w:t xml:space="preserve"> bu</w:t>
            </w:r>
            <w:r>
              <w:t xml:space="preserve">t BCD coding shall be used. </w:t>
            </w:r>
            <w:r w:rsidRPr="00131129">
              <w:t xml:space="preserve">If a network operator decides to </w:t>
            </w:r>
            <w:r>
              <w:t>assign less than 4</w:t>
            </w:r>
            <w:r w:rsidRPr="00131129">
              <w:t xml:space="preserve"> digits </w:t>
            </w:r>
            <w:r>
              <w:t>to Routing Indicator</w:t>
            </w:r>
            <w:r w:rsidRPr="00131129">
              <w:t xml:space="preserve">, </w:t>
            </w:r>
            <w:r>
              <w:t>the remaining</w:t>
            </w:r>
            <w:r w:rsidRPr="004562E2">
              <w:t xml:space="preserve"> digits shall be</w:t>
            </w:r>
            <w:r>
              <w:t xml:space="preserve"> coded as </w:t>
            </w:r>
            <w:r w:rsidRPr="00131129">
              <w:t>"1111"</w:t>
            </w:r>
            <w:r>
              <w:t xml:space="preserve"> </w:t>
            </w:r>
            <w:r w:rsidRPr="004562E2">
              <w:t>to fill the 4 digits coding of Routing Indicator</w:t>
            </w:r>
            <w:r>
              <w:t xml:space="preserve"> (see </w:t>
            </w:r>
            <w:r w:rsidRPr="005F7EB0">
              <w:t>NOTE </w:t>
            </w:r>
            <w:r>
              <w:t xml:space="preserve">2). If no Routing Indicator is configured in the USIM, the UE shall code </w:t>
            </w:r>
            <w:r w:rsidRPr="00131129">
              <w:t xml:space="preserve">bits </w:t>
            </w:r>
            <w:r>
              <w:t>1</w:t>
            </w:r>
            <w:r w:rsidRPr="00131129">
              <w:t xml:space="preserve"> to </w:t>
            </w:r>
            <w:r>
              <w:t>4</w:t>
            </w:r>
            <w:r w:rsidRPr="00131129">
              <w:t xml:space="preserve"> of octet </w:t>
            </w:r>
            <w:r>
              <w:t xml:space="preserve">8 of the Routing Indicator as </w:t>
            </w:r>
            <w:r w:rsidRPr="00131129">
              <w:t>"</w:t>
            </w:r>
            <w:r>
              <w:t>0000</w:t>
            </w:r>
            <w:r w:rsidRPr="00131129">
              <w:t>"</w:t>
            </w:r>
            <w:r>
              <w:t xml:space="preserve"> and the remaining digits as “1111</w:t>
            </w:r>
            <w:r w:rsidRPr="00131129">
              <w:t>"</w:t>
            </w:r>
            <w:r>
              <w:t>.</w:t>
            </w:r>
          </w:p>
        </w:tc>
      </w:tr>
      <w:tr w:rsidR="004F70A2" w:rsidTr="00B941F8">
        <w:trPr>
          <w:cantSplit/>
          <w:jc w:val="center"/>
        </w:trPr>
        <w:tc>
          <w:tcPr>
            <w:tcW w:w="7047" w:type="dxa"/>
            <w:gridSpan w:val="14"/>
            <w:tcBorders>
              <w:left w:val="single" w:sz="4" w:space="0" w:color="auto"/>
              <w:right w:val="single" w:sz="4" w:space="0" w:color="auto"/>
            </w:tcBorders>
          </w:tcPr>
          <w:p w:rsidR="004F70A2" w:rsidRDefault="004F70A2" w:rsidP="00B941F8">
            <w:pPr>
              <w:pStyle w:val="TAL"/>
            </w:pPr>
          </w:p>
        </w:tc>
      </w:tr>
      <w:tr w:rsidR="004F70A2" w:rsidTr="00B941F8">
        <w:trPr>
          <w:cantSplit/>
          <w:jc w:val="center"/>
        </w:trPr>
        <w:tc>
          <w:tcPr>
            <w:tcW w:w="7047" w:type="dxa"/>
            <w:gridSpan w:val="14"/>
            <w:tcBorders>
              <w:left w:val="single" w:sz="4" w:space="0" w:color="auto"/>
              <w:right w:val="single" w:sz="4" w:space="0" w:color="auto"/>
            </w:tcBorders>
          </w:tcPr>
          <w:p w:rsidR="004F70A2" w:rsidRDefault="004F70A2" w:rsidP="00B941F8">
            <w:pPr>
              <w:pStyle w:val="TAL"/>
            </w:pPr>
            <w:r>
              <w:t>Protection scheme i</w:t>
            </w:r>
            <w:r w:rsidRPr="002604F7">
              <w:t>dentifier</w:t>
            </w:r>
            <w:r>
              <w:t xml:space="preserve"> (octet 10 bits 1 to 4</w:t>
            </w:r>
            <w:r w:rsidRPr="00131129">
              <w:t>)</w:t>
            </w:r>
          </w:p>
        </w:tc>
      </w:tr>
      <w:tr w:rsidR="004F70A2" w:rsidRPr="00131129" w:rsidTr="00B941F8">
        <w:trPr>
          <w:cantSplit/>
          <w:jc w:val="center"/>
        </w:trPr>
        <w:tc>
          <w:tcPr>
            <w:tcW w:w="7047" w:type="dxa"/>
            <w:gridSpan w:val="14"/>
            <w:tcBorders>
              <w:left w:val="single" w:sz="4" w:space="0" w:color="auto"/>
              <w:right w:val="single" w:sz="4" w:space="0" w:color="auto"/>
            </w:tcBorders>
          </w:tcPr>
          <w:p w:rsidR="004F70A2" w:rsidRPr="00131129" w:rsidRDefault="004F70A2" w:rsidP="00B941F8">
            <w:pPr>
              <w:pStyle w:val="TAL"/>
            </w:pPr>
            <w:r>
              <w:t>Bits</w:t>
            </w:r>
          </w:p>
        </w:tc>
      </w:tr>
      <w:tr w:rsidR="004F70A2" w:rsidRPr="00131129" w:rsidTr="00B941F8">
        <w:trPr>
          <w:cantSplit/>
          <w:jc w:val="center"/>
        </w:trPr>
        <w:tc>
          <w:tcPr>
            <w:tcW w:w="7047" w:type="dxa"/>
            <w:gridSpan w:val="14"/>
            <w:tcBorders>
              <w:left w:val="single" w:sz="4" w:space="0" w:color="auto"/>
              <w:right w:val="single" w:sz="4" w:space="0" w:color="auto"/>
            </w:tcBorders>
          </w:tcPr>
          <w:p w:rsidR="004F70A2" w:rsidRDefault="004F70A2" w:rsidP="00B941F8">
            <w:pPr>
              <w:pStyle w:val="TAL"/>
            </w:pPr>
          </w:p>
        </w:tc>
      </w:tr>
      <w:tr w:rsidR="004F70A2" w:rsidRPr="00CC0C94" w:rsidTr="00B941F8">
        <w:trPr>
          <w:gridAfter w:val="2"/>
          <w:wAfter w:w="26" w:type="dxa"/>
          <w:cantSplit/>
          <w:jc w:val="center"/>
        </w:trPr>
        <w:tc>
          <w:tcPr>
            <w:tcW w:w="286" w:type="dxa"/>
            <w:tcBorders>
              <w:left w:val="single" w:sz="4" w:space="0" w:color="auto"/>
            </w:tcBorders>
          </w:tcPr>
          <w:p w:rsidR="004F70A2" w:rsidRPr="00CC0C94" w:rsidRDefault="004F70A2" w:rsidP="00B941F8">
            <w:pPr>
              <w:pStyle w:val="TAH"/>
              <w:rPr>
                <w:lang w:eastAsia="en-US"/>
              </w:rPr>
            </w:pPr>
            <w:r w:rsidRPr="00CC0C94">
              <w:rPr>
                <w:lang w:eastAsia="en-US"/>
              </w:rPr>
              <w:t>4</w:t>
            </w:r>
          </w:p>
        </w:tc>
        <w:tc>
          <w:tcPr>
            <w:tcW w:w="287" w:type="dxa"/>
          </w:tcPr>
          <w:p w:rsidR="004F70A2" w:rsidRPr="00CC0C94" w:rsidRDefault="004F70A2" w:rsidP="00B941F8">
            <w:pPr>
              <w:pStyle w:val="TAH"/>
              <w:rPr>
                <w:lang w:eastAsia="en-US"/>
              </w:rPr>
            </w:pPr>
            <w:r w:rsidRPr="00CC0C94">
              <w:rPr>
                <w:lang w:eastAsia="en-US"/>
              </w:rPr>
              <w:t>3</w:t>
            </w:r>
          </w:p>
        </w:tc>
        <w:tc>
          <w:tcPr>
            <w:tcW w:w="283" w:type="dxa"/>
          </w:tcPr>
          <w:p w:rsidR="004F70A2" w:rsidRPr="00CC0C94" w:rsidRDefault="004F70A2" w:rsidP="00B941F8">
            <w:pPr>
              <w:pStyle w:val="TAH"/>
              <w:rPr>
                <w:lang w:eastAsia="en-US"/>
              </w:rPr>
            </w:pPr>
            <w:r w:rsidRPr="00CC0C94">
              <w:rPr>
                <w:lang w:eastAsia="en-US"/>
              </w:rPr>
              <w:t>2</w:t>
            </w:r>
          </w:p>
        </w:tc>
        <w:tc>
          <w:tcPr>
            <w:tcW w:w="283" w:type="dxa"/>
            <w:gridSpan w:val="2"/>
          </w:tcPr>
          <w:p w:rsidR="004F70A2" w:rsidRPr="00CC0C94" w:rsidRDefault="004F70A2" w:rsidP="00B941F8">
            <w:pPr>
              <w:pStyle w:val="TAH"/>
              <w:rPr>
                <w:lang w:eastAsia="en-US"/>
              </w:rPr>
            </w:pPr>
            <w:r w:rsidRPr="00CC0C94">
              <w:rPr>
                <w:lang w:eastAsia="en-US"/>
              </w:rPr>
              <w:t>1</w:t>
            </w:r>
          </w:p>
        </w:tc>
        <w:tc>
          <w:tcPr>
            <w:tcW w:w="5882" w:type="dxa"/>
            <w:gridSpan w:val="7"/>
            <w:tcBorders>
              <w:right w:val="single" w:sz="4" w:space="0" w:color="auto"/>
            </w:tcBorders>
          </w:tcPr>
          <w:p w:rsidR="004F70A2" w:rsidRPr="00CC0C94" w:rsidRDefault="004F70A2" w:rsidP="00B941F8">
            <w:pPr>
              <w:pStyle w:val="TAL"/>
            </w:pPr>
          </w:p>
        </w:tc>
      </w:tr>
      <w:tr w:rsidR="004F70A2" w:rsidRPr="00CC0C94" w:rsidTr="00B941F8">
        <w:trPr>
          <w:gridAfter w:val="2"/>
          <w:wAfter w:w="26" w:type="dxa"/>
          <w:cantSplit/>
          <w:jc w:val="center"/>
        </w:trPr>
        <w:tc>
          <w:tcPr>
            <w:tcW w:w="286" w:type="dxa"/>
            <w:tcBorders>
              <w:left w:val="single" w:sz="4" w:space="0" w:color="auto"/>
            </w:tcBorders>
          </w:tcPr>
          <w:p w:rsidR="004F70A2" w:rsidRDefault="004F70A2" w:rsidP="00B941F8">
            <w:pPr>
              <w:pStyle w:val="TAC"/>
            </w:pPr>
            <w:r>
              <w:t>0</w:t>
            </w:r>
          </w:p>
        </w:tc>
        <w:tc>
          <w:tcPr>
            <w:tcW w:w="287" w:type="dxa"/>
          </w:tcPr>
          <w:p w:rsidR="004F70A2" w:rsidRDefault="004F70A2" w:rsidP="00B941F8">
            <w:pPr>
              <w:pStyle w:val="TAC"/>
            </w:pPr>
            <w:r>
              <w:t>0</w:t>
            </w:r>
          </w:p>
        </w:tc>
        <w:tc>
          <w:tcPr>
            <w:tcW w:w="283" w:type="dxa"/>
          </w:tcPr>
          <w:p w:rsidR="004F70A2" w:rsidRDefault="004F70A2" w:rsidP="00B941F8">
            <w:pPr>
              <w:pStyle w:val="TAC"/>
            </w:pPr>
            <w:r>
              <w:t>0</w:t>
            </w:r>
          </w:p>
        </w:tc>
        <w:tc>
          <w:tcPr>
            <w:tcW w:w="283" w:type="dxa"/>
            <w:gridSpan w:val="2"/>
          </w:tcPr>
          <w:p w:rsidR="004F70A2" w:rsidRDefault="004F70A2" w:rsidP="00B941F8">
            <w:pPr>
              <w:pStyle w:val="TAC"/>
            </w:pPr>
            <w:r>
              <w:t>0</w:t>
            </w:r>
          </w:p>
        </w:tc>
        <w:tc>
          <w:tcPr>
            <w:tcW w:w="5882" w:type="dxa"/>
            <w:gridSpan w:val="7"/>
            <w:tcBorders>
              <w:right w:val="single" w:sz="4" w:space="0" w:color="auto"/>
            </w:tcBorders>
          </w:tcPr>
          <w:p w:rsidR="004F70A2" w:rsidRPr="00CC0C94" w:rsidRDefault="004F70A2" w:rsidP="00B941F8">
            <w:pPr>
              <w:pStyle w:val="TAL"/>
            </w:pPr>
            <w:r>
              <w:t xml:space="preserve">Null </w:t>
            </w:r>
            <w:r w:rsidRPr="0043384A">
              <w:t>scheme</w:t>
            </w:r>
          </w:p>
        </w:tc>
      </w:tr>
      <w:tr w:rsidR="004F70A2" w:rsidRPr="00CC0C94" w:rsidTr="00B941F8">
        <w:trPr>
          <w:gridAfter w:val="2"/>
          <w:wAfter w:w="26" w:type="dxa"/>
          <w:cantSplit/>
          <w:jc w:val="center"/>
        </w:trPr>
        <w:tc>
          <w:tcPr>
            <w:tcW w:w="286" w:type="dxa"/>
            <w:tcBorders>
              <w:left w:val="single" w:sz="4" w:space="0" w:color="auto"/>
            </w:tcBorders>
          </w:tcPr>
          <w:p w:rsidR="004F70A2" w:rsidRDefault="004F70A2" w:rsidP="00B941F8">
            <w:pPr>
              <w:pStyle w:val="TAC"/>
            </w:pPr>
            <w:r>
              <w:t>0</w:t>
            </w:r>
          </w:p>
        </w:tc>
        <w:tc>
          <w:tcPr>
            <w:tcW w:w="287" w:type="dxa"/>
          </w:tcPr>
          <w:p w:rsidR="004F70A2" w:rsidRDefault="004F70A2" w:rsidP="00B941F8">
            <w:pPr>
              <w:pStyle w:val="TAC"/>
            </w:pPr>
            <w:r>
              <w:t>0</w:t>
            </w:r>
          </w:p>
        </w:tc>
        <w:tc>
          <w:tcPr>
            <w:tcW w:w="283" w:type="dxa"/>
          </w:tcPr>
          <w:p w:rsidR="004F70A2" w:rsidRDefault="004F70A2" w:rsidP="00B941F8">
            <w:pPr>
              <w:pStyle w:val="TAC"/>
            </w:pPr>
            <w:r>
              <w:t>0</w:t>
            </w:r>
          </w:p>
        </w:tc>
        <w:tc>
          <w:tcPr>
            <w:tcW w:w="283" w:type="dxa"/>
            <w:gridSpan w:val="2"/>
          </w:tcPr>
          <w:p w:rsidR="004F70A2" w:rsidRDefault="004F70A2" w:rsidP="00B941F8">
            <w:pPr>
              <w:pStyle w:val="TAC"/>
            </w:pPr>
            <w:r>
              <w:t>1</w:t>
            </w:r>
          </w:p>
        </w:tc>
        <w:tc>
          <w:tcPr>
            <w:tcW w:w="5882" w:type="dxa"/>
            <w:gridSpan w:val="7"/>
            <w:tcBorders>
              <w:right w:val="single" w:sz="4" w:space="0" w:color="auto"/>
            </w:tcBorders>
          </w:tcPr>
          <w:p w:rsidR="004F70A2" w:rsidRDefault="004F70A2" w:rsidP="00B941F8">
            <w:pPr>
              <w:pStyle w:val="TAL"/>
            </w:pPr>
            <w:r w:rsidRPr="00444FFA">
              <w:rPr>
                <w:lang w:val="it-IT"/>
              </w:rPr>
              <w:t xml:space="preserve">ECIES </w:t>
            </w:r>
            <w:r>
              <w:rPr>
                <w:lang w:val="it-IT"/>
              </w:rPr>
              <w:t>scheme p</w:t>
            </w:r>
            <w:proofErr w:type="spellStart"/>
            <w:r>
              <w:t>rofile</w:t>
            </w:r>
            <w:proofErr w:type="spellEnd"/>
            <w:r>
              <w:t xml:space="preserve"> A</w:t>
            </w:r>
          </w:p>
        </w:tc>
      </w:tr>
      <w:tr w:rsidR="004F70A2" w:rsidRPr="00CC0C94" w:rsidTr="00B941F8">
        <w:trPr>
          <w:gridAfter w:val="2"/>
          <w:wAfter w:w="26" w:type="dxa"/>
          <w:cantSplit/>
          <w:jc w:val="center"/>
        </w:trPr>
        <w:tc>
          <w:tcPr>
            <w:tcW w:w="286" w:type="dxa"/>
            <w:tcBorders>
              <w:left w:val="single" w:sz="4" w:space="0" w:color="auto"/>
            </w:tcBorders>
          </w:tcPr>
          <w:p w:rsidR="004F70A2" w:rsidRDefault="004F70A2" w:rsidP="00B941F8">
            <w:pPr>
              <w:pStyle w:val="TAC"/>
            </w:pPr>
            <w:r>
              <w:t>0</w:t>
            </w:r>
          </w:p>
        </w:tc>
        <w:tc>
          <w:tcPr>
            <w:tcW w:w="287" w:type="dxa"/>
          </w:tcPr>
          <w:p w:rsidR="004F70A2" w:rsidRDefault="004F70A2" w:rsidP="00B941F8">
            <w:pPr>
              <w:pStyle w:val="TAC"/>
            </w:pPr>
            <w:r>
              <w:t>0</w:t>
            </w:r>
          </w:p>
        </w:tc>
        <w:tc>
          <w:tcPr>
            <w:tcW w:w="283" w:type="dxa"/>
          </w:tcPr>
          <w:p w:rsidR="004F70A2" w:rsidRDefault="004F70A2" w:rsidP="00B941F8">
            <w:pPr>
              <w:pStyle w:val="TAC"/>
            </w:pPr>
            <w:r>
              <w:t>1</w:t>
            </w:r>
          </w:p>
        </w:tc>
        <w:tc>
          <w:tcPr>
            <w:tcW w:w="283" w:type="dxa"/>
            <w:gridSpan w:val="2"/>
          </w:tcPr>
          <w:p w:rsidR="004F70A2" w:rsidRDefault="004F70A2" w:rsidP="00B941F8">
            <w:pPr>
              <w:pStyle w:val="TAC"/>
            </w:pPr>
            <w:r>
              <w:t>0</w:t>
            </w:r>
          </w:p>
        </w:tc>
        <w:tc>
          <w:tcPr>
            <w:tcW w:w="5882" w:type="dxa"/>
            <w:gridSpan w:val="7"/>
            <w:tcBorders>
              <w:right w:val="single" w:sz="4" w:space="0" w:color="auto"/>
            </w:tcBorders>
          </w:tcPr>
          <w:p w:rsidR="004F70A2" w:rsidRDefault="004F70A2" w:rsidP="00B941F8">
            <w:pPr>
              <w:pStyle w:val="TAL"/>
            </w:pPr>
            <w:r w:rsidRPr="00444FFA">
              <w:rPr>
                <w:lang w:val="it-IT"/>
              </w:rPr>
              <w:t xml:space="preserve">ECIES </w:t>
            </w:r>
            <w:r>
              <w:rPr>
                <w:lang w:val="it-IT"/>
              </w:rPr>
              <w:t>scheme p</w:t>
            </w:r>
            <w:proofErr w:type="spellStart"/>
            <w:r>
              <w:t>rofile</w:t>
            </w:r>
            <w:proofErr w:type="spellEnd"/>
            <w:r>
              <w:t xml:space="preserve"> B</w:t>
            </w:r>
          </w:p>
        </w:tc>
      </w:tr>
      <w:tr w:rsidR="004F70A2" w:rsidRPr="00CC0C94" w:rsidTr="00B941F8">
        <w:trPr>
          <w:gridAfter w:val="2"/>
          <w:wAfter w:w="26" w:type="dxa"/>
          <w:cantSplit/>
          <w:jc w:val="center"/>
        </w:trPr>
        <w:tc>
          <w:tcPr>
            <w:tcW w:w="286" w:type="dxa"/>
            <w:tcBorders>
              <w:left w:val="single" w:sz="4" w:space="0" w:color="auto"/>
            </w:tcBorders>
          </w:tcPr>
          <w:p w:rsidR="004F70A2" w:rsidRDefault="004F70A2" w:rsidP="00B941F8">
            <w:pPr>
              <w:pStyle w:val="TAC"/>
            </w:pPr>
            <w:r>
              <w:t>0</w:t>
            </w:r>
          </w:p>
        </w:tc>
        <w:tc>
          <w:tcPr>
            <w:tcW w:w="287" w:type="dxa"/>
          </w:tcPr>
          <w:p w:rsidR="004F70A2" w:rsidRDefault="004F70A2" w:rsidP="00B941F8">
            <w:pPr>
              <w:pStyle w:val="TAC"/>
            </w:pPr>
            <w:r>
              <w:t>0</w:t>
            </w:r>
          </w:p>
        </w:tc>
        <w:tc>
          <w:tcPr>
            <w:tcW w:w="283" w:type="dxa"/>
          </w:tcPr>
          <w:p w:rsidR="004F70A2" w:rsidRDefault="004F70A2" w:rsidP="00B941F8">
            <w:pPr>
              <w:pStyle w:val="TAC"/>
            </w:pPr>
            <w:r>
              <w:t>1</w:t>
            </w:r>
          </w:p>
        </w:tc>
        <w:tc>
          <w:tcPr>
            <w:tcW w:w="283" w:type="dxa"/>
            <w:gridSpan w:val="2"/>
          </w:tcPr>
          <w:p w:rsidR="004F70A2" w:rsidRDefault="004F70A2" w:rsidP="00B941F8">
            <w:pPr>
              <w:pStyle w:val="TAC"/>
            </w:pPr>
            <w:r>
              <w:t>1</w:t>
            </w:r>
          </w:p>
        </w:tc>
        <w:tc>
          <w:tcPr>
            <w:tcW w:w="5882" w:type="dxa"/>
            <w:gridSpan w:val="7"/>
            <w:tcBorders>
              <w:right w:val="single" w:sz="4" w:space="0" w:color="auto"/>
            </w:tcBorders>
          </w:tcPr>
          <w:p w:rsidR="004F70A2" w:rsidRPr="00444FFA" w:rsidRDefault="004F70A2" w:rsidP="00B941F8">
            <w:pPr>
              <w:pStyle w:val="TAL"/>
              <w:rPr>
                <w:lang w:val="it-IT"/>
              </w:rPr>
            </w:pPr>
          </w:p>
        </w:tc>
      </w:tr>
      <w:tr w:rsidR="004F70A2" w:rsidRPr="00CC0C94" w:rsidTr="00B941F8">
        <w:trPr>
          <w:gridAfter w:val="2"/>
          <w:wAfter w:w="26" w:type="dxa"/>
          <w:cantSplit/>
          <w:jc w:val="center"/>
        </w:trPr>
        <w:tc>
          <w:tcPr>
            <w:tcW w:w="1139" w:type="dxa"/>
            <w:gridSpan w:val="5"/>
            <w:tcBorders>
              <w:left w:val="single" w:sz="4" w:space="0" w:color="auto"/>
            </w:tcBorders>
          </w:tcPr>
          <w:p w:rsidR="004F70A2" w:rsidRDefault="004F70A2" w:rsidP="00B941F8">
            <w:pPr>
              <w:pStyle w:val="TAC"/>
            </w:pPr>
            <w:r>
              <w:t>to</w:t>
            </w:r>
          </w:p>
        </w:tc>
        <w:tc>
          <w:tcPr>
            <w:tcW w:w="5882" w:type="dxa"/>
            <w:gridSpan w:val="7"/>
            <w:tcBorders>
              <w:right w:val="single" w:sz="4" w:space="0" w:color="auto"/>
            </w:tcBorders>
          </w:tcPr>
          <w:p w:rsidR="004F70A2" w:rsidRPr="00444FFA" w:rsidRDefault="004F70A2" w:rsidP="00B941F8">
            <w:pPr>
              <w:pStyle w:val="TAL"/>
              <w:rPr>
                <w:lang w:val="it-IT"/>
              </w:rPr>
            </w:pPr>
            <w:r w:rsidRPr="00131129">
              <w:rPr>
                <w:lang w:eastAsia="ja-JP"/>
              </w:rPr>
              <w:t>Reserved</w:t>
            </w:r>
          </w:p>
        </w:tc>
      </w:tr>
      <w:tr w:rsidR="004F70A2" w:rsidRPr="00CC0C94" w:rsidTr="00B941F8">
        <w:trPr>
          <w:gridAfter w:val="2"/>
          <w:wAfter w:w="26" w:type="dxa"/>
          <w:cantSplit/>
          <w:jc w:val="center"/>
        </w:trPr>
        <w:tc>
          <w:tcPr>
            <w:tcW w:w="286" w:type="dxa"/>
            <w:tcBorders>
              <w:left w:val="single" w:sz="4" w:space="0" w:color="auto"/>
            </w:tcBorders>
          </w:tcPr>
          <w:p w:rsidR="004F70A2" w:rsidRDefault="004F70A2" w:rsidP="00B941F8">
            <w:pPr>
              <w:pStyle w:val="TAC"/>
            </w:pPr>
            <w:r>
              <w:t>1</w:t>
            </w:r>
          </w:p>
        </w:tc>
        <w:tc>
          <w:tcPr>
            <w:tcW w:w="287" w:type="dxa"/>
          </w:tcPr>
          <w:p w:rsidR="004F70A2" w:rsidRDefault="004F70A2" w:rsidP="00B941F8">
            <w:pPr>
              <w:pStyle w:val="TAC"/>
            </w:pPr>
            <w:r>
              <w:t>0</w:t>
            </w:r>
          </w:p>
        </w:tc>
        <w:tc>
          <w:tcPr>
            <w:tcW w:w="283" w:type="dxa"/>
          </w:tcPr>
          <w:p w:rsidR="004F70A2" w:rsidRDefault="004F70A2" w:rsidP="00B941F8">
            <w:pPr>
              <w:pStyle w:val="TAC"/>
            </w:pPr>
            <w:r>
              <w:t>1</w:t>
            </w:r>
          </w:p>
        </w:tc>
        <w:tc>
          <w:tcPr>
            <w:tcW w:w="283" w:type="dxa"/>
            <w:gridSpan w:val="2"/>
          </w:tcPr>
          <w:p w:rsidR="004F70A2" w:rsidRDefault="004F70A2" w:rsidP="00B941F8">
            <w:pPr>
              <w:pStyle w:val="TAC"/>
            </w:pPr>
            <w:r>
              <w:t>1</w:t>
            </w:r>
          </w:p>
        </w:tc>
        <w:tc>
          <w:tcPr>
            <w:tcW w:w="5882" w:type="dxa"/>
            <w:gridSpan w:val="7"/>
            <w:tcBorders>
              <w:right w:val="single" w:sz="4" w:space="0" w:color="auto"/>
            </w:tcBorders>
          </w:tcPr>
          <w:p w:rsidR="004F70A2" w:rsidRPr="00444FFA" w:rsidRDefault="004F70A2" w:rsidP="00B941F8">
            <w:pPr>
              <w:pStyle w:val="TAL"/>
              <w:rPr>
                <w:lang w:val="it-IT"/>
              </w:rPr>
            </w:pPr>
          </w:p>
        </w:tc>
      </w:tr>
      <w:tr w:rsidR="004F70A2" w:rsidRPr="00CC0C94" w:rsidTr="00B941F8">
        <w:trPr>
          <w:gridAfter w:val="2"/>
          <w:wAfter w:w="26" w:type="dxa"/>
          <w:cantSplit/>
          <w:jc w:val="center"/>
        </w:trPr>
        <w:tc>
          <w:tcPr>
            <w:tcW w:w="286" w:type="dxa"/>
            <w:tcBorders>
              <w:left w:val="single" w:sz="4" w:space="0" w:color="auto"/>
            </w:tcBorders>
          </w:tcPr>
          <w:p w:rsidR="004F70A2" w:rsidRDefault="004F70A2" w:rsidP="00B941F8">
            <w:pPr>
              <w:pStyle w:val="TAC"/>
            </w:pPr>
            <w:r>
              <w:t>1</w:t>
            </w:r>
          </w:p>
        </w:tc>
        <w:tc>
          <w:tcPr>
            <w:tcW w:w="287" w:type="dxa"/>
          </w:tcPr>
          <w:p w:rsidR="004F70A2" w:rsidRDefault="004F70A2" w:rsidP="00B941F8">
            <w:pPr>
              <w:pStyle w:val="TAC"/>
            </w:pPr>
            <w:r>
              <w:t>1</w:t>
            </w:r>
          </w:p>
        </w:tc>
        <w:tc>
          <w:tcPr>
            <w:tcW w:w="283" w:type="dxa"/>
          </w:tcPr>
          <w:p w:rsidR="004F70A2" w:rsidRDefault="004F70A2" w:rsidP="00B941F8">
            <w:pPr>
              <w:pStyle w:val="TAC"/>
            </w:pPr>
            <w:r>
              <w:t>0</w:t>
            </w:r>
          </w:p>
        </w:tc>
        <w:tc>
          <w:tcPr>
            <w:tcW w:w="283" w:type="dxa"/>
            <w:gridSpan w:val="2"/>
          </w:tcPr>
          <w:p w:rsidR="004F70A2" w:rsidRDefault="004F70A2" w:rsidP="00B941F8">
            <w:pPr>
              <w:pStyle w:val="TAC"/>
            </w:pPr>
            <w:r>
              <w:t>0</w:t>
            </w:r>
          </w:p>
        </w:tc>
        <w:tc>
          <w:tcPr>
            <w:tcW w:w="5882" w:type="dxa"/>
            <w:gridSpan w:val="7"/>
            <w:tcBorders>
              <w:right w:val="single" w:sz="4" w:space="0" w:color="auto"/>
            </w:tcBorders>
          </w:tcPr>
          <w:p w:rsidR="004F70A2" w:rsidRPr="00444FFA" w:rsidRDefault="004F70A2" w:rsidP="00B941F8">
            <w:pPr>
              <w:pStyle w:val="TAL"/>
              <w:rPr>
                <w:lang w:val="it-IT"/>
              </w:rPr>
            </w:pPr>
          </w:p>
        </w:tc>
      </w:tr>
      <w:tr w:rsidR="004F70A2" w:rsidRPr="00CC0C94" w:rsidTr="00B941F8">
        <w:trPr>
          <w:gridAfter w:val="2"/>
          <w:wAfter w:w="26" w:type="dxa"/>
          <w:cantSplit/>
          <w:jc w:val="center"/>
        </w:trPr>
        <w:tc>
          <w:tcPr>
            <w:tcW w:w="1139" w:type="dxa"/>
            <w:gridSpan w:val="5"/>
            <w:tcBorders>
              <w:left w:val="single" w:sz="4" w:space="0" w:color="auto"/>
            </w:tcBorders>
          </w:tcPr>
          <w:p w:rsidR="004F70A2" w:rsidRDefault="004F70A2" w:rsidP="00B941F8">
            <w:pPr>
              <w:pStyle w:val="TAC"/>
            </w:pPr>
            <w:r>
              <w:t>to</w:t>
            </w:r>
          </w:p>
        </w:tc>
        <w:tc>
          <w:tcPr>
            <w:tcW w:w="5882" w:type="dxa"/>
            <w:gridSpan w:val="7"/>
            <w:tcBorders>
              <w:right w:val="single" w:sz="4" w:space="0" w:color="auto"/>
            </w:tcBorders>
          </w:tcPr>
          <w:p w:rsidR="004F70A2" w:rsidRPr="00444FFA" w:rsidRDefault="004F70A2" w:rsidP="00B941F8">
            <w:pPr>
              <w:pStyle w:val="TAL"/>
              <w:rPr>
                <w:lang w:val="it-IT"/>
              </w:rPr>
            </w:pPr>
            <w:r w:rsidRPr="00131129">
              <w:rPr>
                <w:lang w:eastAsia="ja-JP"/>
              </w:rPr>
              <w:t xml:space="preserve">Operator-specific </w:t>
            </w:r>
            <w:r>
              <w:rPr>
                <w:lang w:eastAsia="ja-JP"/>
              </w:rPr>
              <w:t>protection scheme</w:t>
            </w:r>
          </w:p>
        </w:tc>
      </w:tr>
      <w:tr w:rsidR="004F70A2" w:rsidRPr="00CC0C94" w:rsidTr="00B941F8">
        <w:trPr>
          <w:gridAfter w:val="2"/>
          <w:wAfter w:w="26" w:type="dxa"/>
          <w:cantSplit/>
          <w:jc w:val="center"/>
        </w:trPr>
        <w:tc>
          <w:tcPr>
            <w:tcW w:w="286" w:type="dxa"/>
            <w:tcBorders>
              <w:left w:val="single" w:sz="4" w:space="0" w:color="auto"/>
            </w:tcBorders>
          </w:tcPr>
          <w:p w:rsidR="004F70A2" w:rsidRDefault="004F70A2" w:rsidP="00B941F8">
            <w:pPr>
              <w:pStyle w:val="TAC"/>
            </w:pPr>
            <w:r>
              <w:t>1</w:t>
            </w:r>
          </w:p>
        </w:tc>
        <w:tc>
          <w:tcPr>
            <w:tcW w:w="287" w:type="dxa"/>
          </w:tcPr>
          <w:p w:rsidR="004F70A2" w:rsidRDefault="004F70A2" w:rsidP="00B941F8">
            <w:pPr>
              <w:pStyle w:val="TAC"/>
            </w:pPr>
            <w:r>
              <w:t>1</w:t>
            </w:r>
          </w:p>
        </w:tc>
        <w:tc>
          <w:tcPr>
            <w:tcW w:w="283" w:type="dxa"/>
          </w:tcPr>
          <w:p w:rsidR="004F70A2" w:rsidRDefault="004F70A2" w:rsidP="00B941F8">
            <w:pPr>
              <w:pStyle w:val="TAC"/>
            </w:pPr>
            <w:r>
              <w:t>1</w:t>
            </w:r>
          </w:p>
        </w:tc>
        <w:tc>
          <w:tcPr>
            <w:tcW w:w="283" w:type="dxa"/>
            <w:gridSpan w:val="2"/>
          </w:tcPr>
          <w:p w:rsidR="004F70A2" w:rsidRDefault="004F70A2" w:rsidP="00B941F8">
            <w:pPr>
              <w:pStyle w:val="TAC"/>
            </w:pPr>
            <w:r>
              <w:t>1</w:t>
            </w:r>
          </w:p>
        </w:tc>
        <w:tc>
          <w:tcPr>
            <w:tcW w:w="5882" w:type="dxa"/>
            <w:gridSpan w:val="7"/>
            <w:tcBorders>
              <w:right w:val="single" w:sz="4" w:space="0" w:color="auto"/>
            </w:tcBorders>
          </w:tcPr>
          <w:p w:rsidR="004F70A2" w:rsidRPr="00444FFA" w:rsidRDefault="004F70A2" w:rsidP="00B941F8">
            <w:pPr>
              <w:pStyle w:val="TAL"/>
              <w:rPr>
                <w:lang w:val="it-IT"/>
              </w:rPr>
            </w:pPr>
          </w:p>
        </w:tc>
      </w:tr>
      <w:tr w:rsidR="004F70A2" w:rsidRPr="00CC0C94" w:rsidTr="00B941F8">
        <w:trPr>
          <w:gridAfter w:val="2"/>
          <w:wAfter w:w="26" w:type="dxa"/>
          <w:cantSplit/>
          <w:jc w:val="center"/>
        </w:trPr>
        <w:tc>
          <w:tcPr>
            <w:tcW w:w="7021" w:type="dxa"/>
            <w:gridSpan w:val="12"/>
            <w:tcBorders>
              <w:left w:val="single" w:sz="4" w:space="0" w:color="auto"/>
              <w:right w:val="single" w:sz="4" w:space="0" w:color="auto"/>
            </w:tcBorders>
          </w:tcPr>
          <w:p w:rsidR="004F70A2" w:rsidRPr="00444FFA" w:rsidRDefault="004F70A2" w:rsidP="00B941F8">
            <w:pPr>
              <w:pStyle w:val="TAL"/>
              <w:rPr>
                <w:lang w:val="it-IT"/>
              </w:rPr>
            </w:pPr>
          </w:p>
        </w:tc>
      </w:tr>
      <w:tr w:rsidR="004F70A2" w:rsidTr="00B941F8">
        <w:trPr>
          <w:cantSplit/>
          <w:jc w:val="center"/>
        </w:trPr>
        <w:tc>
          <w:tcPr>
            <w:tcW w:w="7047" w:type="dxa"/>
            <w:gridSpan w:val="14"/>
            <w:tcBorders>
              <w:left w:val="single" w:sz="4" w:space="0" w:color="auto"/>
              <w:right w:val="single" w:sz="4" w:space="0" w:color="auto"/>
            </w:tcBorders>
          </w:tcPr>
          <w:p w:rsidR="004F70A2" w:rsidRDefault="004F70A2" w:rsidP="00B941F8">
            <w:pPr>
              <w:pStyle w:val="TAL"/>
            </w:pPr>
            <w:r>
              <w:t>Bits 5-</w:t>
            </w:r>
            <w:r w:rsidRPr="00131129">
              <w:t>8</w:t>
            </w:r>
            <w:r>
              <w:t xml:space="preserve"> of octet 10 are spare</w:t>
            </w:r>
            <w:r w:rsidRPr="00131129">
              <w:t xml:space="preserve"> and shall be coded as zero</w:t>
            </w:r>
            <w:r>
              <w:t>.</w:t>
            </w:r>
          </w:p>
        </w:tc>
      </w:tr>
      <w:tr w:rsidR="004F70A2" w:rsidTr="00B941F8">
        <w:trPr>
          <w:cantSplit/>
          <w:jc w:val="center"/>
        </w:trPr>
        <w:tc>
          <w:tcPr>
            <w:tcW w:w="7047" w:type="dxa"/>
            <w:gridSpan w:val="14"/>
            <w:tcBorders>
              <w:left w:val="single" w:sz="4" w:space="0" w:color="auto"/>
              <w:right w:val="single" w:sz="4" w:space="0" w:color="auto"/>
            </w:tcBorders>
          </w:tcPr>
          <w:p w:rsidR="004F70A2" w:rsidRDefault="004F70A2" w:rsidP="00B941F8">
            <w:pPr>
              <w:pStyle w:val="TAL"/>
            </w:pPr>
          </w:p>
        </w:tc>
      </w:tr>
      <w:tr w:rsidR="004F70A2" w:rsidTr="00B941F8">
        <w:trPr>
          <w:cantSplit/>
          <w:jc w:val="center"/>
        </w:trPr>
        <w:tc>
          <w:tcPr>
            <w:tcW w:w="7047" w:type="dxa"/>
            <w:gridSpan w:val="14"/>
            <w:tcBorders>
              <w:left w:val="single" w:sz="4" w:space="0" w:color="auto"/>
              <w:right w:val="single" w:sz="4" w:space="0" w:color="auto"/>
            </w:tcBorders>
          </w:tcPr>
          <w:p w:rsidR="004F70A2" w:rsidRDefault="004F70A2" w:rsidP="00B941F8">
            <w:pPr>
              <w:pStyle w:val="TAL"/>
            </w:pPr>
            <w:r>
              <w:t>Home network public key i</w:t>
            </w:r>
            <w:r w:rsidRPr="002E7F89">
              <w:t xml:space="preserve">dentifier </w:t>
            </w:r>
            <w:r>
              <w:t>(octet 10)</w:t>
            </w:r>
          </w:p>
          <w:p w:rsidR="004F70A2" w:rsidRDefault="004F70A2" w:rsidP="00B941F8">
            <w:pPr>
              <w:pStyle w:val="TAL"/>
            </w:pPr>
          </w:p>
        </w:tc>
      </w:tr>
      <w:tr w:rsidR="004F70A2" w:rsidTr="00B941F8">
        <w:trPr>
          <w:cantSplit/>
          <w:jc w:val="center"/>
        </w:trPr>
        <w:tc>
          <w:tcPr>
            <w:tcW w:w="7047" w:type="dxa"/>
            <w:gridSpan w:val="14"/>
            <w:tcBorders>
              <w:left w:val="single" w:sz="4" w:space="0" w:color="auto"/>
              <w:right w:val="single" w:sz="4" w:space="0" w:color="auto"/>
            </w:tcBorders>
          </w:tcPr>
          <w:p w:rsidR="004F70A2" w:rsidRDefault="004F70A2" w:rsidP="00B941F8">
            <w:pPr>
              <w:pStyle w:val="TAL"/>
            </w:pPr>
            <w:r w:rsidRPr="00131129">
              <w:t xml:space="preserve">The </w:t>
            </w:r>
            <w:r w:rsidRPr="002E7F89">
              <w:t xml:space="preserve">Home </w:t>
            </w:r>
            <w:r>
              <w:t>network public key i</w:t>
            </w:r>
            <w:r w:rsidRPr="002E7F89">
              <w:t>dentifier</w:t>
            </w:r>
            <w:r>
              <w:t xml:space="preserve"> (PKI) </w:t>
            </w:r>
            <w:r w:rsidRPr="00131129">
              <w:t xml:space="preserve">field is </w:t>
            </w:r>
            <w:r>
              <w:t>coded</w:t>
            </w:r>
            <w:r w:rsidRPr="00131129">
              <w:t xml:space="preserve"> as defined in 3GPP TS 23.003 [4].</w:t>
            </w:r>
            <w:r>
              <w:t xml:space="preserve"> </w:t>
            </w:r>
            <w:r w:rsidRPr="00656947">
              <w:t xml:space="preserve">Home network public key identifier </w:t>
            </w:r>
            <w:r>
              <w:t xml:space="preserve">shall be coded as "00000000" when </w:t>
            </w:r>
            <w:r w:rsidRPr="00656947">
              <w:t xml:space="preserve">Protection scheme identifier </w:t>
            </w:r>
            <w:r>
              <w:t>is set to "0000" (i.e. Null scheme).</w:t>
            </w:r>
          </w:p>
        </w:tc>
      </w:tr>
      <w:tr w:rsidR="004F70A2" w:rsidTr="00B941F8">
        <w:trPr>
          <w:cantSplit/>
          <w:jc w:val="center"/>
        </w:trPr>
        <w:tc>
          <w:tcPr>
            <w:tcW w:w="7047" w:type="dxa"/>
            <w:gridSpan w:val="14"/>
            <w:tcBorders>
              <w:left w:val="single" w:sz="4" w:space="0" w:color="auto"/>
              <w:right w:val="single" w:sz="4" w:space="0" w:color="auto"/>
            </w:tcBorders>
          </w:tcPr>
          <w:p w:rsidR="004F70A2" w:rsidRDefault="004F70A2" w:rsidP="00B941F8">
            <w:pPr>
              <w:pStyle w:val="TAL"/>
            </w:pPr>
            <w:r>
              <w:t>Bits</w:t>
            </w:r>
          </w:p>
        </w:tc>
      </w:tr>
      <w:tr w:rsidR="004F70A2" w:rsidTr="00B941F8">
        <w:trPr>
          <w:gridAfter w:val="1"/>
          <w:wAfter w:w="14" w:type="dxa"/>
          <w:jc w:val="center"/>
        </w:trPr>
        <w:tc>
          <w:tcPr>
            <w:tcW w:w="286" w:type="dxa"/>
            <w:tcBorders>
              <w:top w:val="nil"/>
              <w:left w:val="single" w:sz="4" w:space="0" w:color="auto"/>
              <w:bottom w:val="nil"/>
              <w:right w:val="nil"/>
            </w:tcBorders>
          </w:tcPr>
          <w:p w:rsidR="004F70A2" w:rsidRPr="005F506C" w:rsidRDefault="004F70A2" w:rsidP="00B941F8">
            <w:pPr>
              <w:pStyle w:val="TAH"/>
            </w:pPr>
            <w:r w:rsidRPr="005F506C">
              <w:lastRenderedPageBreak/>
              <w:t>8</w:t>
            </w:r>
          </w:p>
        </w:tc>
        <w:tc>
          <w:tcPr>
            <w:tcW w:w="287" w:type="dxa"/>
            <w:tcBorders>
              <w:top w:val="nil"/>
              <w:left w:val="nil"/>
              <w:bottom w:val="nil"/>
              <w:right w:val="nil"/>
            </w:tcBorders>
          </w:tcPr>
          <w:p w:rsidR="004F70A2" w:rsidRPr="005F506C" w:rsidRDefault="004F70A2" w:rsidP="00B941F8">
            <w:pPr>
              <w:pStyle w:val="TAH"/>
            </w:pPr>
            <w:r w:rsidRPr="005F506C">
              <w:t>7</w:t>
            </w:r>
          </w:p>
        </w:tc>
        <w:tc>
          <w:tcPr>
            <w:tcW w:w="289" w:type="dxa"/>
            <w:gridSpan w:val="2"/>
            <w:tcBorders>
              <w:top w:val="nil"/>
              <w:left w:val="nil"/>
              <w:bottom w:val="nil"/>
              <w:right w:val="nil"/>
            </w:tcBorders>
          </w:tcPr>
          <w:p w:rsidR="004F70A2" w:rsidRPr="005F506C" w:rsidRDefault="004F70A2" w:rsidP="00B941F8">
            <w:pPr>
              <w:pStyle w:val="TAH"/>
            </w:pPr>
            <w:r w:rsidRPr="005F506C">
              <w:t>6</w:t>
            </w:r>
          </w:p>
        </w:tc>
        <w:tc>
          <w:tcPr>
            <w:tcW w:w="290" w:type="dxa"/>
            <w:gridSpan w:val="2"/>
            <w:tcBorders>
              <w:top w:val="nil"/>
              <w:left w:val="nil"/>
              <w:bottom w:val="nil"/>
              <w:right w:val="nil"/>
            </w:tcBorders>
          </w:tcPr>
          <w:p w:rsidR="004F70A2" w:rsidRPr="005F506C" w:rsidRDefault="004F70A2" w:rsidP="00B941F8">
            <w:pPr>
              <w:pStyle w:val="TAH"/>
            </w:pPr>
            <w:r w:rsidRPr="005F506C">
              <w:t>5</w:t>
            </w:r>
          </w:p>
        </w:tc>
        <w:tc>
          <w:tcPr>
            <w:tcW w:w="286" w:type="dxa"/>
            <w:tcBorders>
              <w:top w:val="nil"/>
              <w:left w:val="nil"/>
              <w:bottom w:val="nil"/>
              <w:right w:val="nil"/>
            </w:tcBorders>
          </w:tcPr>
          <w:p w:rsidR="004F70A2" w:rsidRPr="005F506C" w:rsidRDefault="004F70A2" w:rsidP="00B941F8">
            <w:pPr>
              <w:pStyle w:val="TAH"/>
            </w:pPr>
            <w:r w:rsidRPr="005F506C">
              <w:t>4</w:t>
            </w:r>
          </w:p>
        </w:tc>
        <w:tc>
          <w:tcPr>
            <w:tcW w:w="287" w:type="dxa"/>
            <w:tcBorders>
              <w:top w:val="nil"/>
              <w:left w:val="nil"/>
              <w:bottom w:val="nil"/>
              <w:right w:val="nil"/>
            </w:tcBorders>
          </w:tcPr>
          <w:p w:rsidR="004F70A2" w:rsidRPr="005F506C" w:rsidRDefault="004F70A2" w:rsidP="00B941F8">
            <w:pPr>
              <w:pStyle w:val="TAH"/>
            </w:pPr>
            <w:r w:rsidRPr="005F506C">
              <w:t>3</w:t>
            </w:r>
          </w:p>
        </w:tc>
        <w:tc>
          <w:tcPr>
            <w:tcW w:w="287" w:type="dxa"/>
            <w:tcBorders>
              <w:top w:val="nil"/>
              <w:left w:val="nil"/>
              <w:bottom w:val="nil"/>
              <w:right w:val="nil"/>
            </w:tcBorders>
          </w:tcPr>
          <w:p w:rsidR="004F70A2" w:rsidRPr="005F506C" w:rsidRDefault="004F70A2" w:rsidP="00B941F8">
            <w:pPr>
              <w:pStyle w:val="TAH"/>
            </w:pPr>
            <w:r w:rsidRPr="005F506C">
              <w:t>2</w:t>
            </w:r>
          </w:p>
        </w:tc>
        <w:tc>
          <w:tcPr>
            <w:tcW w:w="287" w:type="dxa"/>
            <w:tcBorders>
              <w:top w:val="nil"/>
              <w:left w:val="nil"/>
              <w:bottom w:val="nil"/>
              <w:right w:val="nil"/>
            </w:tcBorders>
          </w:tcPr>
          <w:p w:rsidR="004F70A2" w:rsidRPr="005F506C" w:rsidRDefault="004F70A2" w:rsidP="00B941F8">
            <w:pPr>
              <w:pStyle w:val="TAH"/>
            </w:pPr>
            <w:r w:rsidRPr="005F506C">
              <w:t>1</w:t>
            </w:r>
          </w:p>
        </w:tc>
        <w:tc>
          <w:tcPr>
            <w:tcW w:w="331" w:type="dxa"/>
            <w:tcBorders>
              <w:top w:val="nil"/>
              <w:left w:val="nil"/>
              <w:bottom w:val="nil"/>
              <w:right w:val="nil"/>
            </w:tcBorders>
          </w:tcPr>
          <w:p w:rsidR="004F70A2" w:rsidRDefault="004F70A2" w:rsidP="00B941F8">
            <w:pPr>
              <w:pStyle w:val="TAL"/>
            </w:pPr>
          </w:p>
        </w:tc>
        <w:tc>
          <w:tcPr>
            <w:tcW w:w="4403" w:type="dxa"/>
            <w:gridSpan w:val="2"/>
            <w:tcBorders>
              <w:top w:val="nil"/>
              <w:left w:val="nil"/>
              <w:bottom w:val="nil"/>
              <w:right w:val="single" w:sz="4" w:space="0" w:color="auto"/>
            </w:tcBorders>
          </w:tcPr>
          <w:p w:rsidR="004F70A2" w:rsidRDefault="004F70A2" w:rsidP="00B941F8">
            <w:pPr>
              <w:pStyle w:val="TAL"/>
            </w:pPr>
          </w:p>
        </w:tc>
      </w:tr>
      <w:tr w:rsidR="004F70A2" w:rsidTr="00B941F8">
        <w:trPr>
          <w:gridAfter w:val="1"/>
          <w:wAfter w:w="14" w:type="dxa"/>
          <w:jc w:val="center"/>
        </w:trPr>
        <w:tc>
          <w:tcPr>
            <w:tcW w:w="286" w:type="dxa"/>
            <w:tcBorders>
              <w:top w:val="nil"/>
              <w:left w:val="single" w:sz="4" w:space="0" w:color="auto"/>
              <w:bottom w:val="nil"/>
              <w:right w:val="nil"/>
            </w:tcBorders>
          </w:tcPr>
          <w:p w:rsidR="004F70A2" w:rsidRDefault="004F70A2" w:rsidP="00B941F8">
            <w:pPr>
              <w:pStyle w:val="TAC"/>
            </w:pPr>
            <w:r>
              <w:t>0</w:t>
            </w:r>
          </w:p>
        </w:tc>
        <w:tc>
          <w:tcPr>
            <w:tcW w:w="287" w:type="dxa"/>
            <w:tcBorders>
              <w:top w:val="nil"/>
              <w:left w:val="nil"/>
              <w:bottom w:val="nil"/>
              <w:right w:val="nil"/>
            </w:tcBorders>
          </w:tcPr>
          <w:p w:rsidR="004F70A2" w:rsidRDefault="004F70A2" w:rsidP="00B941F8">
            <w:pPr>
              <w:pStyle w:val="TAC"/>
            </w:pPr>
            <w:r>
              <w:t>0</w:t>
            </w:r>
          </w:p>
        </w:tc>
        <w:tc>
          <w:tcPr>
            <w:tcW w:w="289" w:type="dxa"/>
            <w:gridSpan w:val="2"/>
            <w:tcBorders>
              <w:top w:val="nil"/>
              <w:left w:val="nil"/>
              <w:bottom w:val="nil"/>
              <w:right w:val="nil"/>
            </w:tcBorders>
          </w:tcPr>
          <w:p w:rsidR="004F70A2" w:rsidRDefault="004F70A2" w:rsidP="00B941F8">
            <w:pPr>
              <w:pStyle w:val="TAC"/>
            </w:pPr>
            <w:r>
              <w:t>0</w:t>
            </w:r>
          </w:p>
        </w:tc>
        <w:tc>
          <w:tcPr>
            <w:tcW w:w="290" w:type="dxa"/>
            <w:gridSpan w:val="2"/>
            <w:tcBorders>
              <w:top w:val="nil"/>
              <w:left w:val="nil"/>
              <w:bottom w:val="nil"/>
              <w:right w:val="nil"/>
            </w:tcBorders>
          </w:tcPr>
          <w:p w:rsidR="004F70A2" w:rsidRDefault="004F70A2" w:rsidP="00B941F8">
            <w:pPr>
              <w:pStyle w:val="TAC"/>
            </w:pPr>
            <w:r>
              <w:t>0</w:t>
            </w:r>
          </w:p>
        </w:tc>
        <w:tc>
          <w:tcPr>
            <w:tcW w:w="286" w:type="dxa"/>
            <w:tcBorders>
              <w:top w:val="nil"/>
              <w:left w:val="nil"/>
              <w:bottom w:val="nil"/>
              <w:right w:val="nil"/>
            </w:tcBorders>
          </w:tcPr>
          <w:p w:rsidR="004F70A2" w:rsidRDefault="004F70A2" w:rsidP="00B941F8">
            <w:pPr>
              <w:pStyle w:val="TAC"/>
            </w:pPr>
            <w:r>
              <w:t>0</w:t>
            </w:r>
          </w:p>
        </w:tc>
        <w:tc>
          <w:tcPr>
            <w:tcW w:w="287" w:type="dxa"/>
            <w:tcBorders>
              <w:top w:val="nil"/>
              <w:left w:val="nil"/>
              <w:bottom w:val="nil"/>
              <w:right w:val="nil"/>
            </w:tcBorders>
          </w:tcPr>
          <w:p w:rsidR="004F70A2" w:rsidRDefault="004F70A2" w:rsidP="00B941F8">
            <w:pPr>
              <w:pStyle w:val="TAC"/>
            </w:pPr>
            <w:r>
              <w:t>0</w:t>
            </w:r>
          </w:p>
        </w:tc>
        <w:tc>
          <w:tcPr>
            <w:tcW w:w="287" w:type="dxa"/>
            <w:tcBorders>
              <w:top w:val="nil"/>
              <w:left w:val="nil"/>
              <w:bottom w:val="nil"/>
              <w:right w:val="nil"/>
            </w:tcBorders>
          </w:tcPr>
          <w:p w:rsidR="004F70A2" w:rsidRDefault="004F70A2" w:rsidP="00B941F8">
            <w:pPr>
              <w:pStyle w:val="TAC"/>
            </w:pPr>
            <w:r>
              <w:t>0</w:t>
            </w:r>
          </w:p>
        </w:tc>
        <w:tc>
          <w:tcPr>
            <w:tcW w:w="287" w:type="dxa"/>
            <w:tcBorders>
              <w:top w:val="nil"/>
              <w:left w:val="nil"/>
              <w:bottom w:val="nil"/>
              <w:right w:val="nil"/>
            </w:tcBorders>
          </w:tcPr>
          <w:p w:rsidR="004F70A2" w:rsidRDefault="004F70A2" w:rsidP="00B941F8">
            <w:pPr>
              <w:pStyle w:val="TAC"/>
            </w:pPr>
            <w:r>
              <w:t>0</w:t>
            </w:r>
          </w:p>
        </w:tc>
        <w:tc>
          <w:tcPr>
            <w:tcW w:w="331" w:type="dxa"/>
            <w:tcBorders>
              <w:top w:val="nil"/>
              <w:left w:val="nil"/>
              <w:bottom w:val="nil"/>
              <w:right w:val="nil"/>
            </w:tcBorders>
          </w:tcPr>
          <w:p w:rsidR="004F70A2" w:rsidRDefault="004F70A2" w:rsidP="00B941F8">
            <w:pPr>
              <w:pStyle w:val="TAL"/>
            </w:pPr>
          </w:p>
        </w:tc>
        <w:tc>
          <w:tcPr>
            <w:tcW w:w="4403" w:type="dxa"/>
            <w:gridSpan w:val="2"/>
            <w:tcBorders>
              <w:top w:val="nil"/>
              <w:left w:val="nil"/>
              <w:bottom w:val="nil"/>
              <w:right w:val="single" w:sz="4" w:space="0" w:color="auto"/>
            </w:tcBorders>
          </w:tcPr>
          <w:p w:rsidR="004F70A2" w:rsidRDefault="004F70A2" w:rsidP="00B941F8">
            <w:pPr>
              <w:pStyle w:val="TAL"/>
            </w:pPr>
            <w:r>
              <w:rPr>
                <w:lang w:eastAsia="ja-JP"/>
              </w:rPr>
              <w:t>Home network PKI value 0</w:t>
            </w:r>
          </w:p>
        </w:tc>
      </w:tr>
      <w:tr w:rsidR="004F70A2" w:rsidTr="00B941F8">
        <w:trPr>
          <w:gridAfter w:val="1"/>
          <w:wAfter w:w="14" w:type="dxa"/>
          <w:jc w:val="center"/>
        </w:trPr>
        <w:tc>
          <w:tcPr>
            <w:tcW w:w="286" w:type="dxa"/>
            <w:tcBorders>
              <w:top w:val="nil"/>
              <w:left w:val="single" w:sz="4" w:space="0" w:color="auto"/>
              <w:bottom w:val="nil"/>
              <w:right w:val="nil"/>
            </w:tcBorders>
          </w:tcPr>
          <w:p w:rsidR="004F70A2" w:rsidRDefault="004F70A2" w:rsidP="00B941F8">
            <w:pPr>
              <w:pStyle w:val="TAC"/>
            </w:pPr>
            <w:r>
              <w:t>0</w:t>
            </w:r>
          </w:p>
        </w:tc>
        <w:tc>
          <w:tcPr>
            <w:tcW w:w="287" w:type="dxa"/>
            <w:tcBorders>
              <w:top w:val="nil"/>
              <w:left w:val="nil"/>
              <w:bottom w:val="nil"/>
              <w:right w:val="nil"/>
            </w:tcBorders>
          </w:tcPr>
          <w:p w:rsidR="004F70A2" w:rsidRDefault="004F70A2" w:rsidP="00B941F8">
            <w:pPr>
              <w:pStyle w:val="TAC"/>
            </w:pPr>
            <w:r>
              <w:t>0</w:t>
            </w:r>
          </w:p>
        </w:tc>
        <w:tc>
          <w:tcPr>
            <w:tcW w:w="289" w:type="dxa"/>
            <w:gridSpan w:val="2"/>
            <w:tcBorders>
              <w:top w:val="nil"/>
              <w:left w:val="nil"/>
              <w:bottom w:val="nil"/>
              <w:right w:val="nil"/>
            </w:tcBorders>
          </w:tcPr>
          <w:p w:rsidR="004F70A2" w:rsidRDefault="004F70A2" w:rsidP="00B941F8">
            <w:pPr>
              <w:pStyle w:val="TAC"/>
            </w:pPr>
            <w:r>
              <w:t>0</w:t>
            </w:r>
          </w:p>
        </w:tc>
        <w:tc>
          <w:tcPr>
            <w:tcW w:w="290" w:type="dxa"/>
            <w:gridSpan w:val="2"/>
            <w:tcBorders>
              <w:top w:val="nil"/>
              <w:left w:val="nil"/>
              <w:bottom w:val="nil"/>
              <w:right w:val="nil"/>
            </w:tcBorders>
          </w:tcPr>
          <w:p w:rsidR="004F70A2" w:rsidRDefault="004F70A2" w:rsidP="00B941F8">
            <w:pPr>
              <w:pStyle w:val="TAC"/>
            </w:pPr>
            <w:r>
              <w:t>0</w:t>
            </w:r>
          </w:p>
        </w:tc>
        <w:tc>
          <w:tcPr>
            <w:tcW w:w="286" w:type="dxa"/>
            <w:tcBorders>
              <w:top w:val="nil"/>
              <w:left w:val="nil"/>
              <w:bottom w:val="nil"/>
              <w:right w:val="nil"/>
            </w:tcBorders>
          </w:tcPr>
          <w:p w:rsidR="004F70A2" w:rsidRDefault="004F70A2" w:rsidP="00B941F8">
            <w:pPr>
              <w:pStyle w:val="TAC"/>
            </w:pPr>
            <w:r>
              <w:t>0</w:t>
            </w:r>
          </w:p>
        </w:tc>
        <w:tc>
          <w:tcPr>
            <w:tcW w:w="287" w:type="dxa"/>
            <w:tcBorders>
              <w:top w:val="nil"/>
              <w:left w:val="nil"/>
              <w:bottom w:val="nil"/>
              <w:right w:val="nil"/>
            </w:tcBorders>
          </w:tcPr>
          <w:p w:rsidR="004F70A2" w:rsidRDefault="004F70A2" w:rsidP="00B941F8">
            <w:pPr>
              <w:pStyle w:val="TAC"/>
            </w:pPr>
            <w:r>
              <w:t>0</w:t>
            </w:r>
          </w:p>
        </w:tc>
        <w:tc>
          <w:tcPr>
            <w:tcW w:w="287" w:type="dxa"/>
            <w:tcBorders>
              <w:top w:val="nil"/>
              <w:left w:val="nil"/>
              <w:bottom w:val="nil"/>
              <w:right w:val="nil"/>
            </w:tcBorders>
          </w:tcPr>
          <w:p w:rsidR="004F70A2" w:rsidRDefault="004F70A2" w:rsidP="00B941F8">
            <w:pPr>
              <w:pStyle w:val="TAC"/>
            </w:pPr>
            <w:r>
              <w:t>0</w:t>
            </w:r>
          </w:p>
        </w:tc>
        <w:tc>
          <w:tcPr>
            <w:tcW w:w="287" w:type="dxa"/>
            <w:tcBorders>
              <w:top w:val="nil"/>
              <w:left w:val="nil"/>
              <w:bottom w:val="nil"/>
              <w:right w:val="nil"/>
            </w:tcBorders>
          </w:tcPr>
          <w:p w:rsidR="004F70A2" w:rsidRDefault="004F70A2" w:rsidP="00B941F8">
            <w:pPr>
              <w:pStyle w:val="TAC"/>
            </w:pPr>
            <w:r>
              <w:t>1</w:t>
            </w:r>
          </w:p>
        </w:tc>
        <w:tc>
          <w:tcPr>
            <w:tcW w:w="331" w:type="dxa"/>
            <w:tcBorders>
              <w:top w:val="nil"/>
              <w:left w:val="nil"/>
              <w:bottom w:val="nil"/>
              <w:right w:val="nil"/>
            </w:tcBorders>
          </w:tcPr>
          <w:p w:rsidR="004F70A2" w:rsidRDefault="004F70A2" w:rsidP="00B941F8">
            <w:pPr>
              <w:pStyle w:val="TAL"/>
            </w:pPr>
          </w:p>
        </w:tc>
        <w:tc>
          <w:tcPr>
            <w:tcW w:w="4403" w:type="dxa"/>
            <w:gridSpan w:val="2"/>
            <w:tcBorders>
              <w:top w:val="nil"/>
              <w:left w:val="nil"/>
              <w:bottom w:val="nil"/>
              <w:right w:val="single" w:sz="4" w:space="0" w:color="auto"/>
            </w:tcBorders>
          </w:tcPr>
          <w:p w:rsidR="004F70A2" w:rsidRDefault="004F70A2" w:rsidP="00B941F8">
            <w:pPr>
              <w:pStyle w:val="TAL"/>
            </w:pPr>
          </w:p>
        </w:tc>
      </w:tr>
      <w:tr w:rsidR="004F70A2" w:rsidTr="00B941F8">
        <w:trPr>
          <w:gridAfter w:val="1"/>
          <w:wAfter w:w="14" w:type="dxa"/>
          <w:jc w:val="center"/>
        </w:trPr>
        <w:tc>
          <w:tcPr>
            <w:tcW w:w="2299" w:type="dxa"/>
            <w:gridSpan w:val="10"/>
            <w:tcBorders>
              <w:top w:val="nil"/>
              <w:left w:val="single" w:sz="4" w:space="0" w:color="auto"/>
              <w:bottom w:val="nil"/>
              <w:right w:val="nil"/>
            </w:tcBorders>
          </w:tcPr>
          <w:p w:rsidR="004F70A2" w:rsidRDefault="004F70A2" w:rsidP="00B941F8">
            <w:pPr>
              <w:pStyle w:val="TAC"/>
            </w:pPr>
            <w:r>
              <w:t>to</w:t>
            </w:r>
          </w:p>
        </w:tc>
        <w:tc>
          <w:tcPr>
            <w:tcW w:w="331" w:type="dxa"/>
            <w:tcBorders>
              <w:top w:val="nil"/>
              <w:left w:val="nil"/>
              <w:bottom w:val="nil"/>
              <w:right w:val="nil"/>
            </w:tcBorders>
          </w:tcPr>
          <w:p w:rsidR="004F70A2" w:rsidRDefault="004F70A2" w:rsidP="00B941F8">
            <w:pPr>
              <w:pStyle w:val="TAL"/>
            </w:pPr>
          </w:p>
        </w:tc>
        <w:tc>
          <w:tcPr>
            <w:tcW w:w="4403" w:type="dxa"/>
            <w:gridSpan w:val="2"/>
            <w:tcBorders>
              <w:top w:val="nil"/>
              <w:left w:val="nil"/>
              <w:bottom w:val="nil"/>
              <w:right w:val="single" w:sz="4" w:space="0" w:color="auto"/>
            </w:tcBorders>
          </w:tcPr>
          <w:p w:rsidR="004F70A2" w:rsidRDefault="004F70A2" w:rsidP="00B941F8">
            <w:pPr>
              <w:pStyle w:val="TAL"/>
            </w:pPr>
            <w:r>
              <w:rPr>
                <w:lang w:eastAsia="ja-JP"/>
              </w:rPr>
              <w:t>Home network PKI value (1-254)</w:t>
            </w:r>
          </w:p>
        </w:tc>
      </w:tr>
      <w:tr w:rsidR="004F70A2" w:rsidTr="00B941F8">
        <w:trPr>
          <w:gridAfter w:val="1"/>
          <w:wAfter w:w="14" w:type="dxa"/>
          <w:jc w:val="center"/>
        </w:trPr>
        <w:tc>
          <w:tcPr>
            <w:tcW w:w="286" w:type="dxa"/>
            <w:tcBorders>
              <w:top w:val="nil"/>
              <w:left w:val="single" w:sz="4" w:space="0" w:color="auto"/>
              <w:bottom w:val="nil"/>
              <w:right w:val="nil"/>
            </w:tcBorders>
          </w:tcPr>
          <w:p w:rsidR="004F70A2" w:rsidRDefault="004F70A2" w:rsidP="00B941F8">
            <w:pPr>
              <w:pStyle w:val="TAC"/>
            </w:pPr>
            <w:r>
              <w:t>1</w:t>
            </w:r>
          </w:p>
        </w:tc>
        <w:tc>
          <w:tcPr>
            <w:tcW w:w="287" w:type="dxa"/>
            <w:tcBorders>
              <w:top w:val="nil"/>
              <w:left w:val="nil"/>
              <w:bottom w:val="nil"/>
              <w:right w:val="nil"/>
            </w:tcBorders>
          </w:tcPr>
          <w:p w:rsidR="004F70A2" w:rsidRDefault="004F70A2" w:rsidP="00B941F8">
            <w:pPr>
              <w:pStyle w:val="TAC"/>
            </w:pPr>
            <w:r>
              <w:t>1</w:t>
            </w:r>
          </w:p>
        </w:tc>
        <w:tc>
          <w:tcPr>
            <w:tcW w:w="289" w:type="dxa"/>
            <w:gridSpan w:val="2"/>
            <w:tcBorders>
              <w:top w:val="nil"/>
              <w:left w:val="nil"/>
              <w:bottom w:val="nil"/>
              <w:right w:val="nil"/>
            </w:tcBorders>
          </w:tcPr>
          <w:p w:rsidR="004F70A2" w:rsidRDefault="004F70A2" w:rsidP="00B941F8">
            <w:pPr>
              <w:pStyle w:val="TAC"/>
            </w:pPr>
            <w:r>
              <w:t>1</w:t>
            </w:r>
          </w:p>
        </w:tc>
        <w:tc>
          <w:tcPr>
            <w:tcW w:w="290" w:type="dxa"/>
            <w:gridSpan w:val="2"/>
            <w:tcBorders>
              <w:top w:val="nil"/>
              <w:left w:val="nil"/>
              <w:bottom w:val="nil"/>
              <w:right w:val="nil"/>
            </w:tcBorders>
          </w:tcPr>
          <w:p w:rsidR="004F70A2" w:rsidRDefault="004F70A2" w:rsidP="00B941F8">
            <w:pPr>
              <w:pStyle w:val="TAC"/>
            </w:pPr>
            <w:r>
              <w:t>1</w:t>
            </w:r>
          </w:p>
        </w:tc>
        <w:tc>
          <w:tcPr>
            <w:tcW w:w="286" w:type="dxa"/>
            <w:tcBorders>
              <w:top w:val="nil"/>
              <w:left w:val="nil"/>
              <w:bottom w:val="nil"/>
              <w:right w:val="nil"/>
            </w:tcBorders>
          </w:tcPr>
          <w:p w:rsidR="004F70A2" w:rsidRDefault="004F70A2" w:rsidP="00B941F8">
            <w:pPr>
              <w:pStyle w:val="TAC"/>
            </w:pPr>
            <w:r>
              <w:t>1</w:t>
            </w:r>
          </w:p>
        </w:tc>
        <w:tc>
          <w:tcPr>
            <w:tcW w:w="287" w:type="dxa"/>
            <w:tcBorders>
              <w:top w:val="nil"/>
              <w:left w:val="nil"/>
              <w:bottom w:val="nil"/>
              <w:right w:val="nil"/>
            </w:tcBorders>
          </w:tcPr>
          <w:p w:rsidR="004F70A2" w:rsidRDefault="004F70A2" w:rsidP="00B941F8">
            <w:pPr>
              <w:pStyle w:val="TAC"/>
            </w:pPr>
            <w:r>
              <w:t>1</w:t>
            </w:r>
          </w:p>
        </w:tc>
        <w:tc>
          <w:tcPr>
            <w:tcW w:w="287" w:type="dxa"/>
            <w:tcBorders>
              <w:top w:val="nil"/>
              <w:left w:val="nil"/>
              <w:bottom w:val="nil"/>
              <w:right w:val="nil"/>
            </w:tcBorders>
          </w:tcPr>
          <w:p w:rsidR="004F70A2" w:rsidRDefault="004F70A2" w:rsidP="00B941F8">
            <w:pPr>
              <w:pStyle w:val="TAC"/>
            </w:pPr>
            <w:r>
              <w:t>1</w:t>
            </w:r>
          </w:p>
        </w:tc>
        <w:tc>
          <w:tcPr>
            <w:tcW w:w="287" w:type="dxa"/>
            <w:tcBorders>
              <w:top w:val="nil"/>
              <w:left w:val="nil"/>
              <w:bottom w:val="nil"/>
              <w:right w:val="nil"/>
            </w:tcBorders>
          </w:tcPr>
          <w:p w:rsidR="004F70A2" w:rsidRDefault="004F70A2" w:rsidP="00B941F8">
            <w:pPr>
              <w:pStyle w:val="TAC"/>
            </w:pPr>
            <w:r>
              <w:t>0</w:t>
            </w:r>
          </w:p>
        </w:tc>
        <w:tc>
          <w:tcPr>
            <w:tcW w:w="331" w:type="dxa"/>
            <w:tcBorders>
              <w:top w:val="nil"/>
              <w:left w:val="nil"/>
              <w:bottom w:val="nil"/>
              <w:right w:val="nil"/>
            </w:tcBorders>
          </w:tcPr>
          <w:p w:rsidR="004F70A2" w:rsidRDefault="004F70A2" w:rsidP="00B941F8">
            <w:pPr>
              <w:pStyle w:val="TAL"/>
            </w:pPr>
          </w:p>
        </w:tc>
        <w:tc>
          <w:tcPr>
            <w:tcW w:w="4403" w:type="dxa"/>
            <w:gridSpan w:val="2"/>
            <w:tcBorders>
              <w:top w:val="nil"/>
              <w:left w:val="nil"/>
              <w:bottom w:val="nil"/>
              <w:right w:val="single" w:sz="4" w:space="0" w:color="auto"/>
            </w:tcBorders>
          </w:tcPr>
          <w:p w:rsidR="004F70A2" w:rsidRDefault="004F70A2" w:rsidP="00B941F8">
            <w:pPr>
              <w:pStyle w:val="TAL"/>
            </w:pPr>
          </w:p>
        </w:tc>
      </w:tr>
      <w:tr w:rsidR="004F70A2" w:rsidTr="00B941F8">
        <w:trPr>
          <w:gridAfter w:val="1"/>
          <w:wAfter w:w="14" w:type="dxa"/>
          <w:jc w:val="center"/>
        </w:trPr>
        <w:tc>
          <w:tcPr>
            <w:tcW w:w="286" w:type="dxa"/>
            <w:tcBorders>
              <w:top w:val="nil"/>
              <w:left w:val="single" w:sz="4" w:space="0" w:color="auto"/>
              <w:bottom w:val="nil"/>
              <w:right w:val="nil"/>
            </w:tcBorders>
          </w:tcPr>
          <w:p w:rsidR="004F70A2" w:rsidRDefault="004F70A2" w:rsidP="00B941F8">
            <w:pPr>
              <w:pStyle w:val="TAC"/>
            </w:pPr>
            <w:r>
              <w:t>1</w:t>
            </w:r>
          </w:p>
        </w:tc>
        <w:tc>
          <w:tcPr>
            <w:tcW w:w="287" w:type="dxa"/>
            <w:tcBorders>
              <w:top w:val="nil"/>
              <w:left w:val="nil"/>
              <w:bottom w:val="nil"/>
              <w:right w:val="nil"/>
            </w:tcBorders>
          </w:tcPr>
          <w:p w:rsidR="004F70A2" w:rsidRDefault="004F70A2" w:rsidP="00B941F8">
            <w:pPr>
              <w:pStyle w:val="TAC"/>
            </w:pPr>
            <w:r>
              <w:t>1</w:t>
            </w:r>
          </w:p>
        </w:tc>
        <w:tc>
          <w:tcPr>
            <w:tcW w:w="289" w:type="dxa"/>
            <w:gridSpan w:val="2"/>
            <w:tcBorders>
              <w:top w:val="nil"/>
              <w:left w:val="nil"/>
              <w:bottom w:val="nil"/>
              <w:right w:val="nil"/>
            </w:tcBorders>
          </w:tcPr>
          <w:p w:rsidR="004F70A2" w:rsidRDefault="004F70A2" w:rsidP="00B941F8">
            <w:pPr>
              <w:pStyle w:val="TAC"/>
            </w:pPr>
            <w:r>
              <w:t>1</w:t>
            </w:r>
          </w:p>
        </w:tc>
        <w:tc>
          <w:tcPr>
            <w:tcW w:w="290" w:type="dxa"/>
            <w:gridSpan w:val="2"/>
            <w:tcBorders>
              <w:top w:val="nil"/>
              <w:left w:val="nil"/>
              <w:bottom w:val="nil"/>
              <w:right w:val="nil"/>
            </w:tcBorders>
          </w:tcPr>
          <w:p w:rsidR="004F70A2" w:rsidRDefault="004F70A2" w:rsidP="00B941F8">
            <w:pPr>
              <w:pStyle w:val="TAC"/>
            </w:pPr>
            <w:r>
              <w:t>1</w:t>
            </w:r>
          </w:p>
        </w:tc>
        <w:tc>
          <w:tcPr>
            <w:tcW w:w="286" w:type="dxa"/>
            <w:tcBorders>
              <w:top w:val="nil"/>
              <w:left w:val="nil"/>
              <w:bottom w:val="nil"/>
              <w:right w:val="nil"/>
            </w:tcBorders>
          </w:tcPr>
          <w:p w:rsidR="004F70A2" w:rsidRDefault="004F70A2" w:rsidP="00B941F8">
            <w:pPr>
              <w:pStyle w:val="TAC"/>
            </w:pPr>
            <w:r>
              <w:t>1</w:t>
            </w:r>
          </w:p>
        </w:tc>
        <w:tc>
          <w:tcPr>
            <w:tcW w:w="287" w:type="dxa"/>
            <w:tcBorders>
              <w:top w:val="nil"/>
              <w:left w:val="nil"/>
              <w:bottom w:val="nil"/>
              <w:right w:val="nil"/>
            </w:tcBorders>
          </w:tcPr>
          <w:p w:rsidR="004F70A2" w:rsidRDefault="004F70A2" w:rsidP="00B941F8">
            <w:pPr>
              <w:pStyle w:val="TAC"/>
            </w:pPr>
            <w:r>
              <w:t>1</w:t>
            </w:r>
          </w:p>
        </w:tc>
        <w:tc>
          <w:tcPr>
            <w:tcW w:w="287" w:type="dxa"/>
            <w:tcBorders>
              <w:top w:val="nil"/>
              <w:left w:val="nil"/>
              <w:bottom w:val="nil"/>
              <w:right w:val="nil"/>
            </w:tcBorders>
          </w:tcPr>
          <w:p w:rsidR="004F70A2" w:rsidRDefault="004F70A2" w:rsidP="00B941F8">
            <w:pPr>
              <w:pStyle w:val="TAC"/>
            </w:pPr>
            <w:r>
              <w:t>1</w:t>
            </w:r>
          </w:p>
        </w:tc>
        <w:tc>
          <w:tcPr>
            <w:tcW w:w="287" w:type="dxa"/>
            <w:tcBorders>
              <w:top w:val="nil"/>
              <w:left w:val="nil"/>
              <w:bottom w:val="nil"/>
              <w:right w:val="nil"/>
            </w:tcBorders>
          </w:tcPr>
          <w:p w:rsidR="004F70A2" w:rsidRDefault="004F70A2" w:rsidP="00B941F8">
            <w:pPr>
              <w:pStyle w:val="TAC"/>
            </w:pPr>
            <w:r>
              <w:t>1</w:t>
            </w:r>
          </w:p>
        </w:tc>
        <w:tc>
          <w:tcPr>
            <w:tcW w:w="331" w:type="dxa"/>
            <w:tcBorders>
              <w:top w:val="nil"/>
              <w:left w:val="nil"/>
              <w:bottom w:val="nil"/>
              <w:right w:val="nil"/>
            </w:tcBorders>
          </w:tcPr>
          <w:p w:rsidR="004F70A2" w:rsidRDefault="004F70A2" w:rsidP="00B941F8">
            <w:pPr>
              <w:pStyle w:val="TAL"/>
            </w:pPr>
          </w:p>
        </w:tc>
        <w:tc>
          <w:tcPr>
            <w:tcW w:w="4403" w:type="dxa"/>
            <w:gridSpan w:val="2"/>
            <w:tcBorders>
              <w:top w:val="nil"/>
              <w:left w:val="nil"/>
              <w:bottom w:val="nil"/>
              <w:right w:val="single" w:sz="4" w:space="0" w:color="auto"/>
            </w:tcBorders>
          </w:tcPr>
          <w:p w:rsidR="004F70A2" w:rsidRDefault="004F70A2" w:rsidP="00B941F8">
            <w:pPr>
              <w:pStyle w:val="TAL"/>
            </w:pPr>
            <w:r>
              <w:rPr>
                <w:lang w:eastAsia="ja-JP"/>
              </w:rPr>
              <w:t>Reserved</w:t>
            </w:r>
          </w:p>
        </w:tc>
      </w:tr>
      <w:tr w:rsidR="004F70A2" w:rsidTr="00B941F8">
        <w:trPr>
          <w:cantSplit/>
          <w:jc w:val="center"/>
        </w:trPr>
        <w:tc>
          <w:tcPr>
            <w:tcW w:w="7047" w:type="dxa"/>
            <w:gridSpan w:val="14"/>
            <w:tcBorders>
              <w:left w:val="single" w:sz="4" w:space="0" w:color="auto"/>
              <w:right w:val="single" w:sz="4" w:space="0" w:color="auto"/>
            </w:tcBorders>
          </w:tcPr>
          <w:p w:rsidR="004F70A2" w:rsidRDefault="004F70A2" w:rsidP="00B941F8">
            <w:pPr>
              <w:pStyle w:val="TAL"/>
            </w:pPr>
          </w:p>
        </w:tc>
      </w:tr>
      <w:tr w:rsidR="004F70A2" w:rsidTr="00B941F8">
        <w:trPr>
          <w:cantSplit/>
          <w:jc w:val="center"/>
        </w:trPr>
        <w:tc>
          <w:tcPr>
            <w:tcW w:w="7047" w:type="dxa"/>
            <w:gridSpan w:val="14"/>
            <w:tcBorders>
              <w:left w:val="single" w:sz="4" w:space="0" w:color="auto"/>
              <w:right w:val="single" w:sz="4" w:space="0" w:color="auto"/>
            </w:tcBorders>
          </w:tcPr>
          <w:p w:rsidR="004F70A2" w:rsidRDefault="004F70A2" w:rsidP="00B941F8">
            <w:pPr>
              <w:pStyle w:val="TAL"/>
            </w:pPr>
          </w:p>
        </w:tc>
      </w:tr>
      <w:tr w:rsidR="004F70A2" w:rsidTr="00B941F8">
        <w:trPr>
          <w:cantSplit/>
          <w:jc w:val="center"/>
        </w:trPr>
        <w:tc>
          <w:tcPr>
            <w:tcW w:w="7047" w:type="dxa"/>
            <w:gridSpan w:val="14"/>
            <w:tcBorders>
              <w:left w:val="single" w:sz="4" w:space="0" w:color="auto"/>
              <w:right w:val="single" w:sz="4" w:space="0" w:color="auto"/>
            </w:tcBorders>
          </w:tcPr>
          <w:p w:rsidR="004F70A2" w:rsidRDefault="004F70A2" w:rsidP="00B941F8">
            <w:pPr>
              <w:pStyle w:val="TAL"/>
            </w:pPr>
            <w:r>
              <w:t>Scheme output</w:t>
            </w:r>
            <w:r w:rsidRPr="002E7F89">
              <w:t xml:space="preserve"> </w:t>
            </w:r>
            <w:r>
              <w:t>(octets 12 to x)</w:t>
            </w:r>
          </w:p>
          <w:p w:rsidR="004F70A2" w:rsidRDefault="004F70A2" w:rsidP="00B941F8">
            <w:pPr>
              <w:pStyle w:val="TAL"/>
            </w:pPr>
          </w:p>
          <w:p w:rsidR="004F70A2" w:rsidRDefault="004F70A2" w:rsidP="00B941F8">
            <w:pPr>
              <w:pStyle w:val="TAL"/>
            </w:pPr>
            <w:r w:rsidRPr="00131129">
              <w:t xml:space="preserve">The </w:t>
            </w:r>
            <w:r>
              <w:t>Scheme output</w:t>
            </w:r>
            <w:r w:rsidRPr="002E7F89">
              <w:t xml:space="preserve"> </w:t>
            </w:r>
            <w:r w:rsidRPr="00131129">
              <w:t xml:space="preserve">field </w:t>
            </w:r>
            <w:r>
              <w:t>consists of a string of characters with a variable length or hexadecimal digits</w:t>
            </w:r>
            <w:r w:rsidRPr="00131129">
              <w:t xml:space="preserve"> as </w:t>
            </w:r>
            <w:r>
              <w:t>specified</w:t>
            </w:r>
            <w:r w:rsidRPr="00131129">
              <w:t xml:space="preserve"> in 3GPP TS 23.003 [4]</w:t>
            </w:r>
            <w:r>
              <w:t xml:space="preserve">. If </w:t>
            </w:r>
            <w:r w:rsidRPr="00656947">
              <w:t xml:space="preserve">Protection scheme identifier </w:t>
            </w:r>
            <w:r>
              <w:t>is set to "0000" (i.e. Null scheme), then the Scheme output</w:t>
            </w:r>
            <w:r w:rsidRPr="002E7F89">
              <w:t xml:space="preserve"> </w:t>
            </w:r>
            <w:r>
              <w:t xml:space="preserve">consists of the MSIN and is coded using BCD coding with each digit of the MSIN coded over 4 bits. If the MSIN includes an odd number of digits, bits 5 to 8 of octet x shall be coded as </w:t>
            </w:r>
            <w:r w:rsidRPr="00131129">
              <w:t>"1111"</w:t>
            </w:r>
            <w:r>
              <w:t xml:space="preserve">. If </w:t>
            </w:r>
            <w:r w:rsidRPr="00656947">
              <w:t xml:space="preserve">Protection scheme identifier </w:t>
            </w:r>
            <w:r>
              <w:t xml:space="preserve">is not "0000" (i.e. </w:t>
            </w:r>
            <w:r w:rsidRPr="00444FFA">
              <w:rPr>
                <w:lang w:val="it-IT"/>
              </w:rPr>
              <w:t xml:space="preserve">ECIES </w:t>
            </w:r>
            <w:r>
              <w:rPr>
                <w:lang w:val="it-IT"/>
              </w:rPr>
              <w:t>scheme p</w:t>
            </w:r>
            <w:proofErr w:type="spellStart"/>
            <w:r>
              <w:t>rofile</w:t>
            </w:r>
            <w:proofErr w:type="spellEnd"/>
            <w:r>
              <w:t xml:space="preserve"> A, </w:t>
            </w:r>
            <w:r w:rsidRPr="00444FFA">
              <w:rPr>
                <w:lang w:val="it-IT"/>
              </w:rPr>
              <w:t xml:space="preserve">ECIES </w:t>
            </w:r>
            <w:r>
              <w:rPr>
                <w:lang w:val="it-IT"/>
              </w:rPr>
              <w:t>scheme p</w:t>
            </w:r>
            <w:proofErr w:type="spellStart"/>
            <w:r>
              <w:t>rofile</w:t>
            </w:r>
            <w:proofErr w:type="spellEnd"/>
            <w:r>
              <w:t xml:space="preserve"> B or </w:t>
            </w:r>
            <w:r w:rsidRPr="00131129">
              <w:rPr>
                <w:lang w:eastAsia="ja-JP"/>
              </w:rPr>
              <w:t xml:space="preserve">Operator-specific </w:t>
            </w:r>
            <w:r>
              <w:rPr>
                <w:lang w:eastAsia="ja-JP"/>
              </w:rPr>
              <w:t>protection scheme</w:t>
            </w:r>
            <w:r>
              <w:t>), then Scheme output</w:t>
            </w:r>
            <w:r w:rsidRPr="002E7F89">
              <w:t xml:space="preserve"> </w:t>
            </w:r>
            <w:r>
              <w:t>is coded as hexadecimal digits</w:t>
            </w:r>
            <w:r w:rsidRPr="00131129">
              <w:t>.</w:t>
            </w:r>
          </w:p>
        </w:tc>
      </w:tr>
      <w:tr w:rsidR="004F70A2" w:rsidRPr="00131129" w:rsidTr="00B941F8">
        <w:trPr>
          <w:cantSplit/>
          <w:jc w:val="center"/>
        </w:trPr>
        <w:tc>
          <w:tcPr>
            <w:tcW w:w="7047" w:type="dxa"/>
            <w:gridSpan w:val="14"/>
            <w:tcBorders>
              <w:left w:val="single" w:sz="4" w:space="0" w:color="auto"/>
              <w:right w:val="single" w:sz="4" w:space="0" w:color="auto"/>
            </w:tcBorders>
          </w:tcPr>
          <w:p w:rsidR="004F70A2" w:rsidRPr="00131129" w:rsidRDefault="004F70A2" w:rsidP="00B941F8">
            <w:pPr>
              <w:pStyle w:val="TAL"/>
            </w:pPr>
          </w:p>
        </w:tc>
      </w:tr>
      <w:tr w:rsidR="004F70A2" w:rsidRPr="00131129" w:rsidTr="00B941F8">
        <w:trPr>
          <w:cantSplit/>
          <w:jc w:val="center"/>
        </w:trPr>
        <w:tc>
          <w:tcPr>
            <w:tcW w:w="7047" w:type="dxa"/>
            <w:gridSpan w:val="14"/>
            <w:tcBorders>
              <w:left w:val="single" w:sz="4" w:space="0" w:color="auto"/>
              <w:right w:val="single" w:sz="4" w:space="0" w:color="auto"/>
            </w:tcBorders>
          </w:tcPr>
          <w:p w:rsidR="004F70A2" w:rsidRPr="00131129" w:rsidRDefault="004F70A2" w:rsidP="00B941F8">
            <w:pPr>
              <w:pStyle w:val="TAL"/>
            </w:pPr>
            <w:r>
              <w:t>For the SUCI with SUPI format set to "Network specific identifier"</w:t>
            </w:r>
            <w:r w:rsidRPr="00131129">
              <w:t xml:space="preserve">, </w:t>
            </w:r>
            <w:r>
              <w:t>the SUCI NAI field contains an NAI constructed as specified in subclause 28.7.3</w:t>
            </w:r>
            <w:r w:rsidRPr="006B1A51">
              <w:t xml:space="preserve"> </w:t>
            </w:r>
            <w:r>
              <w:t>of</w:t>
            </w:r>
            <w:r w:rsidRPr="006B1A51">
              <w:t xml:space="preserve"> </w:t>
            </w:r>
            <w:r>
              <w:t>3GPP TS 23.003 [4] and encoded as UTF-8 string.</w:t>
            </w:r>
          </w:p>
        </w:tc>
      </w:tr>
      <w:tr w:rsidR="004F70A2" w:rsidRPr="00131129" w:rsidTr="00B941F8">
        <w:trPr>
          <w:cantSplit/>
          <w:jc w:val="center"/>
        </w:trPr>
        <w:tc>
          <w:tcPr>
            <w:tcW w:w="7047" w:type="dxa"/>
            <w:gridSpan w:val="14"/>
            <w:tcBorders>
              <w:left w:val="single" w:sz="4" w:space="0" w:color="auto"/>
              <w:right w:val="single" w:sz="4" w:space="0" w:color="auto"/>
            </w:tcBorders>
          </w:tcPr>
          <w:p w:rsidR="004F70A2" w:rsidRPr="00131129" w:rsidRDefault="004F70A2" w:rsidP="00B941F8">
            <w:pPr>
              <w:pStyle w:val="TAL"/>
            </w:pPr>
          </w:p>
        </w:tc>
      </w:tr>
      <w:tr w:rsidR="004F70A2" w:rsidRPr="00131129" w:rsidTr="00B941F8">
        <w:trPr>
          <w:cantSplit/>
          <w:jc w:val="center"/>
        </w:trPr>
        <w:tc>
          <w:tcPr>
            <w:tcW w:w="7047" w:type="dxa"/>
            <w:gridSpan w:val="14"/>
            <w:tcBorders>
              <w:left w:val="single" w:sz="4" w:space="0" w:color="auto"/>
              <w:right w:val="single" w:sz="4" w:space="0" w:color="auto"/>
            </w:tcBorders>
          </w:tcPr>
          <w:p w:rsidR="004F70A2" w:rsidRPr="00131129" w:rsidRDefault="004F70A2" w:rsidP="00B941F8">
            <w:pPr>
              <w:pStyle w:val="TAL"/>
            </w:pPr>
            <w:r w:rsidRPr="00131129">
              <w:t xml:space="preserve">For the 5G-S-TMSI, bits 5 to 8 of octet </w:t>
            </w:r>
            <w:r>
              <w:t>4</w:t>
            </w:r>
            <w:r w:rsidRPr="00131129">
              <w:t xml:space="preserve"> are coded as "1111". The coding of the 5G-S-TMSI is left open for each administration.</w:t>
            </w:r>
          </w:p>
        </w:tc>
      </w:tr>
      <w:tr w:rsidR="004F70A2" w:rsidTr="00B941F8">
        <w:trPr>
          <w:cantSplit/>
          <w:jc w:val="center"/>
        </w:trPr>
        <w:tc>
          <w:tcPr>
            <w:tcW w:w="7047" w:type="dxa"/>
            <w:gridSpan w:val="14"/>
            <w:tcBorders>
              <w:top w:val="nil"/>
              <w:left w:val="single" w:sz="4" w:space="0" w:color="auto"/>
              <w:bottom w:val="nil"/>
              <w:right w:val="single" w:sz="4" w:space="0" w:color="auto"/>
            </w:tcBorders>
          </w:tcPr>
          <w:p w:rsidR="004F70A2" w:rsidRDefault="004F70A2" w:rsidP="00B941F8">
            <w:pPr>
              <w:pStyle w:val="TAL"/>
            </w:pPr>
          </w:p>
        </w:tc>
      </w:tr>
      <w:tr w:rsidR="004F70A2" w:rsidTr="00B941F8">
        <w:trPr>
          <w:cantSplit/>
          <w:jc w:val="center"/>
        </w:trPr>
        <w:tc>
          <w:tcPr>
            <w:tcW w:w="7047" w:type="dxa"/>
            <w:gridSpan w:val="14"/>
            <w:tcBorders>
              <w:top w:val="nil"/>
              <w:left w:val="single" w:sz="4" w:space="0" w:color="auto"/>
              <w:bottom w:val="nil"/>
              <w:right w:val="single" w:sz="4" w:space="0" w:color="auto"/>
            </w:tcBorders>
          </w:tcPr>
          <w:p w:rsidR="004F70A2" w:rsidRDefault="004F70A2" w:rsidP="00B941F8">
            <w:pPr>
              <w:pStyle w:val="TAL"/>
            </w:pPr>
            <w:r>
              <w:t xml:space="preserve">AMF Set ID (octet 5, </w:t>
            </w:r>
            <w:r w:rsidRPr="00131129">
              <w:t xml:space="preserve">octet </w:t>
            </w:r>
            <w:r>
              <w:t>6 bits 7</w:t>
            </w:r>
            <w:r w:rsidRPr="00131129">
              <w:t xml:space="preserve"> to 8</w:t>
            </w:r>
            <w:r>
              <w:t>)</w:t>
            </w:r>
          </w:p>
          <w:p w:rsidR="004F70A2" w:rsidRDefault="004F70A2" w:rsidP="00B941F8">
            <w:pPr>
              <w:pStyle w:val="TAL"/>
            </w:pPr>
            <w:r w:rsidRPr="00BD62BB">
              <w:t xml:space="preserve">This field contains the binary encoding of the </w:t>
            </w:r>
            <w:r>
              <w:t xml:space="preserve">AMF Set ID. </w:t>
            </w:r>
            <w:proofErr w:type="spellStart"/>
            <w:r>
              <w:t>Bit</w:t>
            </w:r>
            <w:proofErr w:type="spellEnd"/>
            <w:r>
              <w:t xml:space="preserve"> 8 of octet 5</w:t>
            </w:r>
            <w:r w:rsidRPr="00131129">
              <w:t xml:space="preserve"> is th</w:t>
            </w:r>
            <w:r>
              <w:t>e most significant bit and bit 7</w:t>
            </w:r>
            <w:r w:rsidRPr="00131129">
              <w:t xml:space="preserve"> of </w:t>
            </w:r>
            <w:r>
              <w:t xml:space="preserve">octet 6 is </w:t>
            </w:r>
            <w:r w:rsidRPr="00131129">
              <w:t>the least significa</w:t>
            </w:r>
            <w:r>
              <w:t xml:space="preserve">nt bit. </w:t>
            </w:r>
          </w:p>
          <w:p w:rsidR="004F70A2" w:rsidRDefault="004F70A2" w:rsidP="00B941F8">
            <w:pPr>
              <w:pStyle w:val="TAL"/>
            </w:pPr>
          </w:p>
          <w:p w:rsidR="004F70A2" w:rsidRDefault="004F70A2" w:rsidP="00B941F8">
            <w:pPr>
              <w:pStyle w:val="TAL"/>
            </w:pPr>
            <w:r>
              <w:t>AMF Pointer (</w:t>
            </w:r>
            <w:r w:rsidRPr="00131129">
              <w:t xml:space="preserve">octet </w:t>
            </w:r>
            <w:r>
              <w:t>6 bits 1 to 6)</w:t>
            </w:r>
          </w:p>
          <w:p w:rsidR="004F70A2" w:rsidRDefault="004F70A2" w:rsidP="00B941F8">
            <w:pPr>
              <w:pStyle w:val="TAL"/>
            </w:pPr>
            <w:r w:rsidRPr="00BD62BB">
              <w:t xml:space="preserve">This field contains the binary encoding of the </w:t>
            </w:r>
            <w:r>
              <w:t xml:space="preserve">AMF Pointer. </w:t>
            </w:r>
            <w:proofErr w:type="spellStart"/>
            <w:r>
              <w:t>Bit</w:t>
            </w:r>
            <w:proofErr w:type="spellEnd"/>
            <w:r>
              <w:t xml:space="preserve"> 6 of octet 6</w:t>
            </w:r>
            <w:r w:rsidRPr="00131129">
              <w:t xml:space="preserve"> is th</w:t>
            </w:r>
            <w:r>
              <w:t>e most significant bit and bit 1</w:t>
            </w:r>
            <w:r w:rsidRPr="00131129">
              <w:t xml:space="preserve"> of </w:t>
            </w:r>
            <w:r>
              <w:t xml:space="preserve">octet 6 is </w:t>
            </w:r>
            <w:r w:rsidRPr="00131129">
              <w:t>the least significa</w:t>
            </w:r>
            <w:r>
              <w:t>nt bit.</w:t>
            </w:r>
          </w:p>
          <w:p w:rsidR="004F70A2" w:rsidRDefault="004F70A2" w:rsidP="00B941F8">
            <w:pPr>
              <w:pStyle w:val="TAL"/>
            </w:pPr>
          </w:p>
          <w:p w:rsidR="004F70A2" w:rsidRDefault="004F70A2" w:rsidP="00B941F8">
            <w:pPr>
              <w:pStyle w:val="TAL"/>
            </w:pPr>
            <w:r>
              <w:t>5G-TMSI (octet 7 to 10)</w:t>
            </w:r>
          </w:p>
          <w:p w:rsidR="004F70A2" w:rsidRDefault="004F70A2" w:rsidP="00B941F8">
            <w:pPr>
              <w:pStyle w:val="TAL"/>
            </w:pPr>
            <w:proofErr w:type="spellStart"/>
            <w:r>
              <w:t>B</w:t>
            </w:r>
            <w:r w:rsidRPr="00131129">
              <w:t>it</w:t>
            </w:r>
            <w:proofErr w:type="spellEnd"/>
            <w:r w:rsidRPr="00131129">
              <w:t xml:space="preserve"> 8 of octet </w:t>
            </w:r>
            <w:r>
              <w:t>7</w:t>
            </w:r>
            <w:r w:rsidRPr="00131129">
              <w:t xml:space="preserve"> is the most significant bit and bit 1 of </w:t>
            </w:r>
            <w:r>
              <w:t>o</w:t>
            </w:r>
            <w:r w:rsidRPr="00131129">
              <w:t xml:space="preserve">ctet </w:t>
            </w:r>
            <w:r>
              <w:t xml:space="preserve">10 is </w:t>
            </w:r>
            <w:r w:rsidRPr="00131129">
              <w:t>the least significant bit.</w:t>
            </w:r>
          </w:p>
          <w:p w:rsidR="004F70A2" w:rsidRDefault="004F70A2" w:rsidP="00B941F8">
            <w:pPr>
              <w:pStyle w:val="TAL"/>
            </w:pPr>
          </w:p>
        </w:tc>
      </w:tr>
      <w:tr w:rsidR="004F70A2" w:rsidTr="00B941F8">
        <w:trPr>
          <w:cantSplit/>
          <w:jc w:val="center"/>
        </w:trPr>
        <w:tc>
          <w:tcPr>
            <w:tcW w:w="7047" w:type="dxa"/>
            <w:gridSpan w:val="14"/>
            <w:tcBorders>
              <w:top w:val="nil"/>
              <w:left w:val="single" w:sz="4" w:space="0" w:color="auto"/>
              <w:bottom w:val="nil"/>
              <w:right w:val="single" w:sz="4" w:space="0" w:color="auto"/>
            </w:tcBorders>
          </w:tcPr>
          <w:p w:rsidR="004F70A2" w:rsidRDefault="004F70A2" w:rsidP="00B941F8">
            <w:pPr>
              <w:pStyle w:val="TAL"/>
            </w:pPr>
            <w:r>
              <w:lastRenderedPageBreak/>
              <w:t>MAC address (octets 5 to 10)</w:t>
            </w:r>
          </w:p>
          <w:p w:rsidR="004F70A2" w:rsidRDefault="004F70A2" w:rsidP="00B941F8">
            <w:pPr>
              <w:pStyle w:val="TAL"/>
            </w:pPr>
            <w:r>
              <w:t>This field contains the MAC address as defined in subclause 8 of IEEE Std 802 [</w:t>
            </w:r>
            <w:r>
              <w:rPr>
                <w:lang w:eastAsia="zh-CN"/>
              </w:rPr>
              <w:t>43</w:t>
            </w:r>
            <w:r>
              <w:t>].</w:t>
            </w:r>
          </w:p>
          <w:p w:rsidR="004F70A2" w:rsidRDefault="004F70A2" w:rsidP="00B941F8">
            <w:pPr>
              <w:pStyle w:val="TAL"/>
            </w:pPr>
            <w:proofErr w:type="spellStart"/>
            <w:r>
              <w:t>B</w:t>
            </w:r>
            <w:r w:rsidRPr="00131129">
              <w:t>it</w:t>
            </w:r>
            <w:proofErr w:type="spellEnd"/>
            <w:r w:rsidRPr="00131129">
              <w:t xml:space="preserve"> 8 of octet </w:t>
            </w:r>
            <w:r>
              <w:t>5</w:t>
            </w:r>
            <w:r w:rsidRPr="00131129">
              <w:t xml:space="preserve"> is the most significant bit and bit 1 of </w:t>
            </w:r>
            <w:r>
              <w:t>o</w:t>
            </w:r>
            <w:r w:rsidRPr="00131129">
              <w:t xml:space="preserve">ctet </w:t>
            </w:r>
            <w:r>
              <w:t xml:space="preserve">10 is </w:t>
            </w:r>
            <w:r w:rsidRPr="00131129">
              <w:t>the least significant bit.</w:t>
            </w:r>
          </w:p>
          <w:p w:rsidR="004F70A2" w:rsidRDefault="004F70A2" w:rsidP="00B941F8">
            <w:pPr>
              <w:pStyle w:val="TAL"/>
            </w:pPr>
          </w:p>
          <w:p w:rsidR="004F70A2" w:rsidRDefault="004F70A2" w:rsidP="00B941F8">
            <w:pPr>
              <w:pStyle w:val="TAL"/>
            </w:pPr>
            <w:r>
              <w:t>EUI-64 (octets 5 to12)</w:t>
            </w:r>
          </w:p>
          <w:p w:rsidR="004F70A2" w:rsidRDefault="004F70A2" w:rsidP="00B941F8">
            <w:pPr>
              <w:pStyle w:val="TAL"/>
            </w:pPr>
            <w:r>
              <w:t>This field contains an EUI-64 as defined in [x].</w:t>
            </w:r>
          </w:p>
          <w:p w:rsidR="004F70A2" w:rsidRDefault="004F70A2" w:rsidP="00B941F8">
            <w:pPr>
              <w:pStyle w:val="TAL"/>
            </w:pPr>
            <w:proofErr w:type="spellStart"/>
            <w:r>
              <w:t>B</w:t>
            </w:r>
            <w:r w:rsidRPr="00131129">
              <w:t>it</w:t>
            </w:r>
            <w:proofErr w:type="spellEnd"/>
            <w:r w:rsidRPr="00131129">
              <w:t xml:space="preserve"> 8 of octet </w:t>
            </w:r>
            <w:r>
              <w:t>5</w:t>
            </w:r>
            <w:r w:rsidRPr="00131129">
              <w:t xml:space="preserve"> is the most significant bit and bit 1 of </w:t>
            </w:r>
            <w:r>
              <w:t>o</w:t>
            </w:r>
            <w:r w:rsidRPr="00131129">
              <w:t xml:space="preserve">ctet </w:t>
            </w:r>
            <w:r>
              <w:t xml:space="preserve">10 is </w:t>
            </w:r>
            <w:r w:rsidRPr="00131129">
              <w:t>the least significant bit.</w:t>
            </w:r>
          </w:p>
          <w:p w:rsidR="004F70A2" w:rsidRDefault="004F70A2" w:rsidP="00B941F8">
            <w:pPr>
              <w:pStyle w:val="TAL"/>
            </w:pPr>
          </w:p>
        </w:tc>
      </w:tr>
      <w:tr w:rsidR="004F70A2" w:rsidTr="00B941F8">
        <w:trPr>
          <w:cantSplit/>
          <w:jc w:val="center"/>
        </w:trPr>
        <w:tc>
          <w:tcPr>
            <w:tcW w:w="7047" w:type="dxa"/>
            <w:gridSpan w:val="14"/>
            <w:tcBorders>
              <w:left w:val="single" w:sz="4" w:space="0" w:color="auto"/>
              <w:right w:val="single" w:sz="4" w:space="0" w:color="auto"/>
            </w:tcBorders>
          </w:tcPr>
          <w:p w:rsidR="004F70A2" w:rsidRDefault="004F70A2" w:rsidP="00B941F8">
            <w:pPr>
              <w:pStyle w:val="TAL"/>
            </w:pPr>
            <w:r>
              <w:t>MAC address usage restriction indication (MAURI) (octet 4 bit 4</w:t>
            </w:r>
            <w:r w:rsidRPr="00131129">
              <w:t>)</w:t>
            </w:r>
          </w:p>
        </w:tc>
      </w:tr>
      <w:tr w:rsidR="004F70A2" w:rsidRPr="00131129" w:rsidTr="00B941F8">
        <w:trPr>
          <w:cantSplit/>
          <w:jc w:val="center"/>
        </w:trPr>
        <w:tc>
          <w:tcPr>
            <w:tcW w:w="7047" w:type="dxa"/>
            <w:gridSpan w:val="14"/>
            <w:tcBorders>
              <w:left w:val="single" w:sz="4" w:space="0" w:color="auto"/>
              <w:right w:val="single" w:sz="4" w:space="0" w:color="auto"/>
            </w:tcBorders>
          </w:tcPr>
          <w:p w:rsidR="004F70A2" w:rsidRPr="00131129" w:rsidRDefault="004F70A2" w:rsidP="00B941F8">
            <w:pPr>
              <w:pStyle w:val="TAL"/>
            </w:pPr>
            <w:r>
              <w:t>Bit</w:t>
            </w:r>
          </w:p>
        </w:tc>
      </w:tr>
      <w:tr w:rsidR="004F70A2" w:rsidTr="00B941F8">
        <w:trPr>
          <w:cantSplit/>
          <w:jc w:val="center"/>
        </w:trPr>
        <w:tc>
          <w:tcPr>
            <w:tcW w:w="286" w:type="dxa"/>
            <w:tcBorders>
              <w:top w:val="nil"/>
              <w:left w:val="single" w:sz="4" w:space="0" w:color="auto"/>
              <w:bottom w:val="nil"/>
              <w:right w:val="nil"/>
            </w:tcBorders>
          </w:tcPr>
          <w:p w:rsidR="004F70A2" w:rsidRPr="007244B9" w:rsidRDefault="004F70A2" w:rsidP="00B941F8">
            <w:pPr>
              <w:pStyle w:val="TAH"/>
            </w:pPr>
            <w:r>
              <w:t>4</w:t>
            </w:r>
          </w:p>
        </w:tc>
        <w:tc>
          <w:tcPr>
            <w:tcW w:w="287" w:type="dxa"/>
            <w:tcBorders>
              <w:top w:val="nil"/>
              <w:left w:val="nil"/>
              <w:bottom w:val="nil"/>
              <w:right w:val="nil"/>
            </w:tcBorders>
          </w:tcPr>
          <w:p w:rsidR="004F70A2" w:rsidRPr="007244B9" w:rsidRDefault="004F70A2" w:rsidP="00B941F8">
            <w:pPr>
              <w:pStyle w:val="TAH"/>
            </w:pPr>
          </w:p>
        </w:tc>
        <w:tc>
          <w:tcPr>
            <w:tcW w:w="289" w:type="dxa"/>
            <w:gridSpan w:val="2"/>
            <w:tcBorders>
              <w:top w:val="nil"/>
              <w:left w:val="nil"/>
              <w:bottom w:val="nil"/>
              <w:right w:val="nil"/>
            </w:tcBorders>
          </w:tcPr>
          <w:p w:rsidR="004F70A2" w:rsidRPr="007244B9" w:rsidRDefault="004F70A2" w:rsidP="00B941F8">
            <w:pPr>
              <w:pStyle w:val="TAH"/>
            </w:pPr>
          </w:p>
        </w:tc>
        <w:tc>
          <w:tcPr>
            <w:tcW w:w="290" w:type="dxa"/>
            <w:gridSpan w:val="2"/>
            <w:tcBorders>
              <w:top w:val="nil"/>
              <w:left w:val="nil"/>
              <w:bottom w:val="nil"/>
              <w:right w:val="nil"/>
            </w:tcBorders>
          </w:tcPr>
          <w:p w:rsidR="004F70A2" w:rsidRPr="007244B9" w:rsidRDefault="004F70A2" w:rsidP="00B941F8">
            <w:pPr>
              <w:pStyle w:val="TAH"/>
              <w:rPr>
                <w:color w:val="000000"/>
              </w:rPr>
            </w:pPr>
          </w:p>
        </w:tc>
        <w:tc>
          <w:tcPr>
            <w:tcW w:w="5895" w:type="dxa"/>
            <w:gridSpan w:val="8"/>
            <w:tcBorders>
              <w:top w:val="nil"/>
              <w:left w:val="nil"/>
              <w:bottom w:val="nil"/>
              <w:right w:val="single" w:sz="4" w:space="0" w:color="auto"/>
            </w:tcBorders>
          </w:tcPr>
          <w:p w:rsidR="004F70A2" w:rsidRPr="007244B9" w:rsidRDefault="004F70A2" w:rsidP="00B941F8">
            <w:pPr>
              <w:pStyle w:val="TAL"/>
              <w:rPr>
                <w:color w:val="000000"/>
              </w:rPr>
            </w:pPr>
          </w:p>
        </w:tc>
      </w:tr>
      <w:tr w:rsidR="004F70A2" w:rsidTr="00B941F8">
        <w:trPr>
          <w:cantSplit/>
          <w:jc w:val="center"/>
        </w:trPr>
        <w:tc>
          <w:tcPr>
            <w:tcW w:w="286" w:type="dxa"/>
            <w:tcBorders>
              <w:top w:val="nil"/>
              <w:left w:val="single" w:sz="4" w:space="0" w:color="auto"/>
              <w:bottom w:val="nil"/>
              <w:right w:val="nil"/>
            </w:tcBorders>
          </w:tcPr>
          <w:p w:rsidR="004F70A2" w:rsidRPr="00692E44" w:rsidRDefault="004F70A2" w:rsidP="00B941F8">
            <w:pPr>
              <w:pStyle w:val="TAC"/>
            </w:pPr>
            <w:r w:rsidRPr="00692E44">
              <w:t>0</w:t>
            </w:r>
          </w:p>
        </w:tc>
        <w:tc>
          <w:tcPr>
            <w:tcW w:w="287" w:type="dxa"/>
            <w:tcBorders>
              <w:top w:val="nil"/>
              <w:left w:val="nil"/>
              <w:bottom w:val="nil"/>
              <w:right w:val="nil"/>
            </w:tcBorders>
          </w:tcPr>
          <w:p w:rsidR="004F70A2" w:rsidRPr="00692E44" w:rsidRDefault="004F70A2" w:rsidP="00B941F8">
            <w:pPr>
              <w:pStyle w:val="TAC"/>
            </w:pPr>
          </w:p>
        </w:tc>
        <w:tc>
          <w:tcPr>
            <w:tcW w:w="289" w:type="dxa"/>
            <w:gridSpan w:val="2"/>
            <w:tcBorders>
              <w:top w:val="nil"/>
              <w:left w:val="nil"/>
              <w:bottom w:val="nil"/>
              <w:right w:val="nil"/>
            </w:tcBorders>
          </w:tcPr>
          <w:p w:rsidR="004F70A2" w:rsidRPr="00692E44" w:rsidRDefault="004F70A2" w:rsidP="00B941F8">
            <w:pPr>
              <w:pStyle w:val="TAC"/>
            </w:pPr>
          </w:p>
        </w:tc>
        <w:tc>
          <w:tcPr>
            <w:tcW w:w="290" w:type="dxa"/>
            <w:gridSpan w:val="2"/>
            <w:tcBorders>
              <w:top w:val="nil"/>
              <w:left w:val="nil"/>
              <w:bottom w:val="nil"/>
              <w:right w:val="nil"/>
            </w:tcBorders>
          </w:tcPr>
          <w:p w:rsidR="004F70A2" w:rsidRPr="007244B9" w:rsidRDefault="004F70A2" w:rsidP="00B941F8">
            <w:pPr>
              <w:pStyle w:val="TAC"/>
              <w:rPr>
                <w:color w:val="000000"/>
              </w:rPr>
            </w:pPr>
          </w:p>
        </w:tc>
        <w:tc>
          <w:tcPr>
            <w:tcW w:w="5895" w:type="dxa"/>
            <w:gridSpan w:val="8"/>
            <w:tcBorders>
              <w:top w:val="nil"/>
              <w:left w:val="nil"/>
              <w:bottom w:val="nil"/>
              <w:right w:val="single" w:sz="4" w:space="0" w:color="auto"/>
            </w:tcBorders>
          </w:tcPr>
          <w:p w:rsidR="004F70A2" w:rsidRPr="000D28EF" w:rsidRDefault="004F70A2" w:rsidP="00B941F8">
            <w:pPr>
              <w:pStyle w:val="TAL"/>
            </w:pPr>
            <w:r>
              <w:t>No restrictions</w:t>
            </w:r>
          </w:p>
        </w:tc>
      </w:tr>
      <w:tr w:rsidR="004F70A2" w:rsidTr="00B941F8">
        <w:trPr>
          <w:cantSplit/>
          <w:jc w:val="center"/>
        </w:trPr>
        <w:tc>
          <w:tcPr>
            <w:tcW w:w="286" w:type="dxa"/>
            <w:tcBorders>
              <w:top w:val="nil"/>
              <w:left w:val="single" w:sz="4" w:space="0" w:color="auto"/>
              <w:bottom w:val="nil"/>
              <w:right w:val="nil"/>
            </w:tcBorders>
          </w:tcPr>
          <w:p w:rsidR="004F70A2" w:rsidRPr="00692E44" w:rsidRDefault="004F70A2" w:rsidP="00B941F8">
            <w:pPr>
              <w:pStyle w:val="TAC"/>
            </w:pPr>
            <w:r>
              <w:t>1</w:t>
            </w:r>
          </w:p>
        </w:tc>
        <w:tc>
          <w:tcPr>
            <w:tcW w:w="287" w:type="dxa"/>
            <w:tcBorders>
              <w:top w:val="nil"/>
              <w:left w:val="nil"/>
              <w:bottom w:val="nil"/>
              <w:right w:val="nil"/>
            </w:tcBorders>
          </w:tcPr>
          <w:p w:rsidR="004F70A2" w:rsidRPr="00692E44" w:rsidRDefault="004F70A2" w:rsidP="00B941F8">
            <w:pPr>
              <w:pStyle w:val="TAC"/>
            </w:pPr>
          </w:p>
        </w:tc>
        <w:tc>
          <w:tcPr>
            <w:tcW w:w="289" w:type="dxa"/>
            <w:gridSpan w:val="2"/>
            <w:tcBorders>
              <w:top w:val="nil"/>
              <w:left w:val="nil"/>
              <w:bottom w:val="nil"/>
              <w:right w:val="nil"/>
            </w:tcBorders>
          </w:tcPr>
          <w:p w:rsidR="004F70A2" w:rsidRPr="00692E44" w:rsidRDefault="004F70A2" w:rsidP="00B941F8">
            <w:pPr>
              <w:pStyle w:val="TAC"/>
            </w:pPr>
          </w:p>
        </w:tc>
        <w:tc>
          <w:tcPr>
            <w:tcW w:w="290" w:type="dxa"/>
            <w:gridSpan w:val="2"/>
            <w:tcBorders>
              <w:top w:val="nil"/>
              <w:left w:val="nil"/>
              <w:bottom w:val="nil"/>
              <w:right w:val="nil"/>
            </w:tcBorders>
          </w:tcPr>
          <w:p w:rsidR="004F70A2" w:rsidRPr="007244B9" w:rsidRDefault="004F70A2" w:rsidP="00B941F8">
            <w:pPr>
              <w:pStyle w:val="TAC"/>
              <w:rPr>
                <w:color w:val="000000"/>
              </w:rPr>
            </w:pPr>
          </w:p>
        </w:tc>
        <w:tc>
          <w:tcPr>
            <w:tcW w:w="5895" w:type="dxa"/>
            <w:gridSpan w:val="8"/>
            <w:tcBorders>
              <w:top w:val="nil"/>
              <w:left w:val="nil"/>
              <w:bottom w:val="nil"/>
              <w:right w:val="single" w:sz="4" w:space="0" w:color="auto"/>
            </w:tcBorders>
          </w:tcPr>
          <w:p w:rsidR="004F70A2" w:rsidRPr="000D28EF" w:rsidRDefault="004F70A2" w:rsidP="00B941F8">
            <w:pPr>
              <w:pStyle w:val="TAL"/>
            </w:pPr>
            <w:r w:rsidRPr="00B87529">
              <w:t xml:space="preserve">MAC </w:t>
            </w:r>
            <w:r>
              <w:t>a</w:t>
            </w:r>
            <w:r w:rsidRPr="00B87529">
              <w:t xml:space="preserve">ddress </w:t>
            </w:r>
            <w:r>
              <w:t xml:space="preserve">is not usable as </w:t>
            </w:r>
            <w:r w:rsidRPr="00B87529">
              <w:t xml:space="preserve">an </w:t>
            </w:r>
            <w:r>
              <w:t>e</w:t>
            </w:r>
            <w:r w:rsidRPr="00B87529">
              <w:t>quipment identifier</w:t>
            </w:r>
          </w:p>
        </w:tc>
      </w:tr>
      <w:tr w:rsidR="004F70A2" w:rsidTr="00B941F8">
        <w:trPr>
          <w:cantSplit/>
          <w:jc w:val="center"/>
        </w:trPr>
        <w:tc>
          <w:tcPr>
            <w:tcW w:w="7047" w:type="dxa"/>
            <w:gridSpan w:val="14"/>
            <w:tcBorders>
              <w:top w:val="nil"/>
              <w:left w:val="single" w:sz="4" w:space="0" w:color="auto"/>
              <w:bottom w:val="nil"/>
              <w:right w:val="single" w:sz="4" w:space="0" w:color="auto"/>
            </w:tcBorders>
          </w:tcPr>
          <w:p w:rsidR="004F70A2" w:rsidRDefault="004F70A2" w:rsidP="00B941F8">
            <w:pPr>
              <w:pStyle w:val="TAL"/>
            </w:pPr>
          </w:p>
        </w:tc>
      </w:tr>
      <w:tr w:rsidR="004F70A2" w:rsidRPr="00131129" w:rsidTr="00B941F8">
        <w:trPr>
          <w:cantSplit/>
          <w:jc w:val="center"/>
        </w:trPr>
        <w:tc>
          <w:tcPr>
            <w:tcW w:w="7047" w:type="dxa"/>
            <w:gridSpan w:val="14"/>
            <w:tcBorders>
              <w:left w:val="single" w:sz="4" w:space="0" w:color="auto"/>
              <w:right w:val="single" w:sz="4" w:space="0" w:color="auto"/>
            </w:tcBorders>
          </w:tcPr>
          <w:p w:rsidR="004F70A2" w:rsidRPr="00131129" w:rsidRDefault="004F70A2" w:rsidP="00B941F8">
            <w:pPr>
              <w:pStyle w:val="TAL"/>
            </w:pPr>
            <w:r w:rsidRPr="00131129">
              <w:t>For Type of identity "No identity", the length of mobile identity contents parameter shall be set to 1</w:t>
            </w:r>
            <w:r>
              <w:t xml:space="preserve"> and the bits 4-8 of octet 4 are spare and </w:t>
            </w:r>
            <w:r w:rsidRPr="00131129">
              <w:t>shall be coded as zero.</w:t>
            </w:r>
          </w:p>
        </w:tc>
      </w:tr>
      <w:tr w:rsidR="004F70A2" w:rsidRPr="00131129" w:rsidTr="00B941F8">
        <w:trPr>
          <w:cantSplit/>
          <w:jc w:val="center"/>
        </w:trPr>
        <w:tc>
          <w:tcPr>
            <w:tcW w:w="7047" w:type="dxa"/>
            <w:gridSpan w:val="14"/>
            <w:tcBorders>
              <w:left w:val="single" w:sz="4" w:space="0" w:color="auto"/>
              <w:bottom w:val="single" w:sz="4" w:space="0" w:color="auto"/>
              <w:right w:val="single" w:sz="4" w:space="0" w:color="auto"/>
            </w:tcBorders>
          </w:tcPr>
          <w:p w:rsidR="004F70A2" w:rsidRPr="00131129" w:rsidRDefault="004F70A2" w:rsidP="00B941F8">
            <w:pPr>
              <w:pStyle w:val="TAL"/>
            </w:pPr>
          </w:p>
        </w:tc>
      </w:tr>
      <w:tr w:rsidR="004F70A2" w:rsidRPr="00131129" w:rsidTr="00B941F8">
        <w:trPr>
          <w:cantSplit/>
          <w:jc w:val="center"/>
        </w:trPr>
        <w:tc>
          <w:tcPr>
            <w:tcW w:w="7047" w:type="dxa"/>
            <w:gridSpan w:val="14"/>
            <w:tcBorders>
              <w:top w:val="single" w:sz="4" w:space="0" w:color="auto"/>
              <w:left w:val="single" w:sz="4" w:space="0" w:color="auto"/>
              <w:bottom w:val="single" w:sz="4" w:space="0" w:color="auto"/>
              <w:right w:val="single" w:sz="4" w:space="0" w:color="auto"/>
            </w:tcBorders>
          </w:tcPr>
          <w:p w:rsidR="004F70A2" w:rsidRDefault="004F70A2" w:rsidP="00B941F8">
            <w:pPr>
              <w:pStyle w:val="TAN"/>
            </w:pPr>
            <w:r w:rsidRPr="00131129">
              <w:t>NOTE</w:t>
            </w:r>
            <w:r>
              <w:t> 1</w:t>
            </w:r>
            <w:r w:rsidRPr="00131129">
              <w:t>:</w:t>
            </w:r>
            <w:r w:rsidRPr="00131129">
              <w:tab/>
              <w:t>This can be used when the requested identity is not available at the UE during the identification procedure.</w:t>
            </w:r>
          </w:p>
          <w:p w:rsidR="004F70A2" w:rsidRPr="00131129" w:rsidRDefault="004F70A2" w:rsidP="00B941F8">
            <w:pPr>
              <w:pStyle w:val="TAN"/>
            </w:pPr>
            <w:bookmarkStart w:id="18" w:name="_Hlk4438907"/>
            <w:r w:rsidRPr="005F7EB0">
              <w:rPr>
                <w:rFonts w:hint="eastAsia"/>
              </w:rPr>
              <w:t>NOTE</w:t>
            </w:r>
            <w:r w:rsidRPr="005F7EB0">
              <w:t> 2</w:t>
            </w:r>
            <w:r w:rsidRPr="005F7EB0">
              <w:rPr>
                <w:rFonts w:hint="eastAsia"/>
              </w:rPr>
              <w:t>:</w:t>
            </w:r>
            <w:r w:rsidRPr="005F7EB0">
              <w:tab/>
            </w:r>
            <w:r>
              <w:t xml:space="preserve">For a 3-digit Routing Indicator, </w:t>
            </w:r>
            <w:proofErr w:type="spellStart"/>
            <w:r>
              <w:t>e.g</w:t>
            </w:r>
            <w:proofErr w:type="spellEnd"/>
            <w:r>
              <w:t xml:space="preserve"> "567", </w:t>
            </w:r>
            <w:r w:rsidRPr="00131129">
              <w:t xml:space="preserve">bits </w:t>
            </w:r>
            <w:r>
              <w:t>1</w:t>
            </w:r>
            <w:r w:rsidRPr="00131129">
              <w:t xml:space="preserve"> to </w:t>
            </w:r>
            <w:r>
              <w:t>4</w:t>
            </w:r>
            <w:r w:rsidRPr="00131129">
              <w:t xml:space="preserve"> of octet </w:t>
            </w:r>
            <w:r>
              <w:t>8</w:t>
            </w:r>
            <w:r w:rsidRPr="00131129">
              <w:t xml:space="preserve"> </w:t>
            </w:r>
            <w:r>
              <w:t xml:space="preserve">are </w:t>
            </w:r>
            <w:r w:rsidRPr="00131129">
              <w:t xml:space="preserve">coded as </w:t>
            </w:r>
            <w:r>
              <w:t xml:space="preserve">"0101", </w:t>
            </w:r>
            <w:r w:rsidRPr="00131129">
              <w:t xml:space="preserve">bits </w:t>
            </w:r>
            <w:r>
              <w:t>5</w:t>
            </w:r>
            <w:r w:rsidRPr="00131129">
              <w:t xml:space="preserve"> to </w:t>
            </w:r>
            <w:r>
              <w:t>8</w:t>
            </w:r>
            <w:r w:rsidRPr="00131129">
              <w:t xml:space="preserve"> of octet </w:t>
            </w:r>
            <w:r>
              <w:t>8</w:t>
            </w:r>
            <w:r w:rsidRPr="00131129">
              <w:t xml:space="preserve"> </w:t>
            </w:r>
            <w:r>
              <w:t xml:space="preserve">are </w:t>
            </w:r>
            <w:r w:rsidRPr="00131129">
              <w:t xml:space="preserve">coded as </w:t>
            </w:r>
            <w:r>
              <w:t xml:space="preserve">"0110", </w:t>
            </w:r>
            <w:r w:rsidRPr="00131129">
              <w:t xml:space="preserve">bits </w:t>
            </w:r>
            <w:r>
              <w:t>1</w:t>
            </w:r>
            <w:r w:rsidRPr="00131129">
              <w:t xml:space="preserve"> to </w:t>
            </w:r>
            <w:r>
              <w:t>4</w:t>
            </w:r>
            <w:r w:rsidRPr="00131129">
              <w:t xml:space="preserve"> of octet </w:t>
            </w:r>
            <w:r>
              <w:t>9</w:t>
            </w:r>
            <w:r w:rsidRPr="00131129">
              <w:t xml:space="preserve"> </w:t>
            </w:r>
            <w:r>
              <w:t xml:space="preserve">are </w:t>
            </w:r>
            <w:r w:rsidRPr="00131129">
              <w:t xml:space="preserve">coded as </w:t>
            </w:r>
            <w:r>
              <w:t xml:space="preserve">"0111", </w:t>
            </w:r>
            <w:r w:rsidRPr="00131129">
              <w:t xml:space="preserve">bits 5 to 8 of octet </w:t>
            </w:r>
            <w:r>
              <w:t>9</w:t>
            </w:r>
            <w:r w:rsidRPr="00131129">
              <w:t xml:space="preserve"> </w:t>
            </w:r>
            <w:r>
              <w:t xml:space="preserve">are </w:t>
            </w:r>
            <w:r w:rsidRPr="00131129">
              <w:t>coded as "1111</w:t>
            </w:r>
            <w:r>
              <w:t>".</w:t>
            </w:r>
            <w:bookmarkEnd w:id="18"/>
          </w:p>
        </w:tc>
      </w:tr>
    </w:tbl>
    <w:p w:rsidR="00723084" w:rsidRDefault="00723084"/>
    <w:p w:rsidR="00723084" w:rsidRDefault="00723084" w:rsidP="00723084">
      <w:r>
        <w:br w:type="page"/>
      </w:r>
    </w:p>
    <w:p w:rsidR="00723084" w:rsidRPr="007B0C8B" w:rsidRDefault="00723084" w:rsidP="00723084">
      <w:pPr>
        <w:pStyle w:val="2"/>
      </w:pPr>
      <w:bookmarkStart w:id="19" w:name="_Toc19634962"/>
      <w:bookmarkStart w:id="20" w:name="_Toc26876030"/>
      <w:r w:rsidRPr="007B0C8B">
        <w:lastRenderedPageBreak/>
        <w:t>C.</w:t>
      </w:r>
      <w:r>
        <w:t>4</w:t>
      </w:r>
      <w:r w:rsidRPr="007B0C8B">
        <w:t>.</w:t>
      </w:r>
      <w:r>
        <w:t>2</w:t>
      </w:r>
      <w:r>
        <w:tab/>
        <w:t>Null-scheme</w:t>
      </w:r>
      <w:bookmarkEnd w:id="19"/>
      <w:bookmarkEnd w:id="20"/>
    </w:p>
    <w:p w:rsidR="00723084" w:rsidRDefault="00723084" w:rsidP="00723084">
      <w:pPr>
        <w:spacing w:after="240"/>
      </w:pPr>
      <w:r>
        <w:t xml:space="preserve">The following test data set corresponds to ECIES-based encryption in the UE for IMSI-based SUPI and null-scheme. </w:t>
      </w:r>
    </w:p>
    <w:p w:rsidR="00723084" w:rsidRDefault="00723084" w:rsidP="00723084">
      <w:pPr>
        <w:pStyle w:val="PL"/>
        <w:rPr>
          <w:sz w:val="18"/>
          <w:szCs w:val="18"/>
        </w:rPr>
      </w:pPr>
      <w:r>
        <w:rPr>
          <w:sz w:val="18"/>
          <w:szCs w:val="18"/>
        </w:rPr>
        <w:t>IMSI</w:t>
      </w:r>
      <w:r w:rsidRPr="001D0DC5">
        <w:rPr>
          <w:sz w:val="18"/>
          <w:szCs w:val="18"/>
        </w:rPr>
        <w:t xml:space="preserve"> </w:t>
      </w:r>
      <w:r>
        <w:rPr>
          <w:sz w:val="18"/>
          <w:szCs w:val="18"/>
        </w:rPr>
        <w:t xml:space="preserve">consists of </w:t>
      </w:r>
      <w:r w:rsidRPr="00F07700">
        <w:rPr>
          <w:sz w:val="18"/>
          <w:szCs w:val="18"/>
        </w:rPr>
        <w:t>MCC|</w:t>
      </w:r>
      <w:r w:rsidRPr="00CF4B66">
        <w:rPr>
          <w:sz w:val="18"/>
          <w:szCs w:val="18"/>
        </w:rPr>
        <w:t>MNC</w:t>
      </w:r>
      <w:r>
        <w:rPr>
          <w:sz w:val="18"/>
          <w:szCs w:val="18"/>
        </w:rPr>
        <w:t xml:space="preserve">: </w:t>
      </w:r>
      <w:r w:rsidRPr="00783FDB">
        <w:t>'</w:t>
      </w:r>
      <w:r w:rsidRPr="00CF4B66">
        <w:rPr>
          <w:sz w:val="18"/>
          <w:szCs w:val="18"/>
        </w:rPr>
        <w:t>274012</w:t>
      </w:r>
      <w:r w:rsidRPr="00783FDB">
        <w:t>'</w:t>
      </w:r>
      <w:r>
        <w:t xml:space="preserve"> and </w:t>
      </w:r>
      <w:r w:rsidRPr="00F07700">
        <w:rPr>
          <w:sz w:val="18"/>
          <w:szCs w:val="18"/>
        </w:rPr>
        <w:t xml:space="preserve">MSIN: </w:t>
      </w:r>
      <w:r w:rsidRPr="00783FDB">
        <w:t>'</w:t>
      </w:r>
      <w:r w:rsidRPr="00CF4B66">
        <w:rPr>
          <w:sz w:val="18"/>
          <w:szCs w:val="18"/>
        </w:rPr>
        <w:t>001002086</w:t>
      </w:r>
      <w:r w:rsidRPr="00783FDB">
        <w:t>'</w:t>
      </w:r>
    </w:p>
    <w:p w:rsidR="00723084" w:rsidRDefault="00723084" w:rsidP="00723084">
      <w:pPr>
        <w:pStyle w:val="PL"/>
        <w:rPr>
          <w:sz w:val="18"/>
          <w:szCs w:val="18"/>
        </w:rPr>
      </w:pPr>
    </w:p>
    <w:p w:rsidR="00723084" w:rsidRPr="007C243A" w:rsidRDefault="00723084" w:rsidP="00723084">
      <w:pPr>
        <w:spacing w:after="240"/>
        <w:rPr>
          <w:b/>
        </w:rPr>
      </w:pPr>
      <w:r w:rsidRPr="007C243A">
        <w:rPr>
          <w:b/>
        </w:rPr>
        <w:t xml:space="preserve">ECIES </w:t>
      </w:r>
      <w:r>
        <w:rPr>
          <w:b/>
        </w:rPr>
        <w:t>Scheme Input</w:t>
      </w:r>
    </w:p>
    <w:p w:rsidR="00723084" w:rsidRDefault="00723084" w:rsidP="00723084">
      <w:pPr>
        <w:pStyle w:val="PL"/>
        <w:rPr>
          <w:sz w:val="18"/>
          <w:szCs w:val="18"/>
        </w:rPr>
      </w:pPr>
      <w:r>
        <w:rPr>
          <w:sz w:val="18"/>
          <w:szCs w:val="18"/>
        </w:rPr>
        <w:t xml:space="preserve">Scheme Input: </w:t>
      </w:r>
      <w:r w:rsidRPr="00783FDB">
        <w:t>'</w:t>
      </w:r>
      <w:r>
        <w:rPr>
          <w:rFonts w:cs="Courier New"/>
          <w:color w:val="000000"/>
          <w:sz w:val="18"/>
          <w:szCs w:val="18"/>
        </w:rPr>
        <w:t>00012080F6</w:t>
      </w:r>
      <w:r w:rsidRPr="00783FDB">
        <w:t>'</w:t>
      </w:r>
    </w:p>
    <w:p w:rsidR="00723084" w:rsidRDefault="00723084" w:rsidP="00723084">
      <w:pPr>
        <w:pStyle w:val="PL"/>
        <w:rPr>
          <w:sz w:val="18"/>
          <w:szCs w:val="18"/>
        </w:rPr>
      </w:pPr>
    </w:p>
    <w:p w:rsidR="00723084" w:rsidRPr="007C243A" w:rsidRDefault="00723084" w:rsidP="00723084">
      <w:pPr>
        <w:spacing w:after="240"/>
        <w:rPr>
          <w:b/>
        </w:rPr>
      </w:pPr>
      <w:r w:rsidRPr="007C243A">
        <w:rPr>
          <w:b/>
        </w:rPr>
        <w:t xml:space="preserve">ECIES </w:t>
      </w:r>
      <w:r>
        <w:rPr>
          <w:b/>
        </w:rPr>
        <w:t>Scheme Output</w:t>
      </w:r>
    </w:p>
    <w:p w:rsidR="00723084" w:rsidRPr="00940D1E" w:rsidRDefault="00723084" w:rsidP="00723084">
      <w:pPr>
        <w:spacing w:after="240"/>
        <w:rPr>
          <w:rFonts w:ascii="Courier New" w:hAnsi="Courier New"/>
          <w:noProof/>
          <w:sz w:val="18"/>
          <w:szCs w:val="18"/>
        </w:rPr>
      </w:pPr>
      <w:r>
        <w:rPr>
          <w:rFonts w:ascii="Courier New" w:hAnsi="Courier New" w:cs="Courier New"/>
          <w:sz w:val="18"/>
          <w:szCs w:val="18"/>
        </w:rPr>
        <w:t xml:space="preserve">Scheme Output: </w:t>
      </w:r>
      <w:r w:rsidRPr="00783FDB">
        <w:t>'</w:t>
      </w:r>
      <w:r>
        <w:rPr>
          <w:rFonts w:ascii="Courier New" w:hAnsi="Courier New" w:cs="Courier New"/>
          <w:color w:val="000000"/>
          <w:sz w:val="18"/>
          <w:szCs w:val="18"/>
        </w:rPr>
        <w:t>00012080F6</w:t>
      </w:r>
      <w:r w:rsidRPr="00783FDB">
        <w:t>'</w:t>
      </w:r>
    </w:p>
    <w:p w:rsidR="00723084" w:rsidRPr="007B0C8B" w:rsidRDefault="00723084" w:rsidP="00723084">
      <w:pPr>
        <w:pStyle w:val="2"/>
      </w:pPr>
      <w:bookmarkStart w:id="21" w:name="_Toc19634963"/>
      <w:bookmarkStart w:id="22" w:name="_Toc26876031"/>
      <w:r w:rsidRPr="007B0C8B">
        <w:t>C.</w:t>
      </w:r>
      <w:r>
        <w:t>4.3</w:t>
      </w:r>
      <w:r w:rsidRPr="007B0C8B">
        <w:tab/>
      </w:r>
      <w:r>
        <w:t>ECIES Profi</w:t>
      </w:r>
      <w:r w:rsidRPr="007B0C8B">
        <w:t>l</w:t>
      </w:r>
      <w:r>
        <w:t>e A</w:t>
      </w:r>
      <w:bookmarkEnd w:id="21"/>
      <w:bookmarkEnd w:id="22"/>
    </w:p>
    <w:p w:rsidR="00723084" w:rsidRDefault="00723084" w:rsidP="00723084">
      <w:pPr>
        <w:spacing w:after="240"/>
      </w:pPr>
      <w:r>
        <w:t xml:space="preserve">The following test data set corresponds to SUCI computation in the UE for IMSI-based SUPI and ECIES Profile A. </w:t>
      </w:r>
    </w:p>
    <w:p w:rsidR="00723084" w:rsidRDefault="00723084" w:rsidP="00723084">
      <w:pPr>
        <w:pStyle w:val="PL"/>
      </w:pPr>
      <w:r>
        <w:rPr>
          <w:sz w:val="18"/>
          <w:szCs w:val="18"/>
        </w:rPr>
        <w:t>IMSI</w:t>
      </w:r>
      <w:r w:rsidRPr="001D0DC5">
        <w:rPr>
          <w:sz w:val="18"/>
          <w:szCs w:val="18"/>
        </w:rPr>
        <w:t xml:space="preserve"> </w:t>
      </w:r>
      <w:r>
        <w:rPr>
          <w:sz w:val="18"/>
          <w:szCs w:val="18"/>
        </w:rPr>
        <w:t xml:space="preserve">consists of </w:t>
      </w:r>
      <w:r w:rsidRPr="00F07700">
        <w:rPr>
          <w:sz w:val="18"/>
          <w:szCs w:val="18"/>
        </w:rPr>
        <w:t>MCC|</w:t>
      </w:r>
      <w:r w:rsidRPr="00CF4B66">
        <w:rPr>
          <w:sz w:val="18"/>
          <w:szCs w:val="18"/>
        </w:rPr>
        <w:t>MNC</w:t>
      </w:r>
      <w:r>
        <w:rPr>
          <w:sz w:val="18"/>
          <w:szCs w:val="18"/>
        </w:rPr>
        <w:t xml:space="preserve">: </w:t>
      </w:r>
      <w:r w:rsidRPr="00783FDB">
        <w:t>'</w:t>
      </w:r>
      <w:r w:rsidRPr="00CF4B66">
        <w:rPr>
          <w:sz w:val="18"/>
          <w:szCs w:val="18"/>
        </w:rPr>
        <w:t>274012</w:t>
      </w:r>
      <w:r w:rsidRPr="00783FDB">
        <w:t>'</w:t>
      </w:r>
      <w:r>
        <w:t xml:space="preserve"> and </w:t>
      </w:r>
      <w:r w:rsidRPr="00F07700">
        <w:rPr>
          <w:sz w:val="18"/>
          <w:szCs w:val="18"/>
        </w:rPr>
        <w:t xml:space="preserve">MSIN: </w:t>
      </w:r>
      <w:r w:rsidRPr="00783FDB">
        <w:t>'</w:t>
      </w:r>
      <w:r w:rsidRPr="00CF4B66">
        <w:rPr>
          <w:sz w:val="18"/>
          <w:szCs w:val="18"/>
        </w:rPr>
        <w:t>001002086</w:t>
      </w:r>
      <w:r w:rsidRPr="00783FDB">
        <w:t>'</w:t>
      </w:r>
    </w:p>
    <w:p w:rsidR="00723084" w:rsidRDefault="00723084" w:rsidP="00723084">
      <w:pPr>
        <w:pStyle w:val="PL"/>
        <w:rPr>
          <w:sz w:val="18"/>
          <w:szCs w:val="18"/>
        </w:rPr>
      </w:pPr>
    </w:p>
    <w:p w:rsidR="00723084" w:rsidRPr="00637148" w:rsidRDefault="00723084" w:rsidP="00723084">
      <w:pPr>
        <w:spacing w:after="240"/>
        <w:rPr>
          <w:b/>
        </w:rPr>
      </w:pPr>
      <w:r w:rsidRPr="00637148">
        <w:rPr>
          <w:b/>
        </w:rPr>
        <w:t xml:space="preserve">ECIES </w:t>
      </w:r>
      <w:r>
        <w:rPr>
          <w:b/>
        </w:rPr>
        <w:t>test data</w:t>
      </w:r>
    </w:p>
    <w:p w:rsidR="00723084" w:rsidRDefault="00723084" w:rsidP="00723084">
      <w:pPr>
        <w:spacing w:after="240"/>
      </w:pPr>
      <w:r>
        <w:t xml:space="preserve">The ECIES Scheme Output is computed in the UE as defined in </w:t>
      </w:r>
      <w:r w:rsidRPr="007B0C8B">
        <w:t>Figure C.3.2-1</w:t>
      </w:r>
      <w:r>
        <w:t xml:space="preserve"> of clause C.3.2 with the following data </w:t>
      </w:r>
    </w:p>
    <w:p w:rsidR="00723084" w:rsidRDefault="00723084" w:rsidP="00723084">
      <w:pPr>
        <w:pStyle w:val="PL"/>
        <w:rPr>
          <w:sz w:val="18"/>
          <w:szCs w:val="18"/>
        </w:rPr>
      </w:pPr>
      <w:r w:rsidRPr="001818C0">
        <w:rPr>
          <w:sz w:val="18"/>
          <w:szCs w:val="18"/>
        </w:rPr>
        <w:t>Home Network Private Key:</w:t>
      </w:r>
    </w:p>
    <w:p w:rsidR="00723084" w:rsidRDefault="00723084" w:rsidP="00723084">
      <w:pPr>
        <w:pStyle w:val="PL"/>
        <w:rPr>
          <w:sz w:val="18"/>
          <w:szCs w:val="18"/>
        </w:rPr>
      </w:pPr>
      <w:r w:rsidRPr="00783FDB">
        <w:t>'</w:t>
      </w:r>
      <w:r w:rsidRPr="001818C0">
        <w:rPr>
          <w:sz w:val="18"/>
          <w:szCs w:val="18"/>
        </w:rPr>
        <w:t>c53c22208b61860b06c62e5406a7b330c2b577aa5558981510d128247d38bd1d</w:t>
      </w:r>
      <w:r w:rsidRPr="00783FDB">
        <w:t>'</w:t>
      </w:r>
    </w:p>
    <w:p w:rsidR="00723084" w:rsidRPr="001818C0" w:rsidRDefault="00723084" w:rsidP="00723084">
      <w:pPr>
        <w:pStyle w:val="PL"/>
        <w:rPr>
          <w:sz w:val="18"/>
          <w:szCs w:val="18"/>
        </w:rPr>
      </w:pPr>
    </w:p>
    <w:p w:rsidR="00723084" w:rsidRDefault="00723084" w:rsidP="00723084">
      <w:pPr>
        <w:pStyle w:val="PL"/>
        <w:rPr>
          <w:sz w:val="18"/>
          <w:szCs w:val="18"/>
        </w:rPr>
      </w:pPr>
      <w:r w:rsidRPr="001818C0">
        <w:rPr>
          <w:sz w:val="18"/>
          <w:szCs w:val="18"/>
        </w:rPr>
        <w:t>Home Network Public Key:</w:t>
      </w:r>
    </w:p>
    <w:p w:rsidR="00723084" w:rsidRDefault="00723084" w:rsidP="00723084">
      <w:pPr>
        <w:pStyle w:val="PL"/>
        <w:rPr>
          <w:sz w:val="18"/>
          <w:szCs w:val="18"/>
        </w:rPr>
      </w:pPr>
      <w:r w:rsidRPr="00783FDB">
        <w:t>'</w:t>
      </w:r>
      <w:r w:rsidRPr="001818C0">
        <w:rPr>
          <w:sz w:val="18"/>
          <w:szCs w:val="18"/>
        </w:rPr>
        <w:t>5a8d38864820197c3394b92613b20b91633cbd897119273bf8e4a6f4eec0a650</w:t>
      </w:r>
      <w:r w:rsidRPr="00783FDB">
        <w:t>'</w:t>
      </w:r>
    </w:p>
    <w:p w:rsidR="00723084" w:rsidRPr="001818C0" w:rsidRDefault="003B5D6E" w:rsidP="00723084">
      <w:pPr>
        <w:pStyle w:val="PL"/>
        <w:rPr>
          <w:sz w:val="18"/>
          <w:szCs w:val="18"/>
        </w:rPr>
      </w:pPr>
      <w:r>
        <w:rPr>
          <w:rFonts w:hint="eastAsia"/>
          <w:sz w:val="18"/>
          <w:szCs w:val="18"/>
          <w:lang w:eastAsia="zh-CN"/>
        </w:rPr>
        <w:t>sec</w:t>
      </w:r>
    </w:p>
    <w:p w:rsidR="00723084" w:rsidRDefault="00723084" w:rsidP="00723084">
      <w:pPr>
        <w:pStyle w:val="PL"/>
        <w:rPr>
          <w:sz w:val="18"/>
          <w:szCs w:val="18"/>
        </w:rPr>
      </w:pPr>
      <w:r w:rsidRPr="001818C0">
        <w:rPr>
          <w:sz w:val="18"/>
          <w:szCs w:val="18"/>
        </w:rPr>
        <w:t>Eph. Private Key:</w:t>
      </w:r>
    </w:p>
    <w:p w:rsidR="00723084" w:rsidRDefault="00723084" w:rsidP="00723084">
      <w:pPr>
        <w:pStyle w:val="PL"/>
        <w:rPr>
          <w:sz w:val="18"/>
          <w:szCs w:val="18"/>
        </w:rPr>
      </w:pPr>
      <w:r w:rsidRPr="00783FDB">
        <w:t>'</w:t>
      </w:r>
      <w:r w:rsidRPr="001818C0">
        <w:rPr>
          <w:sz w:val="18"/>
          <w:szCs w:val="18"/>
        </w:rPr>
        <w:t>c80949f13ebe61af4ebdbd293ea4f942696b9e815d7e8f0096bbf6ed7de62256</w:t>
      </w:r>
      <w:r w:rsidRPr="00783FDB">
        <w:t>'</w:t>
      </w:r>
    </w:p>
    <w:p w:rsidR="00723084" w:rsidRPr="001818C0" w:rsidRDefault="00723084" w:rsidP="00723084">
      <w:pPr>
        <w:pStyle w:val="PL"/>
        <w:rPr>
          <w:sz w:val="18"/>
          <w:szCs w:val="18"/>
        </w:rPr>
      </w:pPr>
    </w:p>
    <w:p w:rsidR="00723084" w:rsidRDefault="00723084" w:rsidP="00723084">
      <w:pPr>
        <w:pStyle w:val="PL"/>
        <w:rPr>
          <w:sz w:val="18"/>
          <w:szCs w:val="18"/>
        </w:rPr>
      </w:pPr>
      <w:r w:rsidRPr="001818C0">
        <w:rPr>
          <w:sz w:val="18"/>
          <w:szCs w:val="18"/>
        </w:rPr>
        <w:t>Eph. Public Key:</w:t>
      </w:r>
    </w:p>
    <w:p w:rsidR="00723084" w:rsidRDefault="00723084" w:rsidP="00723084">
      <w:pPr>
        <w:pStyle w:val="PL"/>
        <w:rPr>
          <w:sz w:val="18"/>
          <w:szCs w:val="18"/>
        </w:rPr>
      </w:pPr>
      <w:r w:rsidRPr="00783FDB">
        <w:t>'</w:t>
      </w:r>
      <w:r w:rsidRPr="001818C0">
        <w:rPr>
          <w:sz w:val="18"/>
          <w:szCs w:val="18"/>
        </w:rPr>
        <w:t>b2e92f836055a255837debf850b528997ce0201cb82adfe4be1f587d07d8457d</w:t>
      </w:r>
      <w:r w:rsidRPr="00783FDB">
        <w:t>'</w:t>
      </w:r>
    </w:p>
    <w:p w:rsidR="00723084" w:rsidRPr="001818C0" w:rsidRDefault="00723084" w:rsidP="00723084">
      <w:pPr>
        <w:pStyle w:val="PL"/>
        <w:rPr>
          <w:sz w:val="18"/>
          <w:szCs w:val="18"/>
        </w:rPr>
      </w:pPr>
    </w:p>
    <w:p w:rsidR="00723084" w:rsidRDefault="00723084" w:rsidP="00723084">
      <w:pPr>
        <w:pStyle w:val="PL"/>
        <w:rPr>
          <w:sz w:val="18"/>
          <w:szCs w:val="18"/>
        </w:rPr>
      </w:pPr>
      <w:r w:rsidRPr="001818C0">
        <w:rPr>
          <w:sz w:val="18"/>
          <w:szCs w:val="18"/>
        </w:rPr>
        <w:t>Eph. Shared Key:</w:t>
      </w:r>
    </w:p>
    <w:p w:rsidR="00723084" w:rsidRDefault="00723084" w:rsidP="00723084">
      <w:pPr>
        <w:pStyle w:val="PL"/>
        <w:rPr>
          <w:sz w:val="18"/>
          <w:szCs w:val="18"/>
        </w:rPr>
      </w:pPr>
      <w:r w:rsidRPr="00783FDB">
        <w:t>'</w:t>
      </w:r>
      <w:r w:rsidRPr="001818C0">
        <w:rPr>
          <w:sz w:val="18"/>
          <w:szCs w:val="18"/>
        </w:rPr>
        <w:t>028ddf890ec83cdf163947ce45f6ec1a0e3070ea5fe57e2b1f05139f3e82422a</w:t>
      </w:r>
      <w:r w:rsidRPr="00783FDB">
        <w:t>'</w:t>
      </w:r>
    </w:p>
    <w:p w:rsidR="00723084" w:rsidRPr="001818C0" w:rsidRDefault="00723084" w:rsidP="00723084">
      <w:pPr>
        <w:pStyle w:val="PL"/>
        <w:rPr>
          <w:sz w:val="18"/>
          <w:szCs w:val="18"/>
        </w:rPr>
      </w:pPr>
    </w:p>
    <w:p w:rsidR="00723084" w:rsidRPr="009039DD" w:rsidRDefault="00723084" w:rsidP="00723084">
      <w:pPr>
        <w:pStyle w:val="PL"/>
        <w:rPr>
          <w:sz w:val="18"/>
          <w:szCs w:val="18"/>
          <w:lang w:val="es-ES"/>
        </w:rPr>
      </w:pPr>
      <w:r w:rsidRPr="001818C0">
        <w:rPr>
          <w:sz w:val="18"/>
          <w:szCs w:val="18"/>
        </w:rPr>
        <w:t xml:space="preserve">Eph. Enc. </w:t>
      </w:r>
      <w:r w:rsidRPr="009039DD">
        <w:rPr>
          <w:sz w:val="18"/>
          <w:szCs w:val="18"/>
          <w:lang w:val="es-ES"/>
        </w:rPr>
        <w:t>Key:</w:t>
      </w:r>
    </w:p>
    <w:p w:rsidR="00723084" w:rsidRPr="009039DD" w:rsidRDefault="00723084" w:rsidP="00723084">
      <w:pPr>
        <w:pStyle w:val="PL"/>
        <w:rPr>
          <w:sz w:val="18"/>
          <w:szCs w:val="18"/>
          <w:lang w:val="es-ES"/>
        </w:rPr>
      </w:pPr>
      <w:r w:rsidRPr="009039DD">
        <w:rPr>
          <w:lang w:val="es-ES"/>
        </w:rPr>
        <w:t>'</w:t>
      </w:r>
      <w:r w:rsidRPr="009039DD">
        <w:rPr>
          <w:sz w:val="18"/>
          <w:szCs w:val="18"/>
          <w:lang w:val="es-ES"/>
        </w:rPr>
        <w:t>2ba342cabd2b3b1e5e4e890da11b65f6</w:t>
      </w:r>
      <w:r w:rsidRPr="009039DD">
        <w:rPr>
          <w:lang w:val="es-ES"/>
        </w:rPr>
        <w:t>'</w:t>
      </w:r>
    </w:p>
    <w:p w:rsidR="00723084" w:rsidRPr="009039DD" w:rsidRDefault="00723084" w:rsidP="00723084">
      <w:pPr>
        <w:pStyle w:val="PL"/>
        <w:rPr>
          <w:sz w:val="18"/>
          <w:szCs w:val="18"/>
          <w:lang w:val="es-ES"/>
        </w:rPr>
      </w:pPr>
    </w:p>
    <w:p w:rsidR="00723084" w:rsidRPr="009039DD" w:rsidRDefault="00723084" w:rsidP="00723084">
      <w:pPr>
        <w:pStyle w:val="PL"/>
        <w:rPr>
          <w:sz w:val="18"/>
          <w:szCs w:val="18"/>
          <w:lang w:val="es-ES"/>
        </w:rPr>
      </w:pPr>
      <w:r w:rsidRPr="009039DD">
        <w:rPr>
          <w:sz w:val="18"/>
          <w:szCs w:val="18"/>
          <w:lang w:val="es-ES"/>
        </w:rPr>
        <w:lastRenderedPageBreak/>
        <w:t>ICB:</w:t>
      </w:r>
    </w:p>
    <w:p w:rsidR="00723084" w:rsidRPr="009039DD" w:rsidRDefault="00723084" w:rsidP="00723084">
      <w:pPr>
        <w:pStyle w:val="PL"/>
        <w:rPr>
          <w:sz w:val="18"/>
          <w:szCs w:val="18"/>
          <w:lang w:val="es-ES"/>
        </w:rPr>
      </w:pPr>
      <w:r w:rsidRPr="009039DD">
        <w:rPr>
          <w:lang w:val="es-ES"/>
        </w:rPr>
        <w:t>'</w:t>
      </w:r>
      <w:r w:rsidRPr="009039DD">
        <w:rPr>
          <w:sz w:val="18"/>
          <w:szCs w:val="18"/>
          <w:lang w:val="es-ES"/>
        </w:rPr>
        <w:t>e2622cb0cdd08204e721c8ea9b95a7c6</w:t>
      </w:r>
      <w:r w:rsidRPr="009039DD">
        <w:rPr>
          <w:lang w:val="es-ES"/>
        </w:rPr>
        <w:t>'</w:t>
      </w:r>
    </w:p>
    <w:p w:rsidR="00723084" w:rsidRPr="009039DD" w:rsidRDefault="00723084" w:rsidP="00723084">
      <w:pPr>
        <w:pStyle w:val="PL"/>
        <w:rPr>
          <w:sz w:val="18"/>
          <w:szCs w:val="18"/>
          <w:lang w:val="es-ES"/>
        </w:rPr>
      </w:pPr>
    </w:p>
    <w:p w:rsidR="00723084" w:rsidRPr="009039DD" w:rsidRDefault="00723084" w:rsidP="00723084">
      <w:pPr>
        <w:pStyle w:val="PL"/>
        <w:rPr>
          <w:sz w:val="18"/>
          <w:szCs w:val="18"/>
          <w:lang w:val="es-ES"/>
        </w:rPr>
      </w:pPr>
      <w:r w:rsidRPr="009039DD">
        <w:rPr>
          <w:sz w:val="18"/>
          <w:szCs w:val="18"/>
          <w:lang w:val="es-ES"/>
        </w:rPr>
        <w:t>Plaintext block:</w:t>
      </w:r>
    </w:p>
    <w:p w:rsidR="00723084" w:rsidRDefault="00723084" w:rsidP="00723084">
      <w:pPr>
        <w:pStyle w:val="PL"/>
        <w:rPr>
          <w:sz w:val="18"/>
          <w:szCs w:val="18"/>
        </w:rPr>
      </w:pPr>
      <w:r w:rsidRPr="00783FDB">
        <w:t>'</w:t>
      </w:r>
      <w:bookmarkStart w:id="23" w:name="OLE_LINK1"/>
      <w:bookmarkStart w:id="24" w:name="OLE_LINK2"/>
      <w:r w:rsidRPr="001818C0">
        <w:rPr>
          <w:sz w:val="18"/>
          <w:szCs w:val="18"/>
        </w:rPr>
        <w:t>00012080f6</w:t>
      </w:r>
      <w:bookmarkEnd w:id="23"/>
      <w:bookmarkEnd w:id="24"/>
      <w:r w:rsidRPr="00783FDB">
        <w:t>'</w:t>
      </w:r>
    </w:p>
    <w:p w:rsidR="00723084" w:rsidRPr="001818C0" w:rsidRDefault="00723084" w:rsidP="00723084">
      <w:pPr>
        <w:pStyle w:val="PL"/>
        <w:rPr>
          <w:sz w:val="18"/>
          <w:szCs w:val="18"/>
        </w:rPr>
      </w:pPr>
    </w:p>
    <w:p w:rsidR="00723084" w:rsidRDefault="00723084" w:rsidP="00723084">
      <w:pPr>
        <w:pStyle w:val="PL"/>
        <w:rPr>
          <w:sz w:val="18"/>
          <w:szCs w:val="18"/>
        </w:rPr>
      </w:pPr>
      <w:r w:rsidRPr="001818C0">
        <w:rPr>
          <w:sz w:val="18"/>
          <w:szCs w:val="18"/>
        </w:rPr>
        <w:t>Cipher-text vaue:</w:t>
      </w:r>
    </w:p>
    <w:p w:rsidR="00723084" w:rsidRDefault="00723084" w:rsidP="00723084">
      <w:pPr>
        <w:pStyle w:val="PL"/>
        <w:rPr>
          <w:sz w:val="18"/>
          <w:szCs w:val="18"/>
        </w:rPr>
      </w:pPr>
      <w:r w:rsidRPr="00783FDB">
        <w:t>'</w:t>
      </w:r>
      <w:r w:rsidRPr="001818C0">
        <w:rPr>
          <w:sz w:val="18"/>
          <w:szCs w:val="18"/>
        </w:rPr>
        <w:t>cb02352410</w:t>
      </w:r>
      <w:r w:rsidRPr="00783FDB">
        <w:t>'</w:t>
      </w:r>
    </w:p>
    <w:p w:rsidR="00723084" w:rsidRPr="001818C0" w:rsidRDefault="00723084" w:rsidP="00723084">
      <w:pPr>
        <w:pStyle w:val="PL"/>
        <w:rPr>
          <w:sz w:val="18"/>
          <w:szCs w:val="18"/>
        </w:rPr>
      </w:pPr>
    </w:p>
    <w:p w:rsidR="00723084" w:rsidRDefault="00723084" w:rsidP="00723084">
      <w:pPr>
        <w:pStyle w:val="PL"/>
        <w:rPr>
          <w:sz w:val="18"/>
          <w:szCs w:val="18"/>
        </w:rPr>
      </w:pPr>
      <w:r w:rsidRPr="001818C0">
        <w:rPr>
          <w:sz w:val="18"/>
          <w:szCs w:val="18"/>
        </w:rPr>
        <w:t>Eph. mac key:</w:t>
      </w:r>
    </w:p>
    <w:p w:rsidR="00723084" w:rsidRDefault="00723084" w:rsidP="00723084">
      <w:pPr>
        <w:pStyle w:val="PL"/>
        <w:rPr>
          <w:sz w:val="18"/>
          <w:szCs w:val="18"/>
        </w:rPr>
      </w:pPr>
      <w:r w:rsidRPr="00783FDB">
        <w:t>'</w:t>
      </w:r>
      <w:r w:rsidRPr="001818C0">
        <w:rPr>
          <w:sz w:val="18"/>
          <w:szCs w:val="18"/>
        </w:rPr>
        <w:t>d9846966fb7cf5fcf11266c5957dea60b83fff2b7c940690a4bfe57b1eb52bd2</w:t>
      </w:r>
      <w:r w:rsidRPr="00783FDB">
        <w:t>'</w:t>
      </w:r>
    </w:p>
    <w:p w:rsidR="00723084" w:rsidRPr="001818C0" w:rsidRDefault="00723084" w:rsidP="00723084">
      <w:pPr>
        <w:pStyle w:val="PL"/>
        <w:rPr>
          <w:sz w:val="18"/>
          <w:szCs w:val="18"/>
        </w:rPr>
      </w:pPr>
    </w:p>
    <w:p w:rsidR="00723084" w:rsidRDefault="00723084" w:rsidP="00723084">
      <w:pPr>
        <w:pStyle w:val="PL"/>
        <w:rPr>
          <w:sz w:val="18"/>
          <w:szCs w:val="18"/>
        </w:rPr>
      </w:pPr>
      <w:r w:rsidRPr="001818C0">
        <w:rPr>
          <w:sz w:val="18"/>
          <w:szCs w:val="18"/>
        </w:rPr>
        <w:t>MAC-tag value:</w:t>
      </w:r>
    </w:p>
    <w:p w:rsidR="00723084" w:rsidRDefault="00723084" w:rsidP="00723084">
      <w:pPr>
        <w:pStyle w:val="PL"/>
        <w:rPr>
          <w:sz w:val="18"/>
          <w:szCs w:val="18"/>
        </w:rPr>
      </w:pPr>
      <w:r w:rsidRPr="00783FDB">
        <w:t>'</w:t>
      </w:r>
      <w:r w:rsidRPr="001818C0">
        <w:rPr>
          <w:sz w:val="18"/>
          <w:szCs w:val="18"/>
        </w:rPr>
        <w:t>cddd9e730ef3fa87</w:t>
      </w:r>
      <w:r w:rsidRPr="00783FDB">
        <w:t>'</w:t>
      </w:r>
    </w:p>
    <w:p w:rsidR="00723084" w:rsidRPr="001818C0" w:rsidRDefault="00723084" w:rsidP="00723084">
      <w:pPr>
        <w:pStyle w:val="PL"/>
        <w:rPr>
          <w:sz w:val="18"/>
          <w:szCs w:val="18"/>
        </w:rPr>
      </w:pPr>
    </w:p>
    <w:p w:rsidR="00723084" w:rsidRDefault="00723084" w:rsidP="00723084">
      <w:pPr>
        <w:pStyle w:val="PL"/>
        <w:rPr>
          <w:sz w:val="18"/>
          <w:szCs w:val="18"/>
        </w:rPr>
      </w:pPr>
      <w:r w:rsidRPr="001818C0">
        <w:rPr>
          <w:sz w:val="18"/>
          <w:szCs w:val="18"/>
        </w:rPr>
        <w:t>Scheme Output:</w:t>
      </w:r>
    </w:p>
    <w:p w:rsidR="00723084" w:rsidRDefault="00723084" w:rsidP="00723084">
      <w:pPr>
        <w:pStyle w:val="PL"/>
        <w:rPr>
          <w:sz w:val="18"/>
          <w:szCs w:val="18"/>
        </w:rPr>
      </w:pPr>
      <w:r w:rsidRPr="00783FDB">
        <w:t>'</w:t>
      </w:r>
      <w:r w:rsidRPr="001818C0">
        <w:rPr>
          <w:sz w:val="18"/>
          <w:szCs w:val="18"/>
        </w:rPr>
        <w:t>b2e92f836055a255837debf850b528997ce0201cb82adfe4be1f587d07d8457dcb02352410cddd9e730ef3fa87</w:t>
      </w:r>
      <w:r>
        <w:rPr>
          <w:sz w:val="18"/>
          <w:szCs w:val="18"/>
        </w:rPr>
        <w:t>’</w:t>
      </w:r>
    </w:p>
    <w:p w:rsidR="00723084" w:rsidRPr="001818C0" w:rsidRDefault="00723084" w:rsidP="00723084">
      <w:pPr>
        <w:pStyle w:val="PL"/>
        <w:rPr>
          <w:sz w:val="18"/>
          <w:szCs w:val="18"/>
        </w:rPr>
      </w:pPr>
    </w:p>
    <w:p w:rsidR="00723084" w:rsidRPr="007B0C8B" w:rsidRDefault="00723084" w:rsidP="00723084">
      <w:pPr>
        <w:pStyle w:val="2"/>
      </w:pPr>
      <w:bookmarkStart w:id="25" w:name="_Toc19634964"/>
      <w:bookmarkStart w:id="26" w:name="_Toc26876032"/>
      <w:r w:rsidRPr="007B0C8B">
        <w:t>C.</w:t>
      </w:r>
      <w:r>
        <w:t>4.4</w:t>
      </w:r>
      <w:r w:rsidRPr="007B0C8B">
        <w:tab/>
      </w:r>
      <w:r>
        <w:t>ECIES Profi</w:t>
      </w:r>
      <w:r w:rsidRPr="007B0C8B">
        <w:t>l</w:t>
      </w:r>
      <w:r>
        <w:t>e B</w:t>
      </w:r>
      <w:bookmarkEnd w:id="25"/>
      <w:bookmarkEnd w:id="26"/>
    </w:p>
    <w:p w:rsidR="00723084" w:rsidRDefault="00723084" w:rsidP="00723084">
      <w:pPr>
        <w:spacing w:after="240"/>
      </w:pPr>
      <w:r>
        <w:t xml:space="preserve">The following test data set corresponds to ECIES-based encryption in the UE for IMSI-based SUPI and ECIES Profile B. </w:t>
      </w:r>
    </w:p>
    <w:p w:rsidR="00723084" w:rsidRDefault="00723084" w:rsidP="00723084">
      <w:pPr>
        <w:pStyle w:val="PL"/>
        <w:rPr>
          <w:sz w:val="18"/>
          <w:szCs w:val="18"/>
        </w:rPr>
      </w:pPr>
      <w:r>
        <w:rPr>
          <w:sz w:val="18"/>
          <w:szCs w:val="18"/>
        </w:rPr>
        <w:t>IMSI</w:t>
      </w:r>
      <w:r w:rsidRPr="001D0DC5">
        <w:rPr>
          <w:sz w:val="18"/>
          <w:szCs w:val="18"/>
        </w:rPr>
        <w:t xml:space="preserve"> </w:t>
      </w:r>
      <w:r>
        <w:rPr>
          <w:sz w:val="18"/>
          <w:szCs w:val="18"/>
        </w:rPr>
        <w:t xml:space="preserve">consists of </w:t>
      </w:r>
      <w:r w:rsidRPr="00F07700">
        <w:rPr>
          <w:sz w:val="18"/>
          <w:szCs w:val="18"/>
        </w:rPr>
        <w:t>MCC|</w:t>
      </w:r>
      <w:r w:rsidRPr="00CF4B66">
        <w:rPr>
          <w:sz w:val="18"/>
          <w:szCs w:val="18"/>
        </w:rPr>
        <w:t>MNC</w:t>
      </w:r>
      <w:r>
        <w:rPr>
          <w:sz w:val="18"/>
          <w:szCs w:val="18"/>
        </w:rPr>
        <w:t xml:space="preserve">: </w:t>
      </w:r>
      <w:r w:rsidRPr="00783FDB">
        <w:t>'</w:t>
      </w:r>
      <w:r w:rsidRPr="00CF4B66">
        <w:rPr>
          <w:sz w:val="18"/>
          <w:szCs w:val="18"/>
        </w:rPr>
        <w:t>274012</w:t>
      </w:r>
      <w:r w:rsidRPr="00783FDB">
        <w:t>'</w:t>
      </w:r>
      <w:r>
        <w:t xml:space="preserve"> and </w:t>
      </w:r>
      <w:r w:rsidRPr="00F07700">
        <w:rPr>
          <w:sz w:val="18"/>
          <w:szCs w:val="18"/>
        </w:rPr>
        <w:t xml:space="preserve">MSIN: </w:t>
      </w:r>
      <w:r w:rsidRPr="00783FDB">
        <w:t>'</w:t>
      </w:r>
      <w:r w:rsidRPr="00CF4B66">
        <w:rPr>
          <w:sz w:val="18"/>
          <w:szCs w:val="18"/>
        </w:rPr>
        <w:t>001002086</w:t>
      </w:r>
      <w:r w:rsidRPr="00783FDB">
        <w:t>'</w:t>
      </w:r>
    </w:p>
    <w:p w:rsidR="00723084" w:rsidRDefault="00723084" w:rsidP="00723084">
      <w:pPr>
        <w:pStyle w:val="PL"/>
        <w:rPr>
          <w:sz w:val="18"/>
          <w:szCs w:val="18"/>
        </w:rPr>
      </w:pPr>
    </w:p>
    <w:p w:rsidR="00723084" w:rsidRPr="00BD72ED" w:rsidRDefault="00723084" w:rsidP="00723084">
      <w:pPr>
        <w:spacing w:after="240"/>
        <w:rPr>
          <w:b/>
        </w:rPr>
      </w:pPr>
      <w:r w:rsidRPr="00BD72ED">
        <w:rPr>
          <w:b/>
        </w:rPr>
        <w:t xml:space="preserve">ECIES </w:t>
      </w:r>
      <w:r>
        <w:rPr>
          <w:b/>
        </w:rPr>
        <w:t>test data</w:t>
      </w:r>
    </w:p>
    <w:p w:rsidR="00723084" w:rsidRDefault="00723084" w:rsidP="00723084">
      <w:pPr>
        <w:spacing w:after="240"/>
      </w:pPr>
      <w:r>
        <w:t xml:space="preserve">The Scheme Output is computed in the UE as defined in </w:t>
      </w:r>
      <w:r w:rsidRPr="007B0C8B">
        <w:t>Figure C.3.2-1</w:t>
      </w:r>
      <w:r>
        <w:t xml:space="preserve"> of clause C.3.2 with following data:</w:t>
      </w:r>
    </w:p>
    <w:p w:rsidR="00723084" w:rsidRPr="00637148" w:rsidRDefault="00723084" w:rsidP="00723084">
      <w:pPr>
        <w:pStyle w:val="PL"/>
        <w:rPr>
          <w:sz w:val="18"/>
          <w:szCs w:val="18"/>
        </w:rPr>
      </w:pPr>
      <w:r>
        <w:rPr>
          <w:sz w:val="18"/>
          <w:szCs w:val="18"/>
        </w:rPr>
        <w:t>Home Network Public Key</w:t>
      </w:r>
      <w:r w:rsidRPr="00940D1E">
        <w:rPr>
          <w:sz w:val="18"/>
          <w:szCs w:val="18"/>
        </w:rPr>
        <w:t>:</w:t>
      </w:r>
      <w:r w:rsidRPr="00637148">
        <w:rPr>
          <w:sz w:val="18"/>
          <w:szCs w:val="18"/>
        </w:rPr>
        <w:t xml:space="preserve"> </w:t>
      </w:r>
    </w:p>
    <w:p w:rsidR="00723084" w:rsidRPr="00637148" w:rsidRDefault="00723084" w:rsidP="00723084">
      <w:pPr>
        <w:pStyle w:val="PL"/>
        <w:rPr>
          <w:sz w:val="18"/>
          <w:szCs w:val="18"/>
        </w:rPr>
      </w:pPr>
      <w:r w:rsidRPr="00637148">
        <w:rPr>
          <w:sz w:val="18"/>
          <w:szCs w:val="18"/>
        </w:rPr>
        <w:t xml:space="preserve">if compressed: '0272DA71976234CE833A6907425867B82E074D44EF907DFB4B3E21C1C2256EBCD1', </w:t>
      </w:r>
    </w:p>
    <w:p w:rsidR="00723084" w:rsidRDefault="00723084" w:rsidP="00723084">
      <w:pPr>
        <w:rPr>
          <w:rFonts w:ascii="Courier New" w:hAnsi="Courier New" w:cs="Courier New"/>
          <w:sz w:val="18"/>
          <w:szCs w:val="18"/>
        </w:rPr>
      </w:pPr>
      <w:r w:rsidRPr="00BD72ED">
        <w:rPr>
          <w:rFonts w:ascii="Courier New" w:hAnsi="Courier New"/>
          <w:noProof/>
          <w:sz w:val="18"/>
          <w:szCs w:val="18"/>
        </w:rPr>
        <w:t xml:space="preserve">otherwise uncompressed: </w:t>
      </w:r>
      <w:r>
        <w:rPr>
          <w:rFonts w:ascii="Courier New" w:hAnsi="Courier New" w:cs="Courier New"/>
          <w:sz w:val="18"/>
          <w:szCs w:val="18"/>
        </w:rPr>
        <w:t>'0472DA71976234CE833A6907425867B82E074D44EF907DFB4B3E21C1C2256EBCD15A7DED52FCBB097A4ED250E036C7B9C8C7004C4EEDC4F068CD7BF8D3F900E3B4'</w:t>
      </w:r>
    </w:p>
    <w:p w:rsidR="00723084" w:rsidRDefault="00723084" w:rsidP="00723084">
      <w:pPr>
        <w:pStyle w:val="PL"/>
        <w:rPr>
          <w:sz w:val="18"/>
          <w:szCs w:val="18"/>
        </w:rPr>
      </w:pPr>
      <w:r>
        <w:rPr>
          <w:sz w:val="18"/>
          <w:szCs w:val="18"/>
        </w:rPr>
        <w:t>Home Network Private Key: 'F1AB1074477EBCC7F554EA1C5FC368B1616730155E0041AC447D6301975FECDA'</w:t>
      </w:r>
    </w:p>
    <w:p w:rsidR="00723084" w:rsidRDefault="00723084" w:rsidP="00723084">
      <w:pPr>
        <w:pStyle w:val="PL"/>
        <w:rPr>
          <w:sz w:val="18"/>
          <w:szCs w:val="18"/>
        </w:rPr>
      </w:pPr>
    </w:p>
    <w:p w:rsidR="00723084" w:rsidRPr="00447EB7" w:rsidRDefault="00723084" w:rsidP="00723084">
      <w:pPr>
        <w:pStyle w:val="PL"/>
        <w:rPr>
          <w:sz w:val="18"/>
          <w:szCs w:val="18"/>
        </w:rPr>
      </w:pPr>
      <w:r w:rsidRPr="00447EB7">
        <w:rPr>
          <w:sz w:val="18"/>
          <w:szCs w:val="18"/>
        </w:rPr>
        <w:t xml:space="preserve">Eph. Public Key: </w:t>
      </w:r>
    </w:p>
    <w:p w:rsidR="00723084" w:rsidRPr="006C05E4" w:rsidRDefault="00723084" w:rsidP="00723084">
      <w:pPr>
        <w:pStyle w:val="PL"/>
        <w:rPr>
          <w:sz w:val="18"/>
          <w:szCs w:val="18"/>
        </w:rPr>
      </w:pPr>
      <w:r w:rsidRPr="00447EB7">
        <w:rPr>
          <w:sz w:val="18"/>
          <w:szCs w:val="18"/>
        </w:rPr>
        <w:t>If compressed: '039AAB8376597021E855679A9778EA0B67396E68C66DF32C0F41E9ACCA2DA9B9D1</w:t>
      </w:r>
      <w:r w:rsidRPr="006C05E4">
        <w:rPr>
          <w:sz w:val="18"/>
          <w:szCs w:val="18"/>
        </w:rPr>
        <w:t>'</w:t>
      </w:r>
    </w:p>
    <w:p w:rsidR="00723084" w:rsidRPr="00BD72ED" w:rsidRDefault="00723084" w:rsidP="00723084">
      <w:pPr>
        <w:pStyle w:val="PL"/>
        <w:rPr>
          <w:sz w:val="18"/>
          <w:szCs w:val="18"/>
        </w:rPr>
      </w:pPr>
      <w:r w:rsidRPr="006C05E4">
        <w:rPr>
          <w:sz w:val="18"/>
          <w:szCs w:val="18"/>
        </w:rPr>
        <w:lastRenderedPageBreak/>
        <w:t xml:space="preserve">Otherwised uncompressed: </w:t>
      </w:r>
      <w:r w:rsidRPr="007C243A">
        <w:rPr>
          <w:sz w:val="18"/>
          <w:szCs w:val="18"/>
        </w:rPr>
        <w:t>'</w:t>
      </w:r>
      <w:r w:rsidRPr="00BD72ED">
        <w:rPr>
          <w:sz w:val="18"/>
          <w:szCs w:val="18"/>
        </w:rPr>
        <w:t>049AAB8376597021E855679A9778EA0B67396E68C66DF32C0F41E9ACCA2DA9B9D1D1F44EA1C87AA7478B954537BDE79951E748A43294A4F4CF86EAFF1789C9C81F</w:t>
      </w:r>
      <w:r w:rsidRPr="007C243A">
        <w:rPr>
          <w:sz w:val="18"/>
          <w:szCs w:val="18"/>
        </w:rPr>
        <w:t>'</w:t>
      </w:r>
    </w:p>
    <w:p w:rsidR="00723084" w:rsidRPr="00BD72ED" w:rsidRDefault="00723084" w:rsidP="00723084">
      <w:pPr>
        <w:pStyle w:val="PL"/>
        <w:rPr>
          <w:sz w:val="18"/>
          <w:szCs w:val="18"/>
          <w:lang w:val="en-US"/>
        </w:rPr>
      </w:pPr>
    </w:p>
    <w:p w:rsidR="00723084" w:rsidRPr="00940D1E" w:rsidRDefault="00723084" w:rsidP="00723084">
      <w:pPr>
        <w:pStyle w:val="PL"/>
        <w:rPr>
          <w:sz w:val="20"/>
        </w:rPr>
      </w:pPr>
      <w:r w:rsidRPr="00940D1E">
        <w:rPr>
          <w:sz w:val="18"/>
          <w:szCs w:val="18"/>
        </w:rPr>
        <w:t xml:space="preserve">Eph. </w:t>
      </w:r>
      <w:r>
        <w:rPr>
          <w:sz w:val="18"/>
          <w:szCs w:val="18"/>
        </w:rPr>
        <w:t>Private Key</w:t>
      </w:r>
      <w:r w:rsidRPr="00940D1E">
        <w:rPr>
          <w:sz w:val="18"/>
          <w:szCs w:val="18"/>
        </w:rPr>
        <w:t>:</w:t>
      </w:r>
      <w:r w:rsidRPr="00447EB7">
        <w:rPr>
          <w:sz w:val="18"/>
          <w:szCs w:val="18"/>
        </w:rPr>
        <w:t xml:space="preserve"> </w:t>
      </w:r>
      <w:r w:rsidRPr="007C243A">
        <w:rPr>
          <w:sz w:val="18"/>
          <w:szCs w:val="18"/>
        </w:rPr>
        <w:t>'</w:t>
      </w:r>
      <w:r>
        <w:rPr>
          <w:rFonts w:cs="Courier New"/>
          <w:color w:val="000000"/>
          <w:sz w:val="18"/>
          <w:szCs w:val="18"/>
        </w:rPr>
        <w:t>99798858A1DC6A2C68637149A4B1DBFD1FDFF5ADDD62A2142F06699ED7602529</w:t>
      </w:r>
      <w:r w:rsidRPr="007C243A">
        <w:rPr>
          <w:sz w:val="18"/>
          <w:szCs w:val="18"/>
        </w:rPr>
        <w:t>'</w:t>
      </w:r>
    </w:p>
    <w:p w:rsidR="00723084" w:rsidRDefault="00723084" w:rsidP="00723084">
      <w:pPr>
        <w:pStyle w:val="PL"/>
        <w:rPr>
          <w:sz w:val="20"/>
        </w:rPr>
      </w:pPr>
    </w:p>
    <w:p w:rsidR="00723084" w:rsidRPr="00940D1E" w:rsidRDefault="00723084" w:rsidP="00723084">
      <w:pPr>
        <w:pStyle w:val="PL"/>
        <w:rPr>
          <w:sz w:val="20"/>
        </w:rPr>
      </w:pPr>
      <w:r>
        <w:rPr>
          <w:sz w:val="18"/>
          <w:szCs w:val="18"/>
        </w:rPr>
        <w:t>Eph. Shared K</w:t>
      </w:r>
      <w:r w:rsidRPr="00940D1E">
        <w:rPr>
          <w:sz w:val="18"/>
          <w:szCs w:val="18"/>
        </w:rPr>
        <w:t>ey:</w:t>
      </w:r>
      <w:r w:rsidRPr="00476C8A">
        <w:rPr>
          <w:rFonts w:cs="Courier New"/>
          <w:color w:val="1F497D"/>
        </w:rPr>
        <w:t xml:space="preserve"> </w:t>
      </w:r>
      <w:r w:rsidRPr="007C243A">
        <w:rPr>
          <w:sz w:val="18"/>
          <w:szCs w:val="18"/>
        </w:rPr>
        <w:t>'</w:t>
      </w:r>
      <w:r>
        <w:rPr>
          <w:rFonts w:cs="Courier New"/>
          <w:sz w:val="18"/>
          <w:szCs w:val="18"/>
        </w:rPr>
        <w:t>6C7E6518980025B982FBB2FF746E3C2E85A196D252099A7AD23EA7B4C0959CAE</w:t>
      </w:r>
      <w:r w:rsidRPr="007C243A">
        <w:rPr>
          <w:sz w:val="18"/>
          <w:szCs w:val="18"/>
        </w:rPr>
        <w:t>'</w:t>
      </w:r>
      <w:r w:rsidRPr="00940D1E">
        <w:rPr>
          <w:sz w:val="20"/>
        </w:rPr>
        <w:tab/>
      </w:r>
    </w:p>
    <w:p w:rsidR="00723084" w:rsidRDefault="00723084" w:rsidP="00723084">
      <w:pPr>
        <w:pStyle w:val="PL"/>
        <w:rPr>
          <w:sz w:val="20"/>
        </w:rPr>
      </w:pPr>
    </w:p>
    <w:p w:rsidR="00723084" w:rsidRDefault="00723084" w:rsidP="00723084">
      <w:pPr>
        <w:pStyle w:val="PL"/>
        <w:rPr>
          <w:rFonts w:cs="Courier New"/>
          <w:sz w:val="18"/>
          <w:szCs w:val="18"/>
        </w:rPr>
      </w:pPr>
      <w:r>
        <w:rPr>
          <w:sz w:val="18"/>
          <w:szCs w:val="18"/>
        </w:rPr>
        <w:t>Eph. E</w:t>
      </w:r>
      <w:r w:rsidRPr="00940D1E">
        <w:rPr>
          <w:sz w:val="18"/>
          <w:szCs w:val="18"/>
        </w:rPr>
        <w:t>nc. Key:</w:t>
      </w:r>
      <w:r w:rsidRPr="00447EB7">
        <w:rPr>
          <w:sz w:val="18"/>
          <w:szCs w:val="18"/>
        </w:rPr>
        <w:t xml:space="preserve"> </w:t>
      </w:r>
      <w:r w:rsidRPr="007C243A">
        <w:rPr>
          <w:sz w:val="18"/>
          <w:szCs w:val="18"/>
        </w:rPr>
        <w:t>'</w:t>
      </w:r>
      <w:r w:rsidRPr="00940D1E">
        <w:rPr>
          <w:sz w:val="18"/>
          <w:szCs w:val="18"/>
        </w:rPr>
        <w:tab/>
      </w:r>
      <w:r>
        <w:rPr>
          <w:rFonts w:cs="Courier New"/>
          <w:sz w:val="18"/>
          <w:szCs w:val="18"/>
        </w:rPr>
        <w:t>8A65C3AED80295C12BD55087E965702A</w:t>
      </w:r>
      <w:r w:rsidRPr="007C243A">
        <w:rPr>
          <w:sz w:val="18"/>
          <w:szCs w:val="18"/>
        </w:rPr>
        <w:t>'</w:t>
      </w:r>
    </w:p>
    <w:p w:rsidR="00723084" w:rsidRPr="00940D1E" w:rsidRDefault="00723084" w:rsidP="00723084">
      <w:pPr>
        <w:pStyle w:val="PL"/>
        <w:rPr>
          <w:sz w:val="18"/>
          <w:szCs w:val="18"/>
        </w:rPr>
      </w:pPr>
    </w:p>
    <w:p w:rsidR="00723084" w:rsidRDefault="00723084" w:rsidP="00723084">
      <w:pPr>
        <w:pStyle w:val="PL"/>
        <w:rPr>
          <w:sz w:val="18"/>
          <w:szCs w:val="18"/>
        </w:rPr>
      </w:pPr>
      <w:r w:rsidRPr="006C05E4">
        <w:rPr>
          <w:sz w:val="18"/>
          <w:szCs w:val="18"/>
        </w:rPr>
        <w:t>ICB: 'EF285B4061C3BAEE858AB6EC68487DAE'</w:t>
      </w:r>
    </w:p>
    <w:p w:rsidR="00723084" w:rsidRPr="00BD72ED" w:rsidRDefault="00723084" w:rsidP="00723084">
      <w:pPr>
        <w:pStyle w:val="PL"/>
        <w:rPr>
          <w:sz w:val="18"/>
          <w:szCs w:val="18"/>
        </w:rPr>
      </w:pPr>
    </w:p>
    <w:p w:rsidR="00723084" w:rsidRDefault="00723084" w:rsidP="00723084">
      <w:pPr>
        <w:pStyle w:val="PL"/>
        <w:rPr>
          <w:sz w:val="18"/>
          <w:szCs w:val="18"/>
        </w:rPr>
      </w:pPr>
      <w:r>
        <w:rPr>
          <w:sz w:val="18"/>
          <w:szCs w:val="18"/>
        </w:rPr>
        <w:t>Scheme-input corresponding to the plaintext-block</w:t>
      </w:r>
      <w:r w:rsidRPr="006C05E4">
        <w:rPr>
          <w:sz w:val="18"/>
          <w:szCs w:val="18"/>
        </w:rPr>
        <w:t>: '00012080F6'</w:t>
      </w:r>
    </w:p>
    <w:p w:rsidR="00723084" w:rsidRPr="006C05E4" w:rsidRDefault="00723084" w:rsidP="00723084">
      <w:pPr>
        <w:pStyle w:val="PL"/>
        <w:rPr>
          <w:sz w:val="18"/>
          <w:szCs w:val="18"/>
        </w:rPr>
      </w:pPr>
      <w:r w:rsidRPr="006C05E4">
        <w:rPr>
          <w:sz w:val="18"/>
          <w:szCs w:val="18"/>
        </w:rPr>
        <w:t xml:space="preserve"> </w:t>
      </w:r>
    </w:p>
    <w:p w:rsidR="00723084" w:rsidRDefault="00723084" w:rsidP="00723084">
      <w:pPr>
        <w:pStyle w:val="PL"/>
        <w:rPr>
          <w:sz w:val="18"/>
          <w:szCs w:val="18"/>
        </w:rPr>
      </w:pPr>
      <w:r w:rsidRPr="006C05E4">
        <w:rPr>
          <w:sz w:val="18"/>
          <w:szCs w:val="18"/>
        </w:rPr>
        <w:t>Cipher-text vaue:</w:t>
      </w:r>
      <w:r w:rsidRPr="006C05E4">
        <w:rPr>
          <w:sz w:val="18"/>
          <w:szCs w:val="18"/>
        </w:rPr>
        <w:tab/>
        <w:t>'46A33FC271'</w:t>
      </w:r>
    </w:p>
    <w:p w:rsidR="00723084" w:rsidRPr="006C05E4" w:rsidRDefault="00723084" w:rsidP="00723084">
      <w:pPr>
        <w:pStyle w:val="PL"/>
        <w:rPr>
          <w:sz w:val="18"/>
          <w:szCs w:val="18"/>
        </w:rPr>
      </w:pPr>
    </w:p>
    <w:p w:rsidR="00723084" w:rsidRPr="006C05E4" w:rsidRDefault="00723084" w:rsidP="00723084">
      <w:pPr>
        <w:pStyle w:val="PL"/>
        <w:rPr>
          <w:sz w:val="18"/>
          <w:szCs w:val="18"/>
        </w:rPr>
      </w:pPr>
      <w:r w:rsidRPr="006C05E4">
        <w:rPr>
          <w:sz w:val="18"/>
          <w:szCs w:val="18"/>
        </w:rPr>
        <w:t>Eph. mac key: : 'A5EBAC0BC48D9CF7AE5CE39CD840AC6C761AEC04078FAB954D634F923E901C64'</w:t>
      </w:r>
    </w:p>
    <w:p w:rsidR="00723084" w:rsidRPr="00071081" w:rsidRDefault="00723084" w:rsidP="00723084">
      <w:pPr>
        <w:pStyle w:val="PL"/>
        <w:rPr>
          <w:sz w:val="18"/>
          <w:szCs w:val="18"/>
        </w:rPr>
      </w:pPr>
    </w:p>
    <w:p w:rsidR="00723084" w:rsidRPr="00782D3D" w:rsidRDefault="00723084" w:rsidP="00723084">
      <w:pPr>
        <w:pStyle w:val="PL"/>
        <w:rPr>
          <w:sz w:val="18"/>
          <w:szCs w:val="18"/>
        </w:rPr>
      </w:pPr>
      <w:r w:rsidRPr="00220021">
        <w:rPr>
          <w:sz w:val="18"/>
          <w:szCs w:val="18"/>
        </w:rPr>
        <w:t>MAC-tag value:</w:t>
      </w:r>
      <w:r w:rsidRPr="00220021">
        <w:rPr>
          <w:sz w:val="18"/>
          <w:szCs w:val="18"/>
        </w:rPr>
        <w:tab/>
      </w:r>
      <w:r w:rsidRPr="00782D3D">
        <w:rPr>
          <w:sz w:val="18"/>
          <w:szCs w:val="18"/>
        </w:rPr>
        <w:t>'6AC7DAE96AA30A4D'</w:t>
      </w:r>
    </w:p>
    <w:p w:rsidR="00723084" w:rsidRPr="008E73A7" w:rsidRDefault="00723084" w:rsidP="00723084">
      <w:pPr>
        <w:pStyle w:val="PL"/>
        <w:rPr>
          <w:sz w:val="18"/>
          <w:szCs w:val="18"/>
        </w:rPr>
      </w:pPr>
    </w:p>
    <w:p w:rsidR="00723084" w:rsidRDefault="00723084" w:rsidP="00723084">
      <w:pPr>
        <w:pStyle w:val="PL"/>
        <w:rPr>
          <w:sz w:val="18"/>
          <w:szCs w:val="18"/>
        </w:rPr>
      </w:pPr>
      <w:r>
        <w:rPr>
          <w:sz w:val="18"/>
          <w:szCs w:val="18"/>
        </w:rPr>
        <w:t xml:space="preserve">Scheme Output: </w:t>
      </w:r>
    </w:p>
    <w:p w:rsidR="00723084" w:rsidRPr="00447EB7" w:rsidRDefault="00723084" w:rsidP="00723084">
      <w:pPr>
        <w:pStyle w:val="PL"/>
        <w:rPr>
          <w:sz w:val="18"/>
          <w:szCs w:val="18"/>
        </w:rPr>
      </w:pPr>
      <w:r w:rsidRPr="007C243A">
        <w:rPr>
          <w:sz w:val="18"/>
          <w:szCs w:val="18"/>
        </w:rPr>
        <w:t>'</w:t>
      </w:r>
      <w:r w:rsidRPr="00BD72ED">
        <w:rPr>
          <w:sz w:val="18"/>
          <w:szCs w:val="18"/>
        </w:rPr>
        <w:t>039AAB8376597021E855679A9778EA0B67396E68C66DF32C0F41E9ACCA2DA9B9D146A33FC2716AC7DAE96AA30A4D</w:t>
      </w:r>
      <w:r w:rsidRPr="007C243A">
        <w:rPr>
          <w:sz w:val="18"/>
          <w:szCs w:val="18"/>
        </w:rPr>
        <w:t>'</w:t>
      </w:r>
    </w:p>
    <w:p w:rsidR="00F103AD" w:rsidRDefault="00F103AD">
      <w:pPr>
        <w:overflowPunct/>
        <w:autoSpaceDE/>
        <w:autoSpaceDN/>
        <w:adjustRightInd/>
        <w:spacing w:after="0"/>
        <w:textAlignment w:val="auto"/>
      </w:pPr>
      <w:r>
        <w:br w:type="page"/>
      </w:r>
      <w:bookmarkStart w:id="27" w:name="_GoBack"/>
      <w:bookmarkEnd w:id="27"/>
    </w:p>
    <w:sectPr w:rsidR="00F103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2A96" w:rsidRDefault="00EF2A96" w:rsidP="004F70A2">
      <w:pPr>
        <w:spacing w:after="0"/>
      </w:pPr>
      <w:r>
        <w:separator/>
      </w:r>
    </w:p>
  </w:endnote>
  <w:endnote w:type="continuationSeparator" w:id="0">
    <w:p w:rsidR="00EF2A96" w:rsidRDefault="00EF2A96" w:rsidP="004F70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altName w:val="Helvetica"/>
    <w:panose1 w:val="020B0604020202020204"/>
    <w:charset w:val="00"/>
    <w:family w:val="swiss"/>
    <w:pitch w:val="variable"/>
    <w:sig w:usb0="E0002EFF" w:usb1="C000785B" w:usb2="00000009" w:usb3="00000000" w:csb0="000001FF" w:csb1="00000000"/>
  </w:font>
  <w:font w:name="Geneva">
    <w:altName w:val="Arial"/>
    <w:charset w:val="00"/>
    <w:family w:val="swiss"/>
    <w:pitch w:val="variable"/>
    <w:sig w:usb0="E00002FF" w:usb1="5200205F" w:usb2="00A0C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2A96" w:rsidRDefault="00EF2A96" w:rsidP="004F70A2">
      <w:pPr>
        <w:spacing w:after="0"/>
      </w:pPr>
      <w:r>
        <w:separator/>
      </w:r>
    </w:p>
  </w:footnote>
  <w:footnote w:type="continuationSeparator" w:id="0">
    <w:p w:rsidR="00EF2A96" w:rsidRDefault="00EF2A96" w:rsidP="004F70A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9DC066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EE465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F0A5A5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EF8155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970C92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0F225C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295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72E1B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938232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E3E9F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0852402"/>
    <w:multiLevelType w:val="hybridMultilevel"/>
    <w:tmpl w:val="786675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3" w15:restartNumberingAfterBreak="0">
    <w:nsid w:val="03003AE2"/>
    <w:multiLevelType w:val="hybridMultilevel"/>
    <w:tmpl w:val="A92696F4"/>
    <w:lvl w:ilvl="0" w:tplc="B5CE14D6">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4" w15:restartNumberingAfterBreak="0">
    <w:nsid w:val="09496081"/>
    <w:multiLevelType w:val="hybridMultilevel"/>
    <w:tmpl w:val="C34019EA"/>
    <w:lvl w:ilvl="0" w:tplc="1FC2C1F8">
      <w:start w:val="1"/>
      <w:numFmt w:val="lowerLetter"/>
      <w:lvlText w:val="%1)"/>
      <w:lvlJc w:val="left"/>
      <w:pPr>
        <w:ind w:left="720" w:hanging="360"/>
      </w:pPr>
      <w:rPr>
        <w:rFonts w:eastAsia="Malgun Gothic"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B766BC6"/>
    <w:multiLevelType w:val="hybridMultilevel"/>
    <w:tmpl w:val="0B367406"/>
    <w:lvl w:ilvl="0" w:tplc="CE32CBC0">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6" w15:restartNumberingAfterBreak="0">
    <w:nsid w:val="0DA07898"/>
    <w:multiLevelType w:val="hybridMultilevel"/>
    <w:tmpl w:val="12582448"/>
    <w:lvl w:ilvl="0" w:tplc="A5A416D4">
      <w:start w:val="8"/>
      <w:numFmt w:val="bullet"/>
      <w:lvlText w:val="-"/>
      <w:lvlJc w:val="left"/>
      <w:pPr>
        <w:ind w:left="644" w:hanging="360"/>
      </w:pPr>
      <w:rPr>
        <w:rFonts w:ascii="Times New Roman" w:eastAsia="宋体"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7" w15:restartNumberingAfterBreak="0">
    <w:nsid w:val="119948AF"/>
    <w:multiLevelType w:val="hybridMultilevel"/>
    <w:tmpl w:val="7982E966"/>
    <w:lvl w:ilvl="0" w:tplc="B7A85A30">
      <w:start w:val="8"/>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8" w15:restartNumberingAfterBreak="0">
    <w:nsid w:val="13A85230"/>
    <w:multiLevelType w:val="hybridMultilevel"/>
    <w:tmpl w:val="3692DEC8"/>
    <w:lvl w:ilvl="0" w:tplc="CD3AB2C8">
      <w:start w:val="2017"/>
      <w:numFmt w:val="decimal"/>
      <w:lvlText w:val="%1"/>
      <w:lvlJc w:val="left"/>
      <w:pPr>
        <w:ind w:left="927" w:hanging="360"/>
      </w:pPr>
      <w:rPr>
        <w:rFonts w:ascii="Arial" w:hAnsi="Arial" w:hint="default"/>
        <w:sz w:val="16"/>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140002E9"/>
    <w:multiLevelType w:val="hybridMultilevel"/>
    <w:tmpl w:val="1C78AA22"/>
    <w:lvl w:ilvl="0" w:tplc="10EA37EE">
      <w:start w:val="1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70426EE"/>
    <w:multiLevelType w:val="hybridMultilevel"/>
    <w:tmpl w:val="EE9A2C5A"/>
    <w:lvl w:ilvl="0" w:tplc="77961862">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1" w15:restartNumberingAfterBreak="0">
    <w:nsid w:val="1A7A7238"/>
    <w:multiLevelType w:val="hybridMultilevel"/>
    <w:tmpl w:val="CD1A086A"/>
    <w:lvl w:ilvl="0" w:tplc="6358A1B2">
      <w:start w:val="1"/>
      <w:numFmt w:val="lowerLetter"/>
      <w:lvlText w:val="%1)"/>
      <w:lvlJc w:val="left"/>
      <w:pPr>
        <w:ind w:left="644" w:hanging="360"/>
      </w:pPr>
      <w:rPr>
        <w:rFonts w:hint="default"/>
      </w:rPr>
    </w:lvl>
    <w:lvl w:ilvl="1" w:tplc="04090017" w:tentative="1">
      <w:start w:val="1"/>
      <w:numFmt w:val="aiueoFullWidth"/>
      <w:lvlText w:val="(%2)"/>
      <w:lvlJc w:val="left"/>
      <w:pPr>
        <w:ind w:left="1124" w:hanging="420"/>
      </w:pPr>
    </w:lvl>
    <w:lvl w:ilvl="2" w:tplc="04090011" w:tentative="1">
      <w:start w:val="1"/>
      <w:numFmt w:val="decimalEnclosedCircle"/>
      <w:lvlText w:val="%3"/>
      <w:lvlJc w:val="left"/>
      <w:pPr>
        <w:ind w:left="1544" w:hanging="420"/>
      </w:pPr>
    </w:lvl>
    <w:lvl w:ilvl="3" w:tplc="0409000F" w:tentative="1">
      <w:start w:val="1"/>
      <w:numFmt w:val="decimal"/>
      <w:lvlText w:val="%4."/>
      <w:lvlJc w:val="left"/>
      <w:pPr>
        <w:ind w:left="1964" w:hanging="420"/>
      </w:pPr>
    </w:lvl>
    <w:lvl w:ilvl="4" w:tplc="04090017" w:tentative="1">
      <w:start w:val="1"/>
      <w:numFmt w:val="aiueoFullWidth"/>
      <w:lvlText w:val="(%5)"/>
      <w:lvlJc w:val="left"/>
      <w:pPr>
        <w:ind w:left="2384" w:hanging="420"/>
      </w:pPr>
    </w:lvl>
    <w:lvl w:ilvl="5" w:tplc="04090011" w:tentative="1">
      <w:start w:val="1"/>
      <w:numFmt w:val="decimalEnclosedCircle"/>
      <w:lvlText w:val="%6"/>
      <w:lvlJc w:val="left"/>
      <w:pPr>
        <w:ind w:left="2804" w:hanging="420"/>
      </w:pPr>
    </w:lvl>
    <w:lvl w:ilvl="6" w:tplc="0409000F" w:tentative="1">
      <w:start w:val="1"/>
      <w:numFmt w:val="decimal"/>
      <w:lvlText w:val="%7."/>
      <w:lvlJc w:val="left"/>
      <w:pPr>
        <w:ind w:left="3224" w:hanging="420"/>
      </w:pPr>
    </w:lvl>
    <w:lvl w:ilvl="7" w:tplc="04090017" w:tentative="1">
      <w:start w:val="1"/>
      <w:numFmt w:val="aiueoFullWidth"/>
      <w:lvlText w:val="(%8)"/>
      <w:lvlJc w:val="left"/>
      <w:pPr>
        <w:ind w:left="3644" w:hanging="420"/>
      </w:pPr>
    </w:lvl>
    <w:lvl w:ilvl="8" w:tplc="04090011" w:tentative="1">
      <w:start w:val="1"/>
      <w:numFmt w:val="decimalEnclosedCircle"/>
      <w:lvlText w:val="%9"/>
      <w:lvlJc w:val="left"/>
      <w:pPr>
        <w:ind w:left="4064" w:hanging="420"/>
      </w:pPr>
    </w:lvl>
  </w:abstractNum>
  <w:abstractNum w:abstractNumId="22" w15:restartNumberingAfterBreak="0">
    <w:nsid w:val="1FDE4B67"/>
    <w:multiLevelType w:val="hybridMultilevel"/>
    <w:tmpl w:val="9E92BF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06C0153"/>
    <w:multiLevelType w:val="hybridMultilevel"/>
    <w:tmpl w:val="B96A91C2"/>
    <w:lvl w:ilvl="0" w:tplc="F1FAC9F0">
      <w:start w:val="8"/>
      <w:numFmt w:val="bullet"/>
      <w:lvlText w:val="-"/>
      <w:lvlJc w:val="left"/>
      <w:pPr>
        <w:ind w:left="644" w:hanging="360"/>
      </w:pPr>
      <w:rPr>
        <w:rFonts w:ascii="Times New Roman" w:eastAsia="宋体"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24" w15:restartNumberingAfterBreak="0">
    <w:nsid w:val="22182FDF"/>
    <w:multiLevelType w:val="hybridMultilevel"/>
    <w:tmpl w:val="4008C42C"/>
    <w:lvl w:ilvl="0" w:tplc="7BF0376A">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3453A4D"/>
    <w:multiLevelType w:val="hybridMultilevel"/>
    <w:tmpl w:val="B75CEA74"/>
    <w:lvl w:ilvl="0" w:tplc="E8583F84">
      <w:start w:val="1"/>
      <w:numFmt w:val="decimal"/>
      <w:lvlText w:val="%1)"/>
      <w:lvlJc w:val="left"/>
      <w:pPr>
        <w:ind w:left="460" w:hanging="360"/>
      </w:pPr>
      <w:rPr>
        <w:rFonts w:ascii="Arial" w:eastAsia="Times New Roman" w:hAnsi="Arial" w:cs="Times New Roman"/>
      </w:rPr>
    </w:lvl>
    <w:lvl w:ilvl="1" w:tplc="04090019">
      <w:start w:val="1"/>
      <w:numFmt w:val="lowerLetter"/>
      <w:lvlText w:val="%2."/>
      <w:lvlJc w:val="left"/>
      <w:pPr>
        <w:ind w:left="1180" w:hanging="360"/>
      </w:pPr>
    </w:lvl>
    <w:lvl w:ilvl="2" w:tplc="0409001B">
      <w:start w:val="1"/>
      <w:numFmt w:val="lowerRoman"/>
      <w:lvlText w:val="%3."/>
      <w:lvlJc w:val="right"/>
      <w:pPr>
        <w:ind w:left="1900" w:hanging="180"/>
      </w:pPr>
    </w:lvl>
    <w:lvl w:ilvl="3" w:tplc="0409000F">
      <w:start w:val="1"/>
      <w:numFmt w:val="decimal"/>
      <w:lvlText w:val="%4."/>
      <w:lvlJc w:val="left"/>
      <w:pPr>
        <w:ind w:left="2620" w:hanging="360"/>
      </w:pPr>
    </w:lvl>
    <w:lvl w:ilvl="4" w:tplc="04090019">
      <w:start w:val="1"/>
      <w:numFmt w:val="lowerLetter"/>
      <w:lvlText w:val="%5."/>
      <w:lvlJc w:val="left"/>
      <w:pPr>
        <w:ind w:left="3340" w:hanging="360"/>
      </w:pPr>
    </w:lvl>
    <w:lvl w:ilvl="5" w:tplc="0409001B">
      <w:start w:val="1"/>
      <w:numFmt w:val="lowerRoman"/>
      <w:lvlText w:val="%6."/>
      <w:lvlJc w:val="right"/>
      <w:pPr>
        <w:ind w:left="4060" w:hanging="180"/>
      </w:pPr>
    </w:lvl>
    <w:lvl w:ilvl="6" w:tplc="0409000F">
      <w:start w:val="1"/>
      <w:numFmt w:val="decimal"/>
      <w:lvlText w:val="%7."/>
      <w:lvlJc w:val="left"/>
      <w:pPr>
        <w:ind w:left="4780" w:hanging="360"/>
      </w:pPr>
    </w:lvl>
    <w:lvl w:ilvl="7" w:tplc="04090019">
      <w:start w:val="1"/>
      <w:numFmt w:val="lowerLetter"/>
      <w:lvlText w:val="%8."/>
      <w:lvlJc w:val="left"/>
      <w:pPr>
        <w:ind w:left="5500" w:hanging="360"/>
      </w:pPr>
    </w:lvl>
    <w:lvl w:ilvl="8" w:tplc="0409001B">
      <w:start w:val="1"/>
      <w:numFmt w:val="lowerRoman"/>
      <w:lvlText w:val="%9."/>
      <w:lvlJc w:val="right"/>
      <w:pPr>
        <w:ind w:left="6220" w:hanging="180"/>
      </w:pPr>
    </w:lvl>
  </w:abstractNum>
  <w:abstractNum w:abstractNumId="26" w15:restartNumberingAfterBreak="0">
    <w:nsid w:val="2A246AE7"/>
    <w:multiLevelType w:val="hybridMultilevel"/>
    <w:tmpl w:val="FA6A4862"/>
    <w:lvl w:ilvl="0" w:tplc="B62C6668">
      <w:start w:val="2017"/>
      <w:numFmt w:val="decimal"/>
      <w:lvlText w:val="%1"/>
      <w:lvlJc w:val="left"/>
      <w:pPr>
        <w:ind w:left="644" w:hanging="360"/>
      </w:pPr>
      <w:rPr>
        <w:rFonts w:ascii="Arial" w:hAnsi="Arial" w:hint="default"/>
        <w:sz w:val="16"/>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7" w15:restartNumberingAfterBreak="0">
    <w:nsid w:val="30706D2D"/>
    <w:multiLevelType w:val="hybridMultilevel"/>
    <w:tmpl w:val="E64463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1E2614F"/>
    <w:multiLevelType w:val="hybridMultilevel"/>
    <w:tmpl w:val="C7602E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3BA1F99"/>
    <w:multiLevelType w:val="hybridMultilevel"/>
    <w:tmpl w:val="D7AEBEDA"/>
    <w:lvl w:ilvl="0" w:tplc="3E2C8460">
      <w:start w:val="8"/>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0" w15:restartNumberingAfterBreak="0">
    <w:nsid w:val="354D7AC1"/>
    <w:multiLevelType w:val="hybridMultilevel"/>
    <w:tmpl w:val="44D89AC0"/>
    <w:lvl w:ilvl="0" w:tplc="7200F8F4">
      <w:start w:val="5"/>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1" w15:restartNumberingAfterBreak="0">
    <w:nsid w:val="39D4308C"/>
    <w:multiLevelType w:val="hybridMultilevel"/>
    <w:tmpl w:val="5F8A9F0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3DC31859"/>
    <w:multiLevelType w:val="hybridMultilevel"/>
    <w:tmpl w:val="C136EB4E"/>
    <w:lvl w:ilvl="0" w:tplc="30047A50">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3" w15:restartNumberingAfterBreak="0">
    <w:nsid w:val="47641BFF"/>
    <w:multiLevelType w:val="hybridMultilevel"/>
    <w:tmpl w:val="7E6EBA58"/>
    <w:lvl w:ilvl="0" w:tplc="EE4EDAE0">
      <w:numFmt w:val="bullet"/>
      <w:lvlText w:val="-"/>
      <w:lvlJc w:val="left"/>
      <w:pPr>
        <w:ind w:left="460" w:hanging="360"/>
      </w:pPr>
      <w:rPr>
        <w:rFonts w:ascii="Arial" w:eastAsia="Times New Roman" w:hAnsi="Arial" w:cs="Arial"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34" w15:restartNumberingAfterBreak="0">
    <w:nsid w:val="47694BBA"/>
    <w:multiLevelType w:val="hybridMultilevel"/>
    <w:tmpl w:val="38CC40BA"/>
    <w:lvl w:ilvl="0" w:tplc="B2D8A7A0">
      <w:start w:val="8"/>
      <w:numFmt w:val="bullet"/>
      <w:lvlText w:val="-"/>
      <w:lvlJc w:val="left"/>
      <w:pPr>
        <w:ind w:left="644" w:hanging="360"/>
      </w:pPr>
      <w:rPr>
        <w:rFonts w:ascii="Times New Roman" w:eastAsia="宋体"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35" w15:restartNumberingAfterBreak="0">
    <w:nsid w:val="47C5170F"/>
    <w:multiLevelType w:val="hybridMultilevel"/>
    <w:tmpl w:val="01465982"/>
    <w:lvl w:ilvl="0" w:tplc="C89E0C58">
      <w:start w:val="2019"/>
      <w:numFmt w:val="bullet"/>
      <w:lvlText w:val="-"/>
      <w:lvlJc w:val="left"/>
      <w:pPr>
        <w:ind w:left="460" w:hanging="360"/>
      </w:pPr>
      <w:rPr>
        <w:rFonts w:ascii="Arial" w:eastAsia="Times New Roman" w:hAnsi="Arial" w:cs="Arial"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36" w15:restartNumberingAfterBreak="0">
    <w:nsid w:val="4A2D730A"/>
    <w:multiLevelType w:val="multilevel"/>
    <w:tmpl w:val="F0520102"/>
    <w:lvl w:ilvl="0">
      <w:start w:val="2017"/>
      <w:numFmt w:val="decimal"/>
      <w:lvlText w:val="%1).......1"/>
      <w:lvlJc w:val="left"/>
      <w:pPr>
        <w:ind w:left="1800" w:hanging="1800"/>
      </w:pPr>
      <w:rPr>
        <w:rFonts w:hint="default"/>
        <w:sz w:val="18"/>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3.%4.%5.%6.%7.%8.%9."/>
      <w:lvlJc w:val="left"/>
      <w:pPr>
        <w:ind w:left="1440" w:hanging="1440"/>
      </w:pPr>
      <w:rPr>
        <w:rFonts w:hint="default"/>
        <w:sz w:val="18"/>
      </w:rPr>
    </w:lvl>
  </w:abstractNum>
  <w:abstractNum w:abstractNumId="37" w15:restartNumberingAfterBreak="0">
    <w:nsid w:val="50B91B37"/>
    <w:multiLevelType w:val="hybridMultilevel"/>
    <w:tmpl w:val="271A837A"/>
    <w:lvl w:ilvl="0" w:tplc="A148C196">
      <w:start w:val="24"/>
      <w:numFmt w:val="bullet"/>
      <w:lvlText w:val="-"/>
      <w:lvlJc w:val="left"/>
      <w:pPr>
        <w:ind w:left="460" w:hanging="360"/>
      </w:pPr>
      <w:rPr>
        <w:rFonts w:ascii="Arial" w:eastAsia="Times New Roman" w:hAnsi="Arial" w:cs="Arial" w:hint="default"/>
      </w:rPr>
    </w:lvl>
    <w:lvl w:ilvl="1" w:tplc="04090003">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38" w15:restartNumberingAfterBreak="0">
    <w:nsid w:val="61681D66"/>
    <w:multiLevelType w:val="hybridMultilevel"/>
    <w:tmpl w:val="86921F78"/>
    <w:lvl w:ilvl="0" w:tplc="7F44EEC4">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9" w15:restartNumberingAfterBreak="0">
    <w:nsid w:val="6FB70EF2"/>
    <w:multiLevelType w:val="hybridMultilevel"/>
    <w:tmpl w:val="D5CCA1DA"/>
    <w:lvl w:ilvl="0" w:tplc="411E905E">
      <w:start w:val="1"/>
      <w:numFmt w:val="lowerLetter"/>
      <w:lvlText w:val="%1)"/>
      <w:lvlJc w:val="left"/>
      <w:pPr>
        <w:ind w:left="644" w:hanging="360"/>
      </w:pPr>
      <w:rPr>
        <w:rFonts w:hint="default"/>
      </w:rPr>
    </w:lvl>
    <w:lvl w:ilvl="1" w:tplc="04140019" w:tentative="1">
      <w:start w:val="1"/>
      <w:numFmt w:val="lowerLetter"/>
      <w:lvlText w:val="%2."/>
      <w:lvlJc w:val="left"/>
      <w:pPr>
        <w:ind w:left="1364" w:hanging="360"/>
      </w:pPr>
    </w:lvl>
    <w:lvl w:ilvl="2" w:tplc="0414001B" w:tentative="1">
      <w:start w:val="1"/>
      <w:numFmt w:val="lowerRoman"/>
      <w:lvlText w:val="%3."/>
      <w:lvlJc w:val="right"/>
      <w:pPr>
        <w:ind w:left="2084" w:hanging="180"/>
      </w:pPr>
    </w:lvl>
    <w:lvl w:ilvl="3" w:tplc="0414000F" w:tentative="1">
      <w:start w:val="1"/>
      <w:numFmt w:val="decimal"/>
      <w:lvlText w:val="%4."/>
      <w:lvlJc w:val="left"/>
      <w:pPr>
        <w:ind w:left="2804" w:hanging="360"/>
      </w:pPr>
    </w:lvl>
    <w:lvl w:ilvl="4" w:tplc="04140019" w:tentative="1">
      <w:start w:val="1"/>
      <w:numFmt w:val="lowerLetter"/>
      <w:lvlText w:val="%5."/>
      <w:lvlJc w:val="left"/>
      <w:pPr>
        <w:ind w:left="3524" w:hanging="360"/>
      </w:pPr>
    </w:lvl>
    <w:lvl w:ilvl="5" w:tplc="0414001B" w:tentative="1">
      <w:start w:val="1"/>
      <w:numFmt w:val="lowerRoman"/>
      <w:lvlText w:val="%6."/>
      <w:lvlJc w:val="right"/>
      <w:pPr>
        <w:ind w:left="4244" w:hanging="180"/>
      </w:pPr>
    </w:lvl>
    <w:lvl w:ilvl="6" w:tplc="0414000F" w:tentative="1">
      <w:start w:val="1"/>
      <w:numFmt w:val="decimal"/>
      <w:lvlText w:val="%7."/>
      <w:lvlJc w:val="left"/>
      <w:pPr>
        <w:ind w:left="4964" w:hanging="360"/>
      </w:pPr>
    </w:lvl>
    <w:lvl w:ilvl="7" w:tplc="04140019" w:tentative="1">
      <w:start w:val="1"/>
      <w:numFmt w:val="lowerLetter"/>
      <w:lvlText w:val="%8."/>
      <w:lvlJc w:val="left"/>
      <w:pPr>
        <w:ind w:left="5684" w:hanging="360"/>
      </w:pPr>
    </w:lvl>
    <w:lvl w:ilvl="8" w:tplc="0414001B" w:tentative="1">
      <w:start w:val="1"/>
      <w:numFmt w:val="lowerRoman"/>
      <w:lvlText w:val="%9."/>
      <w:lvlJc w:val="right"/>
      <w:pPr>
        <w:ind w:left="6404" w:hanging="180"/>
      </w:pPr>
    </w:lvl>
  </w:abstractNum>
  <w:abstractNum w:abstractNumId="40" w15:restartNumberingAfterBreak="0">
    <w:nsid w:val="751209D0"/>
    <w:multiLevelType w:val="hybridMultilevel"/>
    <w:tmpl w:val="6584F750"/>
    <w:lvl w:ilvl="0" w:tplc="3D10DA0A">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1" w15:restartNumberingAfterBreak="0">
    <w:nsid w:val="78F40C5E"/>
    <w:multiLevelType w:val="hybridMultilevel"/>
    <w:tmpl w:val="7866753C"/>
    <w:lvl w:ilvl="0" w:tplc="2B1E8562">
      <w:start w:val="1"/>
      <w:numFmt w:val="lowerLetter"/>
      <w:lvlText w:val="%1)"/>
      <w:lvlJc w:val="left"/>
      <w:pPr>
        <w:ind w:left="720" w:hanging="360"/>
      </w:pPr>
    </w:lvl>
    <w:lvl w:ilvl="1" w:tplc="0409000F"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2"/>
  </w:num>
  <w:num w:numId="4">
    <w:abstractNumId w:val="26"/>
  </w:num>
  <w:num w:numId="5">
    <w:abstractNumId w:val="18"/>
  </w:num>
  <w:num w:numId="6">
    <w:abstractNumId w:val="11"/>
  </w:num>
  <w:num w:numId="7">
    <w:abstractNumId w:val="41"/>
  </w:num>
  <w:num w:numId="8">
    <w:abstractNumId w:val="20"/>
  </w:num>
  <w:num w:numId="9">
    <w:abstractNumId w:val="34"/>
  </w:num>
  <w:num w:numId="10">
    <w:abstractNumId w:val="16"/>
  </w:num>
  <w:num w:numId="11">
    <w:abstractNumId w:val="36"/>
  </w:num>
  <w:num w:numId="12">
    <w:abstractNumId w:val="17"/>
  </w:num>
  <w:num w:numId="13">
    <w:abstractNumId w:val="23"/>
  </w:num>
  <w:num w:numId="14">
    <w:abstractNumId w:val="32"/>
  </w:num>
  <w:num w:numId="15">
    <w:abstractNumId w:val="19"/>
  </w:num>
  <w:num w:numId="16">
    <w:abstractNumId w:val="29"/>
  </w:num>
  <w:num w:numId="17">
    <w:abstractNumId w:val="30"/>
  </w:num>
  <w:num w:numId="18">
    <w:abstractNumId w:val="2"/>
  </w:num>
  <w:num w:numId="19">
    <w:abstractNumId w:val="1"/>
  </w:num>
  <w:num w:numId="20">
    <w:abstractNumId w:val="0"/>
  </w:num>
  <w:num w:numId="21">
    <w:abstractNumId w:val="28"/>
  </w:num>
  <w:num w:numId="22">
    <w:abstractNumId w:val="10"/>
    <w:lvlOverride w:ilvl="0">
      <w:lvl w:ilvl="0">
        <w:numFmt w:val="bullet"/>
        <w:lvlText w:val="%1"/>
        <w:legacy w:legacy="1" w:legacySpace="0" w:legacyIndent="0"/>
        <w:lvlJc w:val="left"/>
        <w:rPr>
          <w:rFonts w:ascii="Times New Roman" w:hAnsi="Times New Roman" w:cs="Times New Roman" w:hint="default"/>
        </w:rPr>
      </w:lvl>
    </w:lvlOverride>
  </w:num>
  <w:num w:numId="23">
    <w:abstractNumId w:val="40"/>
  </w:num>
  <w:num w:numId="24">
    <w:abstractNumId w:val="10"/>
    <w:lvlOverride w:ilvl="0">
      <w:lvl w:ilvl="0">
        <w:start w:val="1"/>
        <w:numFmt w:val="bullet"/>
        <w:lvlText w:val=""/>
        <w:legacy w:legacy="1" w:legacySpace="0" w:legacyIndent="283"/>
        <w:lvlJc w:val="left"/>
        <w:pPr>
          <w:ind w:left="1134" w:hanging="283"/>
        </w:pPr>
        <w:rPr>
          <w:rFonts w:ascii="Geneva" w:hAnsi="Geneva" w:hint="default"/>
        </w:rPr>
      </w:lvl>
    </w:lvlOverride>
  </w:num>
  <w:num w:numId="25">
    <w:abstractNumId w:val="27"/>
  </w:num>
  <w:num w:numId="26">
    <w:abstractNumId w:val="14"/>
  </w:num>
  <w:num w:numId="27">
    <w:abstractNumId w:val="22"/>
  </w:num>
  <w:num w:numId="28">
    <w:abstractNumId w:val="21"/>
  </w:num>
  <w:num w:numId="29">
    <w:abstractNumId w:val="10"/>
    <w:lvlOverride w:ilvl="0">
      <w:lvl w:ilvl="0">
        <w:numFmt w:val="bullet"/>
        <w:lvlText w:val="%1"/>
        <w:legacy w:legacy="1" w:legacySpace="0" w:legacyIndent="0"/>
        <w:lvlJc w:val="left"/>
        <w:rPr>
          <w:rFonts w:ascii="Times New Roman" w:hAnsi="Times New Roman" w:cs="Times New Roman" w:hint="default"/>
        </w:rPr>
      </w:lvl>
    </w:lvlOverride>
  </w:num>
  <w:num w:numId="30">
    <w:abstractNumId w:val="31"/>
  </w:num>
  <w:num w:numId="31">
    <w:abstractNumId w:val="38"/>
  </w:num>
  <w:num w:numId="32">
    <w:abstractNumId w:val="10"/>
    <w:lvlOverride w:ilvl="0">
      <w:lvl w:ilvl="0">
        <w:numFmt w:val="bullet"/>
        <w:lvlText w:val="%1"/>
        <w:legacy w:legacy="1" w:legacySpace="0" w:legacyIndent="0"/>
        <w:lvlJc w:val="left"/>
        <w:rPr>
          <w:rFonts w:ascii="Times New Roman" w:hAnsi="Times New Roman" w:cs="Times New Roman" w:hint="default"/>
        </w:rPr>
      </w:lvl>
    </w:lvlOverride>
  </w:num>
  <w:num w:numId="33">
    <w:abstractNumId w:val="10"/>
    <w:lvlOverride w:ilvl="0">
      <w:lvl w:ilvl="0">
        <w:numFmt w:val="bullet"/>
        <w:lvlText w:val="%1"/>
        <w:legacy w:legacy="1" w:legacySpace="0" w:legacyIndent="0"/>
        <w:lvlJc w:val="left"/>
        <w:rPr>
          <w:rFonts w:ascii="Times New Roman" w:hAnsi="Times New Roman" w:cs="Times New Roman" w:hint="default"/>
        </w:rPr>
      </w:lvl>
    </w:lvlOverride>
  </w:num>
  <w:num w:numId="34">
    <w:abstractNumId w:val="10"/>
    <w:lvlOverride w:ilvl="0">
      <w:lvl w:ilvl="0">
        <w:numFmt w:val="bullet"/>
        <w:lvlText w:val="%1"/>
        <w:legacy w:legacy="1" w:legacySpace="0" w:legacyIndent="0"/>
        <w:lvlJc w:val="left"/>
        <w:rPr>
          <w:rFonts w:ascii="Times New Roman" w:hAnsi="Times New Roman" w:cs="Times New Roman" w:hint="default"/>
        </w:rPr>
      </w:lvl>
    </w:lvlOverride>
  </w:num>
  <w:num w:numId="35">
    <w:abstractNumId w:val="13"/>
  </w:num>
  <w:num w:numId="36">
    <w:abstractNumId w:val="15"/>
  </w:num>
  <w:num w:numId="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3"/>
  </w:num>
  <w:num w:numId="39">
    <w:abstractNumId w:val="37"/>
  </w:num>
  <w:num w:numId="40">
    <w:abstractNumId w:val="39"/>
  </w:num>
  <w:num w:numId="41">
    <w:abstractNumId w:val="9"/>
  </w:num>
  <w:num w:numId="42">
    <w:abstractNumId w:val="7"/>
  </w:num>
  <w:num w:numId="43">
    <w:abstractNumId w:val="6"/>
  </w:num>
  <w:num w:numId="44">
    <w:abstractNumId w:val="5"/>
  </w:num>
  <w:num w:numId="45">
    <w:abstractNumId w:val="4"/>
  </w:num>
  <w:num w:numId="46">
    <w:abstractNumId w:val="8"/>
  </w:num>
  <w:num w:numId="47">
    <w:abstractNumId w:val="3"/>
  </w:num>
  <w:num w:numId="48">
    <w:abstractNumId w:val="24"/>
  </w:num>
  <w:num w:numId="4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C28"/>
    <w:rsid w:val="003B5D6E"/>
    <w:rsid w:val="004F70A2"/>
    <w:rsid w:val="00723084"/>
    <w:rsid w:val="00983A65"/>
    <w:rsid w:val="00B42A84"/>
    <w:rsid w:val="00BE2C9C"/>
    <w:rsid w:val="00C724C7"/>
    <w:rsid w:val="00DA0C28"/>
    <w:rsid w:val="00EF2A96"/>
    <w:rsid w:val="00F103AD"/>
    <w:rsid w:val="00FB35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6442A7"/>
  <w15:chartTrackingRefBased/>
  <w15:docId w15:val="{071B496C-EB48-425A-8BA6-7130CAA3C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0C28"/>
    <w:pPr>
      <w:overflowPunct w:val="0"/>
      <w:autoSpaceDE w:val="0"/>
      <w:autoSpaceDN w:val="0"/>
      <w:adjustRightInd w:val="0"/>
      <w:spacing w:after="180"/>
      <w:textAlignment w:val="baseline"/>
    </w:pPr>
    <w:rPr>
      <w:rFonts w:ascii="Times New Roman" w:hAnsi="Times New Roman" w:cs="Times New Roman"/>
      <w:kern w:val="0"/>
      <w:sz w:val="20"/>
      <w:szCs w:val="20"/>
      <w:lang w:val="en-GB" w:eastAsia="en-US"/>
    </w:rPr>
  </w:style>
  <w:style w:type="paragraph" w:styleId="1">
    <w:name w:val="heading 1"/>
    <w:next w:val="a"/>
    <w:link w:val="10"/>
    <w:qFormat/>
    <w:rsid w:val="00DA0C28"/>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cs="Times New Roman"/>
      <w:kern w:val="0"/>
      <w:sz w:val="36"/>
      <w:szCs w:val="20"/>
      <w:lang w:val="en-GB" w:eastAsia="en-US"/>
    </w:rPr>
  </w:style>
  <w:style w:type="paragraph" w:styleId="2">
    <w:name w:val="heading 2"/>
    <w:basedOn w:val="1"/>
    <w:next w:val="a"/>
    <w:link w:val="20"/>
    <w:qFormat/>
    <w:rsid w:val="00DA0C28"/>
    <w:pPr>
      <w:pBdr>
        <w:top w:val="none" w:sz="0" w:space="0" w:color="auto"/>
      </w:pBdr>
      <w:spacing w:before="180"/>
      <w:outlineLvl w:val="1"/>
    </w:pPr>
    <w:rPr>
      <w:sz w:val="32"/>
      <w:lang w:eastAsia="x-none"/>
    </w:rPr>
  </w:style>
  <w:style w:type="paragraph" w:styleId="3">
    <w:name w:val="heading 3"/>
    <w:basedOn w:val="2"/>
    <w:next w:val="a"/>
    <w:link w:val="30"/>
    <w:qFormat/>
    <w:rsid w:val="00DA0C28"/>
    <w:pPr>
      <w:spacing w:before="120"/>
      <w:outlineLvl w:val="2"/>
    </w:pPr>
    <w:rPr>
      <w:sz w:val="28"/>
    </w:rPr>
  </w:style>
  <w:style w:type="paragraph" w:styleId="4">
    <w:name w:val="heading 4"/>
    <w:basedOn w:val="a"/>
    <w:next w:val="a"/>
    <w:link w:val="40"/>
    <w:unhideWhenUsed/>
    <w:qFormat/>
    <w:rsid w:val="004F70A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4"/>
    <w:next w:val="a"/>
    <w:link w:val="50"/>
    <w:qFormat/>
    <w:rsid w:val="004F70A2"/>
    <w:pPr>
      <w:overflowPunct/>
      <w:autoSpaceDE/>
      <w:autoSpaceDN/>
      <w:adjustRightInd/>
      <w:spacing w:before="120" w:after="180" w:line="240" w:lineRule="auto"/>
      <w:ind w:left="1701" w:hanging="1701"/>
      <w:textAlignment w:val="auto"/>
      <w:outlineLvl w:val="4"/>
    </w:pPr>
    <w:rPr>
      <w:rFonts w:ascii="Arial" w:eastAsia="宋体" w:hAnsi="Arial" w:cs="Times New Roman"/>
      <w:b w:val="0"/>
      <w:bCs w:val="0"/>
      <w:sz w:val="22"/>
      <w:szCs w:val="20"/>
      <w:lang w:eastAsia="x-none"/>
    </w:rPr>
  </w:style>
  <w:style w:type="paragraph" w:styleId="6">
    <w:name w:val="heading 6"/>
    <w:basedOn w:val="a"/>
    <w:next w:val="a"/>
    <w:link w:val="60"/>
    <w:qFormat/>
    <w:rsid w:val="004F70A2"/>
    <w:pPr>
      <w:keepNext/>
      <w:keepLines/>
      <w:overflowPunct/>
      <w:autoSpaceDE/>
      <w:autoSpaceDN/>
      <w:adjustRightInd/>
      <w:spacing w:before="120"/>
      <w:ind w:left="1985" w:hanging="1985"/>
      <w:textAlignment w:val="auto"/>
      <w:outlineLvl w:val="5"/>
    </w:pPr>
    <w:rPr>
      <w:rFonts w:ascii="Arial" w:eastAsia="宋体" w:hAnsi="Arial"/>
      <w:lang w:eastAsia="x-none"/>
    </w:rPr>
  </w:style>
  <w:style w:type="paragraph" w:styleId="7">
    <w:name w:val="heading 7"/>
    <w:basedOn w:val="a"/>
    <w:next w:val="a"/>
    <w:link w:val="70"/>
    <w:qFormat/>
    <w:rsid w:val="004F70A2"/>
    <w:pPr>
      <w:keepNext/>
      <w:keepLines/>
      <w:overflowPunct/>
      <w:autoSpaceDE/>
      <w:autoSpaceDN/>
      <w:adjustRightInd/>
      <w:spacing w:before="120"/>
      <w:ind w:left="1985" w:hanging="1985"/>
      <w:textAlignment w:val="auto"/>
      <w:outlineLvl w:val="6"/>
    </w:pPr>
    <w:rPr>
      <w:rFonts w:ascii="Arial" w:eastAsia="宋体" w:hAnsi="Arial"/>
      <w:lang w:eastAsia="x-none"/>
    </w:rPr>
  </w:style>
  <w:style w:type="paragraph" w:styleId="8">
    <w:name w:val="heading 8"/>
    <w:basedOn w:val="1"/>
    <w:next w:val="a"/>
    <w:link w:val="80"/>
    <w:qFormat/>
    <w:rsid w:val="00DA0C28"/>
    <w:pPr>
      <w:ind w:left="0" w:firstLine="0"/>
      <w:outlineLvl w:val="7"/>
    </w:pPr>
  </w:style>
  <w:style w:type="paragraph" w:styleId="9">
    <w:name w:val="heading 9"/>
    <w:basedOn w:val="8"/>
    <w:next w:val="a"/>
    <w:link w:val="90"/>
    <w:qFormat/>
    <w:rsid w:val="004F70A2"/>
    <w:pPr>
      <w:overflowPunct/>
      <w:autoSpaceDE/>
      <w:autoSpaceDN/>
      <w:adjustRightInd/>
      <w:textAlignment w:val="auto"/>
      <w:outlineLvl w:val="8"/>
    </w:pPr>
    <w:rPr>
      <w:rFonts w:eastAsia="宋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DA0C28"/>
    <w:rPr>
      <w:rFonts w:ascii="Arial" w:hAnsi="Arial" w:cs="Times New Roman"/>
      <w:kern w:val="0"/>
      <w:sz w:val="36"/>
      <w:szCs w:val="20"/>
      <w:lang w:val="en-GB" w:eastAsia="en-US"/>
    </w:rPr>
  </w:style>
  <w:style w:type="character" w:customStyle="1" w:styleId="20">
    <w:name w:val="标题 2 字符"/>
    <w:basedOn w:val="a0"/>
    <w:link w:val="2"/>
    <w:rsid w:val="00DA0C28"/>
    <w:rPr>
      <w:rFonts w:ascii="Arial" w:hAnsi="Arial" w:cs="Times New Roman"/>
      <w:kern w:val="0"/>
      <w:sz w:val="32"/>
      <w:szCs w:val="20"/>
      <w:lang w:val="en-GB" w:eastAsia="x-none"/>
    </w:rPr>
  </w:style>
  <w:style w:type="character" w:customStyle="1" w:styleId="30">
    <w:name w:val="标题 3 字符"/>
    <w:basedOn w:val="a0"/>
    <w:link w:val="3"/>
    <w:rsid w:val="00DA0C28"/>
    <w:rPr>
      <w:rFonts w:ascii="Arial" w:hAnsi="Arial" w:cs="Times New Roman"/>
      <w:kern w:val="0"/>
      <w:sz w:val="28"/>
      <w:szCs w:val="20"/>
      <w:lang w:val="en-GB" w:eastAsia="x-none"/>
    </w:rPr>
  </w:style>
  <w:style w:type="character" w:customStyle="1" w:styleId="80">
    <w:name w:val="标题 8 字符"/>
    <w:basedOn w:val="a0"/>
    <w:link w:val="8"/>
    <w:rsid w:val="00DA0C28"/>
    <w:rPr>
      <w:rFonts w:ascii="Arial" w:hAnsi="Arial" w:cs="Times New Roman"/>
      <w:kern w:val="0"/>
      <w:sz w:val="36"/>
      <w:szCs w:val="20"/>
      <w:lang w:val="en-GB" w:eastAsia="en-US"/>
    </w:rPr>
  </w:style>
  <w:style w:type="paragraph" w:customStyle="1" w:styleId="NO">
    <w:name w:val="NO"/>
    <w:basedOn w:val="a"/>
    <w:link w:val="NOChar"/>
    <w:qFormat/>
    <w:rsid w:val="00DA0C28"/>
    <w:pPr>
      <w:keepLines/>
      <w:ind w:left="1135" w:hanging="851"/>
    </w:pPr>
    <w:rPr>
      <w:lang w:val="x-none"/>
    </w:rPr>
  </w:style>
  <w:style w:type="paragraph" w:customStyle="1" w:styleId="B1">
    <w:name w:val="B1"/>
    <w:basedOn w:val="a3"/>
    <w:link w:val="B1Char1"/>
    <w:qFormat/>
    <w:rsid w:val="00DA0C28"/>
    <w:pPr>
      <w:ind w:left="568" w:firstLineChars="0" w:hanging="284"/>
      <w:contextualSpacing w:val="0"/>
    </w:pPr>
    <w:rPr>
      <w:lang w:eastAsia="x-none"/>
    </w:rPr>
  </w:style>
  <w:style w:type="paragraph" w:customStyle="1" w:styleId="TH">
    <w:name w:val="TH"/>
    <w:basedOn w:val="a"/>
    <w:link w:val="THChar"/>
    <w:rsid w:val="00DA0C28"/>
    <w:pPr>
      <w:keepNext/>
      <w:keepLines/>
      <w:spacing w:before="60"/>
      <w:jc w:val="center"/>
    </w:pPr>
    <w:rPr>
      <w:rFonts w:ascii="Arial" w:hAnsi="Arial"/>
      <w:b/>
      <w:lang w:val="x-none"/>
    </w:rPr>
  </w:style>
  <w:style w:type="paragraph" w:customStyle="1" w:styleId="TF">
    <w:name w:val="TF"/>
    <w:basedOn w:val="TH"/>
    <w:link w:val="TF0"/>
    <w:rsid w:val="00DA0C28"/>
    <w:pPr>
      <w:keepNext w:val="0"/>
      <w:spacing w:before="0" w:after="240"/>
    </w:pPr>
    <w:rPr>
      <w:lang w:eastAsia="x-none"/>
    </w:rPr>
  </w:style>
  <w:style w:type="character" w:customStyle="1" w:styleId="NOChar">
    <w:name w:val="NO Char"/>
    <w:link w:val="NO"/>
    <w:rsid w:val="00DA0C28"/>
    <w:rPr>
      <w:rFonts w:ascii="Times New Roman" w:hAnsi="Times New Roman" w:cs="Times New Roman"/>
      <w:kern w:val="0"/>
      <w:sz w:val="20"/>
      <w:szCs w:val="20"/>
      <w:lang w:val="x-none" w:eastAsia="en-US"/>
    </w:rPr>
  </w:style>
  <w:style w:type="character" w:customStyle="1" w:styleId="THChar">
    <w:name w:val="TH Char"/>
    <w:link w:val="TH"/>
    <w:rsid w:val="00DA0C28"/>
    <w:rPr>
      <w:rFonts w:ascii="Arial" w:hAnsi="Arial" w:cs="Times New Roman"/>
      <w:b/>
      <w:kern w:val="0"/>
      <w:sz w:val="20"/>
      <w:szCs w:val="20"/>
      <w:lang w:val="x-none" w:eastAsia="en-US"/>
    </w:rPr>
  </w:style>
  <w:style w:type="character" w:customStyle="1" w:styleId="B1Char1">
    <w:name w:val="B1 Char1"/>
    <w:link w:val="B1"/>
    <w:locked/>
    <w:rsid w:val="00DA0C28"/>
    <w:rPr>
      <w:rFonts w:ascii="Times New Roman" w:hAnsi="Times New Roman" w:cs="Times New Roman"/>
      <w:kern w:val="0"/>
      <w:sz w:val="20"/>
      <w:szCs w:val="20"/>
      <w:lang w:val="en-GB" w:eastAsia="x-none"/>
    </w:rPr>
  </w:style>
  <w:style w:type="character" w:customStyle="1" w:styleId="TF0">
    <w:name w:val="TF (文字)"/>
    <w:link w:val="TF"/>
    <w:rsid w:val="00DA0C28"/>
    <w:rPr>
      <w:rFonts w:ascii="Arial" w:hAnsi="Arial" w:cs="Times New Roman"/>
      <w:b/>
      <w:kern w:val="0"/>
      <w:sz w:val="20"/>
      <w:szCs w:val="20"/>
      <w:lang w:val="x-none" w:eastAsia="x-none"/>
    </w:rPr>
  </w:style>
  <w:style w:type="paragraph" w:styleId="a3">
    <w:name w:val="List"/>
    <w:basedOn w:val="a"/>
    <w:unhideWhenUsed/>
    <w:rsid w:val="00DA0C28"/>
    <w:pPr>
      <w:ind w:left="200" w:hangingChars="200" w:hanging="200"/>
      <w:contextualSpacing/>
    </w:pPr>
  </w:style>
  <w:style w:type="paragraph" w:styleId="a4">
    <w:name w:val="header"/>
    <w:basedOn w:val="a"/>
    <w:link w:val="a5"/>
    <w:unhideWhenUsed/>
    <w:rsid w:val="004F70A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4F70A2"/>
    <w:rPr>
      <w:rFonts w:ascii="Times New Roman" w:hAnsi="Times New Roman" w:cs="Times New Roman"/>
      <w:kern w:val="0"/>
      <w:sz w:val="18"/>
      <w:szCs w:val="18"/>
      <w:lang w:val="en-GB" w:eastAsia="en-US"/>
    </w:rPr>
  </w:style>
  <w:style w:type="paragraph" w:styleId="a6">
    <w:name w:val="footer"/>
    <w:basedOn w:val="a"/>
    <w:link w:val="a7"/>
    <w:unhideWhenUsed/>
    <w:rsid w:val="004F70A2"/>
    <w:pPr>
      <w:tabs>
        <w:tab w:val="center" w:pos="4153"/>
        <w:tab w:val="right" w:pos="8306"/>
      </w:tabs>
      <w:snapToGrid w:val="0"/>
    </w:pPr>
    <w:rPr>
      <w:sz w:val="18"/>
      <w:szCs w:val="18"/>
    </w:rPr>
  </w:style>
  <w:style w:type="character" w:customStyle="1" w:styleId="a7">
    <w:name w:val="页脚 字符"/>
    <w:basedOn w:val="a0"/>
    <w:link w:val="a6"/>
    <w:rsid w:val="004F70A2"/>
    <w:rPr>
      <w:rFonts w:ascii="Times New Roman" w:hAnsi="Times New Roman" w:cs="Times New Roman"/>
      <w:kern w:val="0"/>
      <w:sz w:val="18"/>
      <w:szCs w:val="18"/>
      <w:lang w:val="en-GB" w:eastAsia="en-US"/>
    </w:rPr>
  </w:style>
  <w:style w:type="character" w:customStyle="1" w:styleId="40">
    <w:name w:val="标题 4 字符"/>
    <w:basedOn w:val="a0"/>
    <w:link w:val="4"/>
    <w:rsid w:val="004F70A2"/>
    <w:rPr>
      <w:rFonts w:asciiTheme="majorHAnsi" w:eastAsiaTheme="majorEastAsia" w:hAnsiTheme="majorHAnsi" w:cstheme="majorBidi"/>
      <w:b/>
      <w:bCs/>
      <w:kern w:val="0"/>
      <w:sz w:val="28"/>
      <w:szCs w:val="28"/>
      <w:lang w:val="en-GB" w:eastAsia="en-US"/>
    </w:rPr>
  </w:style>
  <w:style w:type="character" w:customStyle="1" w:styleId="50">
    <w:name w:val="标题 5 字符"/>
    <w:basedOn w:val="a0"/>
    <w:link w:val="5"/>
    <w:rsid w:val="004F70A2"/>
    <w:rPr>
      <w:rFonts w:ascii="Arial" w:eastAsia="宋体" w:hAnsi="Arial" w:cs="Times New Roman"/>
      <w:kern w:val="0"/>
      <w:sz w:val="22"/>
      <w:szCs w:val="20"/>
      <w:lang w:val="en-GB" w:eastAsia="x-none"/>
    </w:rPr>
  </w:style>
  <w:style w:type="character" w:customStyle="1" w:styleId="60">
    <w:name w:val="标题 6 字符"/>
    <w:basedOn w:val="a0"/>
    <w:link w:val="6"/>
    <w:rsid w:val="004F70A2"/>
    <w:rPr>
      <w:rFonts w:ascii="Arial" w:eastAsia="宋体" w:hAnsi="Arial" w:cs="Times New Roman"/>
      <w:kern w:val="0"/>
      <w:sz w:val="20"/>
      <w:szCs w:val="20"/>
      <w:lang w:val="en-GB" w:eastAsia="x-none"/>
    </w:rPr>
  </w:style>
  <w:style w:type="character" w:customStyle="1" w:styleId="70">
    <w:name w:val="标题 7 字符"/>
    <w:basedOn w:val="a0"/>
    <w:link w:val="7"/>
    <w:rsid w:val="004F70A2"/>
    <w:rPr>
      <w:rFonts w:ascii="Arial" w:eastAsia="宋体" w:hAnsi="Arial" w:cs="Times New Roman"/>
      <w:kern w:val="0"/>
      <w:sz w:val="20"/>
      <w:szCs w:val="20"/>
      <w:lang w:val="en-GB" w:eastAsia="x-none"/>
    </w:rPr>
  </w:style>
  <w:style w:type="character" w:customStyle="1" w:styleId="90">
    <w:name w:val="标题 9 字符"/>
    <w:basedOn w:val="a0"/>
    <w:link w:val="9"/>
    <w:rsid w:val="004F70A2"/>
    <w:rPr>
      <w:rFonts w:ascii="Arial" w:eastAsia="宋体" w:hAnsi="Arial" w:cs="Times New Roman"/>
      <w:kern w:val="0"/>
      <w:sz w:val="36"/>
      <w:szCs w:val="20"/>
      <w:lang w:val="en-GB" w:eastAsia="en-US"/>
    </w:rPr>
  </w:style>
  <w:style w:type="paragraph" w:styleId="TOC9">
    <w:name w:val="toc 9"/>
    <w:basedOn w:val="TOC8"/>
    <w:uiPriority w:val="39"/>
    <w:rsid w:val="004F70A2"/>
    <w:pPr>
      <w:ind w:left="1418" w:hanging="1418"/>
    </w:pPr>
  </w:style>
  <w:style w:type="paragraph" w:styleId="TOC8">
    <w:name w:val="toc 8"/>
    <w:basedOn w:val="TOC1"/>
    <w:uiPriority w:val="39"/>
    <w:rsid w:val="004F70A2"/>
    <w:pPr>
      <w:spacing w:before="180"/>
      <w:ind w:left="2693" w:hanging="2693"/>
    </w:pPr>
    <w:rPr>
      <w:b/>
    </w:rPr>
  </w:style>
  <w:style w:type="paragraph" w:styleId="TOC1">
    <w:name w:val="toc 1"/>
    <w:uiPriority w:val="39"/>
    <w:rsid w:val="004F70A2"/>
    <w:pPr>
      <w:keepNext/>
      <w:keepLines/>
      <w:widowControl w:val="0"/>
      <w:tabs>
        <w:tab w:val="right" w:leader="dot" w:pos="9639"/>
      </w:tabs>
      <w:spacing w:before="120"/>
      <w:ind w:left="567" w:right="425" w:hanging="567"/>
    </w:pPr>
    <w:rPr>
      <w:rFonts w:ascii="Times New Roman" w:eastAsia="宋体" w:hAnsi="Times New Roman" w:cs="Times New Roman"/>
      <w:noProof/>
      <w:kern w:val="0"/>
      <w:sz w:val="22"/>
      <w:szCs w:val="20"/>
      <w:lang w:val="en-GB" w:eastAsia="en-US"/>
    </w:rPr>
  </w:style>
  <w:style w:type="paragraph" w:customStyle="1" w:styleId="EQ">
    <w:name w:val="EQ"/>
    <w:basedOn w:val="a"/>
    <w:next w:val="a"/>
    <w:rsid w:val="004F70A2"/>
    <w:pPr>
      <w:keepLines/>
      <w:tabs>
        <w:tab w:val="center" w:pos="4536"/>
        <w:tab w:val="right" w:pos="9072"/>
      </w:tabs>
      <w:overflowPunct/>
      <w:autoSpaceDE/>
      <w:autoSpaceDN/>
      <w:adjustRightInd/>
      <w:textAlignment w:val="auto"/>
    </w:pPr>
    <w:rPr>
      <w:rFonts w:eastAsia="宋体"/>
      <w:noProof/>
    </w:rPr>
  </w:style>
  <w:style w:type="character" w:customStyle="1" w:styleId="ZGSM">
    <w:name w:val="ZGSM"/>
    <w:rsid w:val="004F70A2"/>
  </w:style>
  <w:style w:type="paragraph" w:customStyle="1" w:styleId="ZD">
    <w:name w:val="ZD"/>
    <w:rsid w:val="004F70A2"/>
    <w:pPr>
      <w:framePr w:wrap="notBeside" w:vAnchor="page" w:hAnchor="margin" w:y="15764"/>
      <w:widowControl w:val="0"/>
    </w:pPr>
    <w:rPr>
      <w:rFonts w:ascii="Arial" w:eastAsia="宋体" w:hAnsi="Arial" w:cs="Times New Roman"/>
      <w:noProof/>
      <w:kern w:val="0"/>
      <w:sz w:val="32"/>
      <w:szCs w:val="20"/>
      <w:lang w:val="en-GB" w:eastAsia="en-US"/>
    </w:rPr>
  </w:style>
  <w:style w:type="paragraph" w:styleId="TOC5">
    <w:name w:val="toc 5"/>
    <w:basedOn w:val="TOC4"/>
    <w:uiPriority w:val="39"/>
    <w:rsid w:val="004F70A2"/>
    <w:pPr>
      <w:ind w:left="1701" w:hanging="1701"/>
    </w:pPr>
  </w:style>
  <w:style w:type="paragraph" w:styleId="TOC4">
    <w:name w:val="toc 4"/>
    <w:basedOn w:val="TOC3"/>
    <w:uiPriority w:val="39"/>
    <w:rsid w:val="004F70A2"/>
    <w:pPr>
      <w:ind w:left="1418" w:hanging="1418"/>
    </w:pPr>
  </w:style>
  <w:style w:type="paragraph" w:styleId="TOC3">
    <w:name w:val="toc 3"/>
    <w:basedOn w:val="TOC2"/>
    <w:uiPriority w:val="39"/>
    <w:rsid w:val="004F70A2"/>
    <w:pPr>
      <w:ind w:left="1134" w:hanging="1134"/>
    </w:pPr>
  </w:style>
  <w:style w:type="paragraph" w:styleId="TOC2">
    <w:name w:val="toc 2"/>
    <w:basedOn w:val="TOC1"/>
    <w:uiPriority w:val="39"/>
    <w:rsid w:val="004F70A2"/>
    <w:pPr>
      <w:keepNext w:val="0"/>
      <w:spacing w:before="0"/>
      <w:ind w:left="851" w:hanging="851"/>
    </w:pPr>
    <w:rPr>
      <w:sz w:val="20"/>
    </w:rPr>
  </w:style>
  <w:style w:type="paragraph" w:customStyle="1" w:styleId="TT">
    <w:name w:val="TT"/>
    <w:basedOn w:val="1"/>
    <w:next w:val="a"/>
    <w:rsid w:val="004F70A2"/>
    <w:pPr>
      <w:overflowPunct/>
      <w:autoSpaceDE/>
      <w:autoSpaceDN/>
      <w:adjustRightInd/>
      <w:textAlignment w:val="auto"/>
      <w:outlineLvl w:val="9"/>
    </w:pPr>
    <w:rPr>
      <w:rFonts w:eastAsia="宋体"/>
    </w:rPr>
  </w:style>
  <w:style w:type="paragraph" w:customStyle="1" w:styleId="NF">
    <w:name w:val="NF"/>
    <w:basedOn w:val="NO"/>
    <w:rsid w:val="004F70A2"/>
    <w:pPr>
      <w:keepNext/>
      <w:overflowPunct/>
      <w:autoSpaceDE/>
      <w:autoSpaceDN/>
      <w:adjustRightInd/>
      <w:spacing w:after="0"/>
      <w:textAlignment w:val="auto"/>
    </w:pPr>
    <w:rPr>
      <w:rFonts w:ascii="Arial" w:eastAsia="宋体" w:hAnsi="Arial"/>
      <w:sz w:val="18"/>
      <w:lang w:val="en-GB" w:eastAsia="x-none"/>
    </w:rPr>
  </w:style>
  <w:style w:type="character" w:customStyle="1" w:styleId="NOZchn">
    <w:name w:val="NO Zchn"/>
    <w:rsid w:val="004F70A2"/>
    <w:rPr>
      <w:lang w:val="en-GB"/>
    </w:rPr>
  </w:style>
  <w:style w:type="paragraph" w:customStyle="1" w:styleId="PL">
    <w:name w:val="PL"/>
    <w:link w:val="PLChar"/>
    <w:uiPriority w:val="99"/>
    <w:rsid w:val="004F70A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eastAsia="宋体" w:hAnsi="Courier New" w:cs="Times New Roman"/>
      <w:noProof/>
      <w:kern w:val="0"/>
      <w:sz w:val="16"/>
      <w:szCs w:val="20"/>
      <w:lang w:val="en-GB" w:eastAsia="en-GB"/>
    </w:rPr>
  </w:style>
  <w:style w:type="character" w:customStyle="1" w:styleId="PLChar">
    <w:name w:val="PL Char"/>
    <w:link w:val="PL"/>
    <w:locked/>
    <w:rsid w:val="004F70A2"/>
    <w:rPr>
      <w:rFonts w:ascii="Courier New" w:eastAsia="宋体" w:hAnsi="Courier New" w:cs="Times New Roman"/>
      <w:noProof/>
      <w:kern w:val="0"/>
      <w:sz w:val="16"/>
      <w:szCs w:val="20"/>
      <w:lang w:val="en-GB" w:eastAsia="en-GB"/>
    </w:rPr>
  </w:style>
  <w:style w:type="paragraph" w:customStyle="1" w:styleId="TAR">
    <w:name w:val="TAR"/>
    <w:basedOn w:val="TAL"/>
    <w:rsid w:val="004F70A2"/>
    <w:pPr>
      <w:jc w:val="right"/>
    </w:pPr>
  </w:style>
  <w:style w:type="paragraph" w:customStyle="1" w:styleId="TAL">
    <w:name w:val="TAL"/>
    <w:basedOn w:val="a"/>
    <w:link w:val="TALChar"/>
    <w:rsid w:val="004F70A2"/>
    <w:pPr>
      <w:keepNext/>
      <w:keepLines/>
      <w:overflowPunct/>
      <w:autoSpaceDE/>
      <w:autoSpaceDN/>
      <w:adjustRightInd/>
      <w:spacing w:after="0"/>
      <w:textAlignment w:val="auto"/>
    </w:pPr>
    <w:rPr>
      <w:rFonts w:ascii="Arial" w:eastAsia="宋体" w:hAnsi="Arial"/>
      <w:sz w:val="18"/>
      <w:lang w:eastAsia="x-none"/>
    </w:rPr>
  </w:style>
  <w:style w:type="character" w:customStyle="1" w:styleId="TALChar">
    <w:name w:val="TAL Char"/>
    <w:link w:val="TAL"/>
    <w:rsid w:val="004F70A2"/>
    <w:rPr>
      <w:rFonts w:ascii="Arial" w:eastAsia="宋体" w:hAnsi="Arial" w:cs="Times New Roman"/>
      <w:kern w:val="0"/>
      <w:sz w:val="18"/>
      <w:szCs w:val="20"/>
      <w:lang w:val="en-GB" w:eastAsia="x-none"/>
    </w:rPr>
  </w:style>
  <w:style w:type="paragraph" w:customStyle="1" w:styleId="TAH">
    <w:name w:val="TAH"/>
    <w:basedOn w:val="TAC"/>
    <w:link w:val="TAHCar"/>
    <w:rsid w:val="004F70A2"/>
    <w:rPr>
      <w:b/>
    </w:rPr>
  </w:style>
  <w:style w:type="paragraph" w:customStyle="1" w:styleId="TAC">
    <w:name w:val="TAC"/>
    <w:basedOn w:val="TAL"/>
    <w:link w:val="TACChar"/>
    <w:rsid w:val="004F70A2"/>
    <w:pPr>
      <w:jc w:val="center"/>
    </w:pPr>
  </w:style>
  <w:style w:type="character" w:customStyle="1" w:styleId="TACChar">
    <w:name w:val="TAC Char"/>
    <w:link w:val="TAC"/>
    <w:locked/>
    <w:rsid w:val="004F70A2"/>
    <w:rPr>
      <w:rFonts w:ascii="Arial" w:eastAsia="宋体" w:hAnsi="Arial" w:cs="Times New Roman"/>
      <w:kern w:val="0"/>
      <w:sz w:val="18"/>
      <w:szCs w:val="20"/>
      <w:lang w:val="en-GB" w:eastAsia="x-none"/>
    </w:rPr>
  </w:style>
  <w:style w:type="character" w:customStyle="1" w:styleId="TAHCar">
    <w:name w:val="TAH Car"/>
    <w:link w:val="TAH"/>
    <w:rsid w:val="004F70A2"/>
    <w:rPr>
      <w:rFonts w:ascii="Arial" w:eastAsia="宋体" w:hAnsi="Arial" w:cs="Times New Roman"/>
      <w:b/>
      <w:kern w:val="0"/>
      <w:sz w:val="18"/>
      <w:szCs w:val="20"/>
      <w:lang w:val="en-GB" w:eastAsia="x-none"/>
    </w:rPr>
  </w:style>
  <w:style w:type="paragraph" w:customStyle="1" w:styleId="LD">
    <w:name w:val="LD"/>
    <w:rsid w:val="004F70A2"/>
    <w:pPr>
      <w:keepNext/>
      <w:keepLines/>
      <w:spacing w:line="180" w:lineRule="exact"/>
    </w:pPr>
    <w:rPr>
      <w:rFonts w:ascii="Courier New" w:eastAsia="宋体" w:hAnsi="Courier New" w:cs="Times New Roman"/>
      <w:noProof/>
      <w:kern w:val="0"/>
      <w:sz w:val="20"/>
      <w:szCs w:val="20"/>
      <w:lang w:val="en-GB" w:eastAsia="en-US"/>
    </w:rPr>
  </w:style>
  <w:style w:type="paragraph" w:customStyle="1" w:styleId="EX">
    <w:name w:val="EX"/>
    <w:basedOn w:val="a"/>
    <w:link w:val="EXCar"/>
    <w:rsid w:val="004F70A2"/>
    <w:pPr>
      <w:keepLines/>
      <w:overflowPunct/>
      <w:autoSpaceDE/>
      <w:autoSpaceDN/>
      <w:adjustRightInd/>
      <w:ind w:left="1702" w:hanging="1418"/>
      <w:textAlignment w:val="auto"/>
    </w:pPr>
    <w:rPr>
      <w:rFonts w:eastAsia="宋体"/>
      <w:lang w:eastAsia="x-none"/>
    </w:rPr>
  </w:style>
  <w:style w:type="character" w:customStyle="1" w:styleId="EXCar">
    <w:name w:val="EX Car"/>
    <w:link w:val="EX"/>
    <w:rsid w:val="004F70A2"/>
    <w:rPr>
      <w:rFonts w:ascii="Times New Roman" w:eastAsia="宋体" w:hAnsi="Times New Roman" w:cs="Times New Roman"/>
      <w:kern w:val="0"/>
      <w:sz w:val="20"/>
      <w:szCs w:val="20"/>
      <w:lang w:val="en-GB" w:eastAsia="x-none"/>
    </w:rPr>
  </w:style>
  <w:style w:type="paragraph" w:customStyle="1" w:styleId="FP">
    <w:name w:val="FP"/>
    <w:basedOn w:val="a"/>
    <w:rsid w:val="004F70A2"/>
    <w:pPr>
      <w:overflowPunct/>
      <w:autoSpaceDE/>
      <w:autoSpaceDN/>
      <w:adjustRightInd/>
      <w:spacing w:after="0"/>
      <w:textAlignment w:val="auto"/>
    </w:pPr>
    <w:rPr>
      <w:rFonts w:eastAsia="宋体"/>
    </w:rPr>
  </w:style>
  <w:style w:type="paragraph" w:customStyle="1" w:styleId="NW">
    <w:name w:val="NW"/>
    <w:basedOn w:val="NO"/>
    <w:rsid w:val="004F70A2"/>
    <w:pPr>
      <w:overflowPunct/>
      <w:autoSpaceDE/>
      <w:autoSpaceDN/>
      <w:adjustRightInd/>
      <w:spacing w:after="0"/>
      <w:textAlignment w:val="auto"/>
    </w:pPr>
    <w:rPr>
      <w:rFonts w:eastAsia="宋体"/>
      <w:lang w:val="en-GB" w:eastAsia="x-none"/>
    </w:rPr>
  </w:style>
  <w:style w:type="paragraph" w:customStyle="1" w:styleId="EW">
    <w:name w:val="EW"/>
    <w:basedOn w:val="EX"/>
    <w:rsid w:val="004F70A2"/>
    <w:pPr>
      <w:spacing w:after="0"/>
    </w:pPr>
  </w:style>
  <w:style w:type="character" w:customStyle="1" w:styleId="B1Char">
    <w:name w:val="B1 Char"/>
    <w:locked/>
    <w:rsid w:val="004F70A2"/>
    <w:rPr>
      <w:lang w:val="en-GB"/>
    </w:rPr>
  </w:style>
  <w:style w:type="paragraph" w:styleId="TOC6">
    <w:name w:val="toc 6"/>
    <w:basedOn w:val="TOC5"/>
    <w:next w:val="a"/>
    <w:uiPriority w:val="39"/>
    <w:rsid w:val="004F70A2"/>
    <w:pPr>
      <w:ind w:left="1985" w:hanging="1985"/>
    </w:pPr>
  </w:style>
  <w:style w:type="paragraph" w:styleId="TOC7">
    <w:name w:val="toc 7"/>
    <w:basedOn w:val="TOC6"/>
    <w:next w:val="a"/>
    <w:uiPriority w:val="39"/>
    <w:rsid w:val="004F70A2"/>
    <w:pPr>
      <w:ind w:left="2268" w:hanging="2268"/>
    </w:pPr>
  </w:style>
  <w:style w:type="paragraph" w:customStyle="1" w:styleId="EditorsNote">
    <w:name w:val="Editor's Note"/>
    <w:basedOn w:val="NO"/>
    <w:link w:val="EditorsNoteChar"/>
    <w:qFormat/>
    <w:rsid w:val="004F70A2"/>
    <w:pPr>
      <w:overflowPunct/>
      <w:autoSpaceDE/>
      <w:autoSpaceDN/>
      <w:adjustRightInd/>
      <w:textAlignment w:val="auto"/>
    </w:pPr>
    <w:rPr>
      <w:rFonts w:eastAsia="宋体"/>
      <w:color w:val="FF0000"/>
      <w:lang w:val="en-GB" w:eastAsia="x-none"/>
    </w:rPr>
  </w:style>
  <w:style w:type="character" w:customStyle="1" w:styleId="EditorsNoteChar">
    <w:name w:val="Editor's Note Char"/>
    <w:link w:val="EditorsNote"/>
    <w:rsid w:val="004F70A2"/>
    <w:rPr>
      <w:rFonts w:ascii="Times New Roman" w:eastAsia="宋体" w:hAnsi="Times New Roman" w:cs="Times New Roman"/>
      <w:color w:val="FF0000"/>
      <w:kern w:val="0"/>
      <w:sz w:val="20"/>
      <w:szCs w:val="20"/>
      <w:lang w:val="en-GB" w:eastAsia="x-none"/>
    </w:rPr>
  </w:style>
  <w:style w:type="paragraph" w:customStyle="1" w:styleId="ZA">
    <w:name w:val="ZA"/>
    <w:rsid w:val="004F70A2"/>
    <w:pPr>
      <w:framePr w:w="10206" w:h="794" w:hRule="exact" w:wrap="notBeside" w:vAnchor="page" w:hAnchor="margin" w:y="1135"/>
      <w:widowControl w:val="0"/>
      <w:pBdr>
        <w:bottom w:val="single" w:sz="12" w:space="1" w:color="auto"/>
      </w:pBdr>
      <w:jc w:val="right"/>
    </w:pPr>
    <w:rPr>
      <w:rFonts w:ascii="Arial" w:eastAsia="宋体" w:hAnsi="Arial" w:cs="Times New Roman"/>
      <w:noProof/>
      <w:kern w:val="0"/>
      <w:sz w:val="40"/>
      <w:szCs w:val="20"/>
      <w:lang w:val="en-GB" w:eastAsia="en-US"/>
    </w:rPr>
  </w:style>
  <w:style w:type="paragraph" w:customStyle="1" w:styleId="ZB">
    <w:name w:val="ZB"/>
    <w:rsid w:val="004F70A2"/>
    <w:pPr>
      <w:framePr w:w="10206" w:h="284" w:hRule="exact" w:wrap="notBeside" w:vAnchor="page" w:hAnchor="margin" w:y="1986"/>
      <w:widowControl w:val="0"/>
      <w:ind w:right="28"/>
      <w:jc w:val="right"/>
    </w:pPr>
    <w:rPr>
      <w:rFonts w:ascii="Arial" w:eastAsia="宋体" w:hAnsi="Arial" w:cs="Times New Roman"/>
      <w:i/>
      <w:noProof/>
      <w:kern w:val="0"/>
      <w:sz w:val="20"/>
      <w:szCs w:val="20"/>
      <w:lang w:val="en-GB" w:eastAsia="en-US"/>
    </w:rPr>
  </w:style>
  <w:style w:type="paragraph" w:customStyle="1" w:styleId="ZT">
    <w:name w:val="ZT"/>
    <w:rsid w:val="004F70A2"/>
    <w:pPr>
      <w:framePr w:wrap="notBeside" w:hAnchor="margin" w:yAlign="center"/>
      <w:widowControl w:val="0"/>
      <w:spacing w:line="240" w:lineRule="atLeast"/>
      <w:jc w:val="right"/>
    </w:pPr>
    <w:rPr>
      <w:rFonts w:ascii="Arial" w:eastAsia="宋体" w:hAnsi="Arial" w:cs="Times New Roman"/>
      <w:b/>
      <w:kern w:val="0"/>
      <w:sz w:val="34"/>
      <w:szCs w:val="20"/>
      <w:lang w:val="en-GB" w:eastAsia="en-US"/>
    </w:rPr>
  </w:style>
  <w:style w:type="paragraph" w:customStyle="1" w:styleId="ZU">
    <w:name w:val="ZU"/>
    <w:rsid w:val="004F70A2"/>
    <w:pPr>
      <w:framePr w:w="10206" w:wrap="notBeside" w:vAnchor="page" w:hAnchor="margin" w:y="6238"/>
      <w:widowControl w:val="0"/>
      <w:pBdr>
        <w:top w:val="single" w:sz="12" w:space="1" w:color="auto"/>
      </w:pBdr>
      <w:jc w:val="right"/>
    </w:pPr>
    <w:rPr>
      <w:rFonts w:ascii="Arial" w:eastAsia="宋体" w:hAnsi="Arial" w:cs="Times New Roman"/>
      <w:noProof/>
      <w:kern w:val="0"/>
      <w:sz w:val="20"/>
      <w:szCs w:val="20"/>
      <w:lang w:val="en-GB" w:eastAsia="en-US"/>
    </w:rPr>
  </w:style>
  <w:style w:type="paragraph" w:customStyle="1" w:styleId="TAN">
    <w:name w:val="TAN"/>
    <w:basedOn w:val="TAL"/>
    <w:link w:val="TANChar"/>
    <w:rsid w:val="004F70A2"/>
    <w:pPr>
      <w:ind w:left="851" w:hanging="851"/>
    </w:pPr>
  </w:style>
  <w:style w:type="character" w:customStyle="1" w:styleId="TANChar">
    <w:name w:val="TAN Char"/>
    <w:link w:val="TAN"/>
    <w:locked/>
    <w:rsid w:val="004F70A2"/>
    <w:rPr>
      <w:rFonts w:ascii="Arial" w:eastAsia="宋体" w:hAnsi="Arial" w:cs="Times New Roman"/>
      <w:kern w:val="0"/>
      <w:sz w:val="18"/>
      <w:szCs w:val="20"/>
      <w:lang w:val="en-GB" w:eastAsia="x-none"/>
    </w:rPr>
  </w:style>
  <w:style w:type="paragraph" w:customStyle="1" w:styleId="ZH">
    <w:name w:val="ZH"/>
    <w:rsid w:val="004F70A2"/>
    <w:pPr>
      <w:framePr w:wrap="notBeside" w:vAnchor="page" w:hAnchor="margin" w:xAlign="center" w:y="6805"/>
      <w:widowControl w:val="0"/>
    </w:pPr>
    <w:rPr>
      <w:rFonts w:ascii="Arial" w:eastAsia="宋体" w:hAnsi="Arial" w:cs="Times New Roman"/>
      <w:noProof/>
      <w:kern w:val="0"/>
      <w:sz w:val="20"/>
      <w:szCs w:val="20"/>
      <w:lang w:val="en-GB" w:eastAsia="en-US"/>
    </w:rPr>
  </w:style>
  <w:style w:type="character" w:customStyle="1" w:styleId="TFChar">
    <w:name w:val="TF Char"/>
    <w:locked/>
    <w:rsid w:val="004F70A2"/>
    <w:rPr>
      <w:rFonts w:ascii="Arial" w:hAnsi="Arial"/>
      <w:b/>
      <w:lang w:val="en-GB"/>
    </w:rPr>
  </w:style>
  <w:style w:type="paragraph" w:customStyle="1" w:styleId="ZG">
    <w:name w:val="ZG"/>
    <w:rsid w:val="004F70A2"/>
    <w:pPr>
      <w:framePr w:wrap="notBeside" w:vAnchor="page" w:hAnchor="margin" w:xAlign="right" w:y="6805"/>
      <w:widowControl w:val="0"/>
      <w:jc w:val="right"/>
    </w:pPr>
    <w:rPr>
      <w:rFonts w:ascii="Arial" w:eastAsia="宋体" w:hAnsi="Arial" w:cs="Times New Roman"/>
      <w:noProof/>
      <w:kern w:val="0"/>
      <w:sz w:val="20"/>
      <w:szCs w:val="20"/>
      <w:lang w:val="en-GB" w:eastAsia="en-US"/>
    </w:rPr>
  </w:style>
  <w:style w:type="paragraph" w:customStyle="1" w:styleId="B2">
    <w:name w:val="B2"/>
    <w:basedOn w:val="a"/>
    <w:link w:val="B2Char"/>
    <w:rsid w:val="004F70A2"/>
    <w:pPr>
      <w:overflowPunct/>
      <w:autoSpaceDE/>
      <w:autoSpaceDN/>
      <w:adjustRightInd/>
      <w:ind w:left="851" w:hanging="284"/>
      <w:textAlignment w:val="auto"/>
    </w:pPr>
    <w:rPr>
      <w:rFonts w:eastAsia="宋体"/>
      <w:lang w:eastAsia="x-none"/>
    </w:rPr>
  </w:style>
  <w:style w:type="character" w:customStyle="1" w:styleId="B2Char">
    <w:name w:val="B2 Char"/>
    <w:link w:val="B2"/>
    <w:rsid w:val="004F70A2"/>
    <w:rPr>
      <w:rFonts w:ascii="Times New Roman" w:eastAsia="宋体" w:hAnsi="Times New Roman" w:cs="Times New Roman"/>
      <w:kern w:val="0"/>
      <w:sz w:val="20"/>
      <w:szCs w:val="20"/>
      <w:lang w:val="en-GB" w:eastAsia="x-none"/>
    </w:rPr>
  </w:style>
  <w:style w:type="paragraph" w:customStyle="1" w:styleId="B3">
    <w:name w:val="B3"/>
    <w:basedOn w:val="a"/>
    <w:rsid w:val="004F70A2"/>
    <w:pPr>
      <w:overflowPunct/>
      <w:autoSpaceDE/>
      <w:autoSpaceDN/>
      <w:adjustRightInd/>
      <w:ind w:left="1135" w:hanging="284"/>
      <w:textAlignment w:val="auto"/>
    </w:pPr>
    <w:rPr>
      <w:rFonts w:eastAsia="宋体"/>
    </w:rPr>
  </w:style>
  <w:style w:type="paragraph" w:customStyle="1" w:styleId="B4">
    <w:name w:val="B4"/>
    <w:basedOn w:val="a"/>
    <w:rsid w:val="004F70A2"/>
    <w:pPr>
      <w:overflowPunct/>
      <w:autoSpaceDE/>
      <w:autoSpaceDN/>
      <w:adjustRightInd/>
      <w:ind w:left="1418" w:hanging="284"/>
      <w:textAlignment w:val="auto"/>
    </w:pPr>
    <w:rPr>
      <w:rFonts w:eastAsia="宋体"/>
    </w:rPr>
  </w:style>
  <w:style w:type="paragraph" w:customStyle="1" w:styleId="B5">
    <w:name w:val="B5"/>
    <w:basedOn w:val="a"/>
    <w:rsid w:val="004F70A2"/>
    <w:pPr>
      <w:overflowPunct/>
      <w:autoSpaceDE/>
      <w:autoSpaceDN/>
      <w:adjustRightInd/>
      <w:ind w:left="1702" w:hanging="284"/>
      <w:textAlignment w:val="auto"/>
    </w:pPr>
    <w:rPr>
      <w:rFonts w:eastAsia="宋体"/>
    </w:rPr>
  </w:style>
  <w:style w:type="paragraph" w:customStyle="1" w:styleId="ZTD">
    <w:name w:val="ZTD"/>
    <w:basedOn w:val="ZB"/>
    <w:rsid w:val="004F70A2"/>
    <w:pPr>
      <w:framePr w:hRule="auto" w:wrap="notBeside" w:y="852"/>
    </w:pPr>
    <w:rPr>
      <w:i w:val="0"/>
      <w:sz w:val="40"/>
    </w:rPr>
  </w:style>
  <w:style w:type="paragraph" w:customStyle="1" w:styleId="ZV">
    <w:name w:val="ZV"/>
    <w:basedOn w:val="ZU"/>
    <w:rsid w:val="004F70A2"/>
    <w:pPr>
      <w:framePr w:wrap="notBeside" w:y="16161"/>
    </w:pPr>
  </w:style>
  <w:style w:type="paragraph" w:customStyle="1" w:styleId="TAJ">
    <w:name w:val="TAJ"/>
    <w:basedOn w:val="TH"/>
    <w:rsid w:val="004F70A2"/>
    <w:pPr>
      <w:overflowPunct/>
      <w:autoSpaceDE/>
      <w:autoSpaceDN/>
      <w:adjustRightInd/>
      <w:textAlignment w:val="auto"/>
    </w:pPr>
    <w:rPr>
      <w:rFonts w:eastAsia="宋体"/>
      <w:lang w:val="en-GB" w:eastAsia="x-none"/>
    </w:rPr>
  </w:style>
  <w:style w:type="paragraph" w:customStyle="1" w:styleId="Guidance">
    <w:name w:val="Guidance"/>
    <w:basedOn w:val="a"/>
    <w:rsid w:val="004F70A2"/>
    <w:pPr>
      <w:overflowPunct/>
      <w:autoSpaceDE/>
      <w:autoSpaceDN/>
      <w:adjustRightInd/>
      <w:textAlignment w:val="auto"/>
    </w:pPr>
    <w:rPr>
      <w:rFonts w:eastAsia="宋体"/>
      <w:i/>
      <w:color w:val="0000FF"/>
    </w:rPr>
  </w:style>
  <w:style w:type="paragraph" w:styleId="a8">
    <w:name w:val="Balloon Text"/>
    <w:basedOn w:val="a"/>
    <w:link w:val="a9"/>
    <w:rsid w:val="004F70A2"/>
    <w:pPr>
      <w:overflowPunct/>
      <w:autoSpaceDE/>
      <w:autoSpaceDN/>
      <w:adjustRightInd/>
      <w:spacing w:after="0"/>
      <w:textAlignment w:val="auto"/>
    </w:pPr>
    <w:rPr>
      <w:rFonts w:ascii="Tahoma" w:eastAsia="宋体" w:hAnsi="Tahoma"/>
      <w:sz w:val="16"/>
      <w:szCs w:val="16"/>
      <w:lang w:eastAsia="x-none"/>
    </w:rPr>
  </w:style>
  <w:style w:type="character" w:customStyle="1" w:styleId="a9">
    <w:name w:val="批注框文本 字符"/>
    <w:basedOn w:val="a0"/>
    <w:link w:val="a8"/>
    <w:rsid w:val="004F70A2"/>
    <w:rPr>
      <w:rFonts w:ascii="Tahoma" w:eastAsia="宋体" w:hAnsi="Tahoma" w:cs="Times New Roman"/>
      <w:kern w:val="0"/>
      <w:sz w:val="16"/>
      <w:szCs w:val="16"/>
      <w:lang w:val="en-GB" w:eastAsia="x-none"/>
    </w:rPr>
  </w:style>
  <w:style w:type="paragraph" w:styleId="11">
    <w:name w:val="index 1"/>
    <w:basedOn w:val="a"/>
    <w:rsid w:val="004F70A2"/>
    <w:pPr>
      <w:keepLines/>
      <w:overflowPunct/>
      <w:autoSpaceDE/>
      <w:autoSpaceDN/>
      <w:adjustRightInd/>
      <w:spacing w:after="0"/>
      <w:textAlignment w:val="auto"/>
    </w:pPr>
    <w:rPr>
      <w:rFonts w:eastAsia="宋体"/>
      <w:lang w:eastAsia="zh-CN"/>
    </w:rPr>
  </w:style>
  <w:style w:type="paragraph" w:styleId="21">
    <w:name w:val="index 2"/>
    <w:basedOn w:val="11"/>
    <w:rsid w:val="004F70A2"/>
    <w:pPr>
      <w:ind w:left="284"/>
    </w:pPr>
  </w:style>
  <w:style w:type="character" w:styleId="aa">
    <w:name w:val="footnote reference"/>
    <w:rsid w:val="004F70A2"/>
    <w:rPr>
      <w:b/>
      <w:position w:val="6"/>
      <w:sz w:val="16"/>
    </w:rPr>
  </w:style>
  <w:style w:type="paragraph" w:styleId="ab">
    <w:name w:val="footnote text"/>
    <w:basedOn w:val="a"/>
    <w:link w:val="ac"/>
    <w:rsid w:val="004F70A2"/>
    <w:pPr>
      <w:keepLines/>
      <w:overflowPunct/>
      <w:autoSpaceDE/>
      <w:autoSpaceDN/>
      <w:adjustRightInd/>
      <w:spacing w:after="0"/>
      <w:ind w:left="454" w:hanging="454"/>
      <w:textAlignment w:val="auto"/>
    </w:pPr>
    <w:rPr>
      <w:rFonts w:eastAsia="Times New Roman"/>
      <w:sz w:val="16"/>
      <w:lang w:eastAsia="zh-CN"/>
    </w:rPr>
  </w:style>
  <w:style w:type="character" w:customStyle="1" w:styleId="ac">
    <w:name w:val="脚注文本 字符"/>
    <w:basedOn w:val="a0"/>
    <w:link w:val="ab"/>
    <w:rsid w:val="004F70A2"/>
    <w:rPr>
      <w:rFonts w:ascii="Times New Roman" w:eastAsia="Times New Roman" w:hAnsi="Times New Roman" w:cs="Times New Roman"/>
      <w:kern w:val="0"/>
      <w:sz w:val="16"/>
      <w:szCs w:val="20"/>
      <w:lang w:val="en-GB"/>
    </w:rPr>
  </w:style>
  <w:style w:type="paragraph" w:styleId="22">
    <w:name w:val="List Number 2"/>
    <w:basedOn w:val="ad"/>
    <w:rsid w:val="004F70A2"/>
    <w:pPr>
      <w:ind w:left="851"/>
    </w:pPr>
  </w:style>
  <w:style w:type="paragraph" w:styleId="ad">
    <w:name w:val="List Number"/>
    <w:basedOn w:val="a3"/>
    <w:rsid w:val="004F70A2"/>
    <w:pPr>
      <w:overflowPunct/>
      <w:autoSpaceDE/>
      <w:autoSpaceDN/>
      <w:adjustRightInd/>
      <w:ind w:left="568" w:firstLineChars="0" w:hanging="284"/>
      <w:contextualSpacing w:val="0"/>
      <w:textAlignment w:val="auto"/>
    </w:pPr>
    <w:rPr>
      <w:rFonts w:eastAsia="宋体"/>
      <w:lang w:eastAsia="zh-CN"/>
    </w:rPr>
  </w:style>
  <w:style w:type="paragraph" w:styleId="23">
    <w:name w:val="List Bullet 2"/>
    <w:basedOn w:val="ae"/>
    <w:rsid w:val="004F70A2"/>
    <w:pPr>
      <w:ind w:left="851"/>
    </w:pPr>
  </w:style>
  <w:style w:type="paragraph" w:styleId="ae">
    <w:name w:val="List Bullet"/>
    <w:basedOn w:val="a3"/>
    <w:rsid w:val="004F70A2"/>
    <w:pPr>
      <w:overflowPunct/>
      <w:autoSpaceDE/>
      <w:autoSpaceDN/>
      <w:adjustRightInd/>
      <w:ind w:left="568" w:firstLineChars="0" w:hanging="284"/>
      <w:contextualSpacing w:val="0"/>
      <w:textAlignment w:val="auto"/>
    </w:pPr>
    <w:rPr>
      <w:rFonts w:eastAsia="宋体"/>
      <w:lang w:eastAsia="zh-CN"/>
    </w:rPr>
  </w:style>
  <w:style w:type="paragraph" w:styleId="31">
    <w:name w:val="List Bullet 3"/>
    <w:basedOn w:val="23"/>
    <w:rsid w:val="004F70A2"/>
    <w:pPr>
      <w:ind w:left="1135"/>
    </w:pPr>
  </w:style>
  <w:style w:type="paragraph" w:styleId="24">
    <w:name w:val="List 2"/>
    <w:basedOn w:val="a3"/>
    <w:rsid w:val="004F70A2"/>
    <w:pPr>
      <w:overflowPunct/>
      <w:autoSpaceDE/>
      <w:autoSpaceDN/>
      <w:adjustRightInd/>
      <w:ind w:left="851" w:firstLineChars="0" w:hanging="284"/>
      <w:contextualSpacing w:val="0"/>
      <w:textAlignment w:val="auto"/>
    </w:pPr>
    <w:rPr>
      <w:rFonts w:eastAsia="宋体"/>
      <w:lang w:eastAsia="zh-CN"/>
    </w:rPr>
  </w:style>
  <w:style w:type="paragraph" w:styleId="32">
    <w:name w:val="List 3"/>
    <w:basedOn w:val="24"/>
    <w:rsid w:val="004F70A2"/>
    <w:pPr>
      <w:ind w:left="1135"/>
    </w:pPr>
  </w:style>
  <w:style w:type="paragraph" w:styleId="41">
    <w:name w:val="List 4"/>
    <w:basedOn w:val="32"/>
    <w:rsid w:val="004F70A2"/>
    <w:pPr>
      <w:ind w:left="1418"/>
    </w:pPr>
  </w:style>
  <w:style w:type="paragraph" w:styleId="51">
    <w:name w:val="List 5"/>
    <w:basedOn w:val="41"/>
    <w:rsid w:val="004F70A2"/>
    <w:pPr>
      <w:ind w:left="1702"/>
    </w:pPr>
  </w:style>
  <w:style w:type="paragraph" w:styleId="42">
    <w:name w:val="List Bullet 4"/>
    <w:basedOn w:val="31"/>
    <w:rsid w:val="004F70A2"/>
    <w:pPr>
      <w:ind w:left="1418"/>
    </w:pPr>
  </w:style>
  <w:style w:type="paragraph" w:styleId="52">
    <w:name w:val="List Bullet 5"/>
    <w:basedOn w:val="42"/>
    <w:rsid w:val="004F70A2"/>
    <w:pPr>
      <w:ind w:left="1702"/>
    </w:pPr>
  </w:style>
  <w:style w:type="paragraph" w:styleId="af">
    <w:name w:val="index heading"/>
    <w:basedOn w:val="a"/>
    <w:next w:val="a"/>
    <w:rsid w:val="004F70A2"/>
    <w:pPr>
      <w:pBdr>
        <w:top w:val="single" w:sz="12" w:space="0" w:color="auto"/>
      </w:pBdr>
      <w:overflowPunct/>
      <w:autoSpaceDE/>
      <w:autoSpaceDN/>
      <w:adjustRightInd/>
      <w:spacing w:before="360" w:after="240"/>
      <w:textAlignment w:val="auto"/>
    </w:pPr>
    <w:rPr>
      <w:rFonts w:eastAsia="宋体"/>
      <w:b/>
      <w:i/>
      <w:sz w:val="26"/>
      <w:lang w:eastAsia="zh-CN"/>
    </w:rPr>
  </w:style>
  <w:style w:type="paragraph" w:customStyle="1" w:styleId="INDENT1">
    <w:name w:val="INDENT1"/>
    <w:basedOn w:val="a"/>
    <w:rsid w:val="004F70A2"/>
    <w:pPr>
      <w:overflowPunct/>
      <w:autoSpaceDE/>
      <w:autoSpaceDN/>
      <w:adjustRightInd/>
      <w:ind w:left="851"/>
      <w:textAlignment w:val="auto"/>
    </w:pPr>
    <w:rPr>
      <w:rFonts w:eastAsia="宋体"/>
      <w:lang w:eastAsia="zh-CN"/>
    </w:rPr>
  </w:style>
  <w:style w:type="paragraph" w:customStyle="1" w:styleId="INDENT2">
    <w:name w:val="INDENT2"/>
    <w:basedOn w:val="a"/>
    <w:rsid w:val="004F70A2"/>
    <w:pPr>
      <w:overflowPunct/>
      <w:autoSpaceDE/>
      <w:autoSpaceDN/>
      <w:adjustRightInd/>
      <w:ind w:left="1135" w:hanging="284"/>
      <w:textAlignment w:val="auto"/>
    </w:pPr>
    <w:rPr>
      <w:rFonts w:eastAsia="宋体"/>
      <w:lang w:eastAsia="zh-CN"/>
    </w:rPr>
  </w:style>
  <w:style w:type="paragraph" w:customStyle="1" w:styleId="INDENT3">
    <w:name w:val="INDENT3"/>
    <w:basedOn w:val="a"/>
    <w:rsid w:val="004F70A2"/>
    <w:pPr>
      <w:overflowPunct/>
      <w:autoSpaceDE/>
      <w:autoSpaceDN/>
      <w:adjustRightInd/>
      <w:ind w:left="1701" w:hanging="567"/>
      <w:textAlignment w:val="auto"/>
    </w:pPr>
    <w:rPr>
      <w:rFonts w:eastAsia="宋体"/>
      <w:lang w:eastAsia="zh-CN"/>
    </w:rPr>
  </w:style>
  <w:style w:type="paragraph" w:customStyle="1" w:styleId="FigureTitle">
    <w:name w:val="Figure_Title"/>
    <w:basedOn w:val="a"/>
    <w:next w:val="a"/>
    <w:rsid w:val="004F70A2"/>
    <w:pPr>
      <w:keepLines/>
      <w:tabs>
        <w:tab w:val="left" w:pos="794"/>
        <w:tab w:val="left" w:pos="1191"/>
        <w:tab w:val="left" w:pos="1588"/>
        <w:tab w:val="left" w:pos="1985"/>
      </w:tabs>
      <w:overflowPunct/>
      <w:autoSpaceDE/>
      <w:autoSpaceDN/>
      <w:adjustRightInd/>
      <w:spacing w:before="120" w:after="480"/>
      <w:jc w:val="center"/>
      <w:textAlignment w:val="auto"/>
    </w:pPr>
    <w:rPr>
      <w:rFonts w:eastAsia="宋体"/>
      <w:b/>
      <w:sz w:val="24"/>
      <w:lang w:eastAsia="zh-CN"/>
    </w:rPr>
  </w:style>
  <w:style w:type="paragraph" w:customStyle="1" w:styleId="CouvRecTitle">
    <w:name w:val="Couv Rec Title"/>
    <w:basedOn w:val="a"/>
    <w:rsid w:val="004F70A2"/>
    <w:pPr>
      <w:keepNext/>
      <w:keepLines/>
      <w:overflowPunct/>
      <w:autoSpaceDE/>
      <w:autoSpaceDN/>
      <w:adjustRightInd/>
      <w:spacing w:before="240"/>
      <w:ind w:left="1418"/>
      <w:textAlignment w:val="auto"/>
    </w:pPr>
    <w:rPr>
      <w:rFonts w:ascii="Arial" w:eastAsia="宋体" w:hAnsi="Arial"/>
      <w:b/>
      <w:sz w:val="36"/>
      <w:lang w:val="en-US" w:eastAsia="zh-CN"/>
    </w:rPr>
  </w:style>
  <w:style w:type="paragraph" w:styleId="af0">
    <w:name w:val="caption"/>
    <w:basedOn w:val="a"/>
    <w:next w:val="a"/>
    <w:qFormat/>
    <w:rsid w:val="004F70A2"/>
    <w:pPr>
      <w:overflowPunct/>
      <w:autoSpaceDE/>
      <w:autoSpaceDN/>
      <w:adjustRightInd/>
      <w:spacing w:before="120" w:after="120"/>
      <w:textAlignment w:val="auto"/>
    </w:pPr>
    <w:rPr>
      <w:rFonts w:eastAsia="宋体"/>
      <w:b/>
      <w:lang w:eastAsia="zh-CN"/>
    </w:rPr>
  </w:style>
  <w:style w:type="character" w:styleId="af1">
    <w:name w:val="Hyperlink"/>
    <w:uiPriority w:val="99"/>
    <w:rsid w:val="004F70A2"/>
    <w:rPr>
      <w:color w:val="0000FF"/>
      <w:u w:val="single"/>
    </w:rPr>
  </w:style>
  <w:style w:type="character" w:styleId="af2">
    <w:name w:val="FollowedHyperlink"/>
    <w:rsid w:val="004F70A2"/>
    <w:rPr>
      <w:color w:val="800080"/>
      <w:u w:val="single"/>
    </w:rPr>
  </w:style>
  <w:style w:type="paragraph" w:styleId="af3">
    <w:name w:val="Document Map"/>
    <w:basedOn w:val="a"/>
    <w:link w:val="af4"/>
    <w:rsid w:val="004F70A2"/>
    <w:pPr>
      <w:shd w:val="clear" w:color="auto" w:fill="000080"/>
      <w:overflowPunct/>
      <w:autoSpaceDE/>
      <w:autoSpaceDN/>
      <w:adjustRightInd/>
      <w:textAlignment w:val="auto"/>
    </w:pPr>
    <w:rPr>
      <w:rFonts w:ascii="Tahoma" w:eastAsia="Times New Roman" w:hAnsi="Tahoma"/>
      <w:lang w:eastAsia="zh-CN"/>
    </w:rPr>
  </w:style>
  <w:style w:type="character" w:customStyle="1" w:styleId="af4">
    <w:name w:val="文档结构图 字符"/>
    <w:basedOn w:val="a0"/>
    <w:link w:val="af3"/>
    <w:rsid w:val="004F70A2"/>
    <w:rPr>
      <w:rFonts w:ascii="Tahoma" w:eastAsia="Times New Roman" w:hAnsi="Tahoma" w:cs="Times New Roman"/>
      <w:kern w:val="0"/>
      <w:sz w:val="20"/>
      <w:szCs w:val="20"/>
      <w:shd w:val="clear" w:color="auto" w:fill="000080"/>
      <w:lang w:val="en-GB"/>
    </w:rPr>
  </w:style>
  <w:style w:type="paragraph" w:styleId="af5">
    <w:name w:val="Plain Text"/>
    <w:basedOn w:val="a"/>
    <w:link w:val="af6"/>
    <w:rsid w:val="004F70A2"/>
    <w:pPr>
      <w:overflowPunct/>
      <w:autoSpaceDE/>
      <w:autoSpaceDN/>
      <w:adjustRightInd/>
      <w:textAlignment w:val="auto"/>
    </w:pPr>
    <w:rPr>
      <w:rFonts w:ascii="Courier New" w:eastAsia="Times New Roman" w:hAnsi="Courier New"/>
      <w:lang w:val="nb-NO" w:eastAsia="zh-CN"/>
    </w:rPr>
  </w:style>
  <w:style w:type="character" w:customStyle="1" w:styleId="af6">
    <w:name w:val="纯文本 字符"/>
    <w:basedOn w:val="a0"/>
    <w:link w:val="af5"/>
    <w:rsid w:val="004F70A2"/>
    <w:rPr>
      <w:rFonts w:ascii="Courier New" w:eastAsia="Times New Roman" w:hAnsi="Courier New" w:cs="Times New Roman"/>
      <w:kern w:val="0"/>
      <w:sz w:val="20"/>
      <w:szCs w:val="20"/>
      <w:lang w:val="nb-NO"/>
    </w:rPr>
  </w:style>
  <w:style w:type="paragraph" w:styleId="af7">
    <w:name w:val="Body Text"/>
    <w:basedOn w:val="a"/>
    <w:link w:val="af8"/>
    <w:rsid w:val="004F70A2"/>
    <w:pPr>
      <w:overflowPunct/>
      <w:autoSpaceDE/>
      <w:autoSpaceDN/>
      <w:adjustRightInd/>
      <w:textAlignment w:val="auto"/>
    </w:pPr>
    <w:rPr>
      <w:rFonts w:eastAsia="Times New Roman"/>
      <w:lang w:eastAsia="zh-CN"/>
    </w:rPr>
  </w:style>
  <w:style w:type="character" w:customStyle="1" w:styleId="af8">
    <w:name w:val="正文文本 字符"/>
    <w:basedOn w:val="a0"/>
    <w:link w:val="af7"/>
    <w:rsid w:val="004F70A2"/>
    <w:rPr>
      <w:rFonts w:ascii="Times New Roman" w:eastAsia="Times New Roman" w:hAnsi="Times New Roman" w:cs="Times New Roman"/>
      <w:kern w:val="0"/>
      <w:sz w:val="20"/>
      <w:szCs w:val="20"/>
      <w:lang w:val="en-GB"/>
    </w:rPr>
  </w:style>
  <w:style w:type="character" w:styleId="af9">
    <w:name w:val="annotation reference"/>
    <w:rsid w:val="004F70A2"/>
    <w:rPr>
      <w:sz w:val="16"/>
    </w:rPr>
  </w:style>
  <w:style w:type="paragraph" w:styleId="afa">
    <w:name w:val="annotation text"/>
    <w:basedOn w:val="a"/>
    <w:link w:val="afb"/>
    <w:rsid w:val="004F70A2"/>
    <w:pPr>
      <w:overflowPunct/>
      <w:autoSpaceDE/>
      <w:autoSpaceDN/>
      <w:adjustRightInd/>
      <w:textAlignment w:val="auto"/>
    </w:pPr>
    <w:rPr>
      <w:rFonts w:eastAsia="Times New Roman"/>
      <w:lang w:eastAsia="zh-CN"/>
    </w:rPr>
  </w:style>
  <w:style w:type="character" w:customStyle="1" w:styleId="afb">
    <w:name w:val="批注文字 字符"/>
    <w:basedOn w:val="a0"/>
    <w:link w:val="afa"/>
    <w:rsid w:val="004F70A2"/>
    <w:rPr>
      <w:rFonts w:ascii="Times New Roman" w:eastAsia="Times New Roman" w:hAnsi="Times New Roman" w:cs="Times New Roman"/>
      <w:kern w:val="0"/>
      <w:sz w:val="20"/>
      <w:szCs w:val="20"/>
      <w:lang w:val="en-GB"/>
    </w:rPr>
  </w:style>
  <w:style w:type="paragraph" w:styleId="afc">
    <w:name w:val="List Paragraph"/>
    <w:basedOn w:val="a"/>
    <w:uiPriority w:val="34"/>
    <w:qFormat/>
    <w:rsid w:val="004F70A2"/>
    <w:pPr>
      <w:overflowPunct/>
      <w:autoSpaceDE/>
      <w:autoSpaceDN/>
      <w:adjustRightInd/>
      <w:ind w:left="720"/>
      <w:contextualSpacing/>
      <w:textAlignment w:val="auto"/>
    </w:pPr>
    <w:rPr>
      <w:rFonts w:eastAsia="宋体"/>
      <w:lang w:eastAsia="zh-CN"/>
    </w:rPr>
  </w:style>
  <w:style w:type="paragraph" w:styleId="afd">
    <w:name w:val="Revision"/>
    <w:hidden/>
    <w:uiPriority w:val="99"/>
    <w:semiHidden/>
    <w:rsid w:val="004F70A2"/>
    <w:rPr>
      <w:rFonts w:ascii="Times New Roman" w:eastAsia="宋体" w:hAnsi="Times New Roman" w:cs="Times New Roman"/>
      <w:kern w:val="0"/>
      <w:sz w:val="20"/>
      <w:szCs w:val="20"/>
      <w:lang w:val="en-GB" w:eastAsia="en-US"/>
    </w:rPr>
  </w:style>
  <w:style w:type="paragraph" w:styleId="afe">
    <w:name w:val="annotation subject"/>
    <w:basedOn w:val="afa"/>
    <w:next w:val="afa"/>
    <w:link w:val="aff"/>
    <w:rsid w:val="004F70A2"/>
    <w:rPr>
      <w:b/>
      <w:bCs/>
    </w:rPr>
  </w:style>
  <w:style w:type="character" w:customStyle="1" w:styleId="aff">
    <w:name w:val="批注主题 字符"/>
    <w:basedOn w:val="afb"/>
    <w:link w:val="afe"/>
    <w:rsid w:val="004F70A2"/>
    <w:rPr>
      <w:rFonts w:ascii="Times New Roman" w:eastAsia="Times New Roman" w:hAnsi="Times New Roman" w:cs="Times New Roman"/>
      <w:b/>
      <w:bCs/>
      <w:kern w:val="0"/>
      <w:sz w:val="20"/>
      <w:szCs w:val="20"/>
      <w:lang w:val="en-GB"/>
    </w:rPr>
  </w:style>
  <w:style w:type="paragraph" w:customStyle="1" w:styleId="H6">
    <w:name w:val="H6"/>
    <w:basedOn w:val="5"/>
    <w:next w:val="a"/>
    <w:rsid w:val="004F70A2"/>
    <w:pPr>
      <w:ind w:left="1985" w:hanging="1985"/>
      <w:outlineLvl w:val="9"/>
    </w:pPr>
    <w:rPr>
      <w:sz w:val="20"/>
    </w:rPr>
  </w:style>
  <w:style w:type="paragraph" w:styleId="TOC">
    <w:name w:val="TOC Heading"/>
    <w:basedOn w:val="1"/>
    <w:next w:val="a"/>
    <w:uiPriority w:val="39"/>
    <w:unhideWhenUsed/>
    <w:qFormat/>
    <w:rsid w:val="004F70A2"/>
    <w:pPr>
      <w:pBdr>
        <w:top w:val="none" w:sz="0" w:space="0" w:color="auto"/>
      </w:pBdr>
      <w:overflowPunct/>
      <w:autoSpaceDE/>
      <w:autoSpaceDN/>
      <w:adjustRightInd/>
      <w:spacing w:after="0" w:line="259" w:lineRule="auto"/>
      <w:ind w:left="0" w:firstLine="0"/>
      <w:textAlignment w:val="auto"/>
      <w:outlineLvl w:val="9"/>
    </w:pPr>
    <w:rPr>
      <w:rFonts w:ascii="Cambria" w:eastAsia="宋体" w:hAnsi="Cambria"/>
      <w:color w:val="365F91"/>
      <w:sz w:val="32"/>
      <w:szCs w:val="32"/>
      <w:lang w:val="en-US"/>
    </w:rPr>
  </w:style>
  <w:style w:type="paragraph" w:customStyle="1" w:styleId="CRCoverPage">
    <w:name w:val="CR Cover Page"/>
    <w:rsid w:val="004F70A2"/>
    <w:pPr>
      <w:spacing w:after="120"/>
    </w:pPr>
    <w:rPr>
      <w:rFonts w:ascii="Arial" w:eastAsia="Times New Roman" w:hAnsi="Arial" w:cs="Times New Roman"/>
      <w:kern w:val="0"/>
      <w:sz w:val="20"/>
      <w:szCs w:val="20"/>
      <w:lang w:val="en-GB" w:eastAsia="en-US"/>
    </w:rPr>
  </w:style>
  <w:style w:type="paragraph" w:customStyle="1" w:styleId="25">
    <w:name w:val="2"/>
    <w:semiHidden/>
    <w:rsid w:val="004F70A2"/>
    <w:pPr>
      <w:keepNext/>
      <w:tabs>
        <w:tab w:val="num" w:pos="851"/>
      </w:tabs>
      <w:autoSpaceDE w:val="0"/>
      <w:autoSpaceDN w:val="0"/>
      <w:adjustRightInd w:val="0"/>
      <w:spacing w:before="60" w:after="60"/>
      <w:ind w:left="851" w:hanging="851"/>
      <w:jc w:val="both"/>
    </w:pPr>
    <w:rPr>
      <w:rFonts w:ascii="Arial" w:eastAsia="宋体" w:hAnsi="Arial" w:cs="Arial"/>
      <w:color w:val="0000FF"/>
      <w:sz w:val="20"/>
      <w:szCs w:val="20"/>
    </w:rPr>
  </w:style>
  <w:style w:type="paragraph" w:customStyle="1" w:styleId="tdoc-header">
    <w:name w:val="tdoc-header"/>
    <w:rsid w:val="004F70A2"/>
    <w:rPr>
      <w:rFonts w:ascii="Arial" w:eastAsia="Times New Roman" w:hAnsi="Arial" w:cs="Times New Roman"/>
      <w:noProof/>
      <w:kern w:val="0"/>
      <w:sz w:val="24"/>
      <w:szCs w:val="20"/>
      <w:lang w:val="en-GB" w:eastAsia="en-US"/>
    </w:rPr>
  </w:style>
  <w:style w:type="paragraph" w:customStyle="1" w:styleId="Default">
    <w:name w:val="Default"/>
    <w:rsid w:val="00F103AD"/>
    <w:pPr>
      <w:widowControl w:val="0"/>
      <w:autoSpaceDE w:val="0"/>
      <w:autoSpaceDN w:val="0"/>
      <w:adjustRightInd w:val="0"/>
    </w:pPr>
    <w:rPr>
      <w:rFonts w:ascii="Arial" w:hAnsi="Arial" w:cs="Arial"/>
      <w:color w:val="000000"/>
      <w:kern w:val="0"/>
      <w:sz w:val="24"/>
      <w:szCs w:val="24"/>
    </w:rPr>
  </w:style>
  <w:style w:type="paragraph" w:customStyle="1" w:styleId="CM23">
    <w:name w:val="CM23"/>
    <w:basedOn w:val="Default"/>
    <w:next w:val="Default"/>
    <w:uiPriority w:val="99"/>
    <w:rsid w:val="00F103AD"/>
    <w:pPr>
      <w:spacing w:line="240" w:lineRule="atLeast"/>
    </w:pPr>
    <w:rPr>
      <w:color w:val="auto"/>
    </w:rPr>
  </w:style>
  <w:style w:type="paragraph" w:customStyle="1" w:styleId="CM31">
    <w:name w:val="CM31"/>
    <w:basedOn w:val="Default"/>
    <w:next w:val="Default"/>
    <w:uiPriority w:val="99"/>
    <w:rsid w:val="00F103AD"/>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1</Pages>
  <Words>3384</Words>
  <Characters>19294</Characters>
  <Application>Microsoft Office Word</Application>
  <DocSecurity>0</DocSecurity>
  <Lines>160</Lines>
  <Paragraphs>45</Paragraphs>
  <ScaleCrop>false</ScaleCrop>
  <Company/>
  <LinksUpToDate>false</LinksUpToDate>
  <CharactersWithSpaces>22633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chenghao wei</dc:creator>
  <cp:keywords/>
  <dc:description/>
  <cp:lastModifiedBy>chenghao wei</cp:lastModifiedBy>
  <cp:revision>5</cp:revision>
  <dcterms:created xsi:type="dcterms:W3CDTF">2020-02-04T07:34:00Z</dcterms:created>
  <dcterms:modified xsi:type="dcterms:W3CDTF">2020-02-06T13:18:00Z</dcterms:modified>
</cp:coreProperties>
</file>