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85F6D" w:rsidRDefault="00597A19" w:rsidP="0057522C">
      <w:pPr>
        <w:pStyle w:val="a3"/>
        <w:ind w:left="440" w:firstLineChars="0" w:firstLine="0"/>
        <w:jc w:val="center"/>
        <w:rPr>
          <w:szCs w:val="21"/>
        </w:rPr>
      </w:pPr>
      <w:r>
        <w:rPr>
          <w:szCs w:val="21"/>
        </w:rPr>
        <w:t>结构和层叠</w:t>
      </w:r>
    </w:p>
    <w:p w:rsidR="00597A19" w:rsidRDefault="00597A19" w:rsidP="0057522C">
      <w:pPr>
        <w:pStyle w:val="a3"/>
        <w:ind w:left="440" w:firstLineChars="0" w:firstLine="0"/>
        <w:jc w:val="center"/>
        <w:rPr>
          <w:szCs w:val="21"/>
        </w:rPr>
      </w:pPr>
    </w:p>
    <w:p w:rsidR="00597A19" w:rsidRDefault="00F75CB6" w:rsidP="00597A19">
      <w:pPr>
        <w:pStyle w:val="a3"/>
        <w:numPr>
          <w:ilvl w:val="0"/>
          <w:numId w:val="23"/>
        </w:numPr>
        <w:ind w:firstLineChars="0"/>
        <w:rPr>
          <w:szCs w:val="21"/>
        </w:rPr>
      </w:pPr>
      <w:r>
        <w:rPr>
          <w:rFonts w:hint="eastAsia"/>
          <w:szCs w:val="21"/>
        </w:rPr>
        <w:t>继承</w:t>
      </w:r>
      <w:r>
        <w:rPr>
          <w:rFonts w:hint="eastAsia"/>
          <w:szCs w:val="21"/>
        </w:rPr>
        <w:t>(Inheritance)</w:t>
      </w:r>
    </w:p>
    <w:p w:rsidR="00CB234E" w:rsidRDefault="00D54E41" w:rsidP="00CB234E">
      <w:pPr>
        <w:pStyle w:val="a3"/>
        <w:ind w:left="860" w:firstLineChars="0" w:firstLine="0"/>
        <w:rPr>
          <w:szCs w:val="21"/>
        </w:rPr>
      </w:pPr>
      <w:r>
        <w:rPr>
          <w:rFonts w:hint="eastAsia"/>
          <w:szCs w:val="21"/>
        </w:rPr>
        <w:t>从一个元素向其后代元素传递属性值</w:t>
      </w:r>
      <w:r w:rsidR="0076180C">
        <w:rPr>
          <w:rFonts w:hint="eastAsia"/>
          <w:szCs w:val="21"/>
        </w:rPr>
        <w:t>。</w:t>
      </w:r>
    </w:p>
    <w:p w:rsidR="0076180C" w:rsidRDefault="0076180C" w:rsidP="00CB234E">
      <w:pPr>
        <w:pStyle w:val="a3"/>
        <w:ind w:left="860" w:firstLineChars="0" w:firstLine="0"/>
        <w:rPr>
          <w:szCs w:val="21"/>
        </w:rPr>
      </w:pPr>
    </w:p>
    <w:p w:rsidR="0076180C" w:rsidRDefault="0076180C" w:rsidP="00CB234E">
      <w:pPr>
        <w:pStyle w:val="a3"/>
        <w:ind w:left="860" w:firstLineChars="0" w:firstLine="0"/>
        <w:rPr>
          <w:szCs w:val="21"/>
        </w:rPr>
      </w:pPr>
      <w:r>
        <w:rPr>
          <w:rFonts w:hint="eastAsia"/>
          <w:szCs w:val="21"/>
        </w:rPr>
        <w:t>确定应当向一个元素应用哪些值时，用户代理不仅要考虑继承，还有考虑声明的特殊性，另外需要考虑声明本身的来源。这个过程就叫做层叠</w:t>
      </w:r>
      <w:r>
        <w:rPr>
          <w:rFonts w:hint="eastAsia"/>
          <w:szCs w:val="21"/>
        </w:rPr>
        <w:t>(cascade)</w:t>
      </w:r>
    </w:p>
    <w:p w:rsidR="00D932D1" w:rsidRDefault="00D932D1" w:rsidP="00CB234E">
      <w:pPr>
        <w:pStyle w:val="a3"/>
        <w:ind w:left="860" w:firstLineChars="0" w:firstLine="0"/>
        <w:rPr>
          <w:szCs w:val="21"/>
        </w:rPr>
      </w:pPr>
    </w:p>
    <w:p w:rsidR="00D932D1" w:rsidRPr="00001B48" w:rsidRDefault="00001B48" w:rsidP="00CB234E">
      <w:pPr>
        <w:pStyle w:val="a3"/>
        <w:ind w:left="860" w:firstLineChars="0" w:firstLine="0"/>
        <w:rPr>
          <w:b/>
          <w:szCs w:val="21"/>
        </w:rPr>
      </w:pPr>
      <w:r w:rsidRPr="00001B48">
        <w:rPr>
          <w:rFonts w:hint="eastAsia"/>
          <w:b/>
          <w:szCs w:val="21"/>
        </w:rPr>
        <w:t>特殊性</w:t>
      </w:r>
      <w:r w:rsidRPr="00001B48">
        <w:rPr>
          <w:rFonts w:hint="eastAsia"/>
          <w:b/>
          <w:szCs w:val="21"/>
        </w:rPr>
        <w:t>-</w:t>
      </w:r>
      <w:r w:rsidRPr="00001B48">
        <w:rPr>
          <w:rFonts w:hint="eastAsia"/>
          <w:b/>
          <w:szCs w:val="21"/>
        </w:rPr>
        <w:t>继承</w:t>
      </w:r>
      <w:r w:rsidRPr="00001B48">
        <w:rPr>
          <w:rFonts w:hint="eastAsia"/>
          <w:b/>
          <w:szCs w:val="21"/>
        </w:rPr>
        <w:t>-</w:t>
      </w:r>
      <w:r w:rsidRPr="00001B48">
        <w:rPr>
          <w:rFonts w:hint="eastAsia"/>
          <w:b/>
          <w:szCs w:val="21"/>
        </w:rPr>
        <w:t>层叠</w:t>
      </w:r>
    </w:p>
    <w:p w:rsidR="00CB234E" w:rsidRDefault="00CB234E" w:rsidP="00CB234E">
      <w:pPr>
        <w:pStyle w:val="a3"/>
        <w:ind w:left="860" w:firstLineChars="0" w:firstLine="0"/>
        <w:rPr>
          <w:szCs w:val="21"/>
        </w:rPr>
      </w:pPr>
    </w:p>
    <w:p w:rsidR="00CB234E" w:rsidRDefault="004224C8" w:rsidP="00597A19">
      <w:pPr>
        <w:pStyle w:val="a3"/>
        <w:numPr>
          <w:ilvl w:val="0"/>
          <w:numId w:val="23"/>
        </w:numPr>
        <w:ind w:firstLineChars="0"/>
        <w:rPr>
          <w:szCs w:val="21"/>
        </w:rPr>
      </w:pPr>
      <w:r>
        <w:rPr>
          <w:szCs w:val="21"/>
        </w:rPr>
        <w:t>特殊性</w:t>
      </w:r>
      <w:r w:rsidR="000852EE">
        <w:rPr>
          <w:rFonts w:hint="eastAsia"/>
          <w:szCs w:val="21"/>
        </w:rPr>
        <w:t xml:space="preserve"> </w:t>
      </w:r>
    </w:p>
    <w:p w:rsidR="00722195" w:rsidRDefault="00CD76B7" w:rsidP="000852EE">
      <w:pPr>
        <w:pStyle w:val="a3"/>
        <w:ind w:left="860" w:firstLineChars="0" w:firstLine="0"/>
        <w:rPr>
          <w:szCs w:val="21"/>
        </w:rPr>
      </w:pPr>
      <w:r>
        <w:rPr>
          <w:noProof/>
        </w:rPr>
        <w:drawing>
          <wp:inline distT="0" distB="0" distL="0" distR="0" wp14:anchorId="0E5E517A" wp14:editId="536862CD">
            <wp:extent cx="5274310" cy="1256086"/>
            <wp:effectExtent l="0" t="0" r="254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6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2195" w:rsidRDefault="00722195" w:rsidP="000852EE">
      <w:pPr>
        <w:pStyle w:val="a3"/>
        <w:ind w:left="860" w:firstLineChars="0" w:firstLine="0"/>
        <w:rPr>
          <w:szCs w:val="21"/>
        </w:rPr>
      </w:pPr>
    </w:p>
    <w:p w:rsidR="00722195" w:rsidRDefault="00CD76B7" w:rsidP="000852EE">
      <w:pPr>
        <w:pStyle w:val="a3"/>
        <w:ind w:left="860" w:firstLineChars="0" w:firstLine="0"/>
        <w:rPr>
          <w:szCs w:val="21"/>
        </w:rPr>
      </w:pPr>
      <w:r>
        <w:rPr>
          <w:rFonts w:hint="eastAsia"/>
          <w:szCs w:val="21"/>
        </w:rPr>
        <w:t>对于每个选择器的特殊性</w:t>
      </w:r>
      <w:r>
        <w:rPr>
          <w:rFonts w:hint="eastAsia"/>
          <w:szCs w:val="21"/>
        </w:rPr>
        <w:t>(specificity)</w:t>
      </w:r>
      <w:r w:rsidR="00370451">
        <w:rPr>
          <w:rFonts w:hint="eastAsia"/>
          <w:szCs w:val="21"/>
        </w:rPr>
        <w:t>。对于每个规则，用户代理会计算选择器</w:t>
      </w:r>
      <w:r w:rsidR="007A3EA5">
        <w:rPr>
          <w:rFonts w:hint="eastAsia"/>
          <w:szCs w:val="21"/>
        </w:rPr>
        <w:t>的特殊性，并将这个特殊性附加到规则中的各个声明。如果一个元素有两个或多个冲突的属性声明，那么有最高特殊性的声明就会胜出。</w:t>
      </w:r>
    </w:p>
    <w:p w:rsidR="00722195" w:rsidRDefault="00722195" w:rsidP="000852EE">
      <w:pPr>
        <w:pStyle w:val="a3"/>
        <w:ind w:left="860" w:firstLineChars="0" w:firstLine="0"/>
        <w:rPr>
          <w:szCs w:val="21"/>
        </w:rPr>
      </w:pPr>
    </w:p>
    <w:p w:rsidR="00722195" w:rsidRDefault="00D21DB1" w:rsidP="00D21DB1">
      <w:pPr>
        <w:pStyle w:val="a3"/>
        <w:numPr>
          <w:ilvl w:val="0"/>
          <w:numId w:val="24"/>
        </w:numPr>
        <w:ind w:firstLineChars="0"/>
        <w:rPr>
          <w:szCs w:val="21"/>
        </w:rPr>
      </w:pPr>
      <w:r>
        <w:rPr>
          <w:rFonts w:hint="eastAsia"/>
          <w:szCs w:val="21"/>
        </w:rPr>
        <w:t>对于选择器中给定的各个</w:t>
      </w:r>
      <w:r>
        <w:rPr>
          <w:rFonts w:hint="eastAsia"/>
          <w:szCs w:val="21"/>
        </w:rPr>
        <w:t>ID</w:t>
      </w:r>
      <w:r>
        <w:rPr>
          <w:rFonts w:hint="eastAsia"/>
          <w:szCs w:val="21"/>
        </w:rPr>
        <w:t>属性值，加</w:t>
      </w:r>
      <w:r>
        <w:rPr>
          <w:rFonts w:hint="eastAsia"/>
          <w:szCs w:val="21"/>
        </w:rPr>
        <w:t>0,1,0,0</w:t>
      </w:r>
      <w:r w:rsidR="008A1727">
        <w:rPr>
          <w:rFonts w:hint="eastAsia"/>
          <w:szCs w:val="21"/>
        </w:rPr>
        <w:t>.</w:t>
      </w:r>
    </w:p>
    <w:p w:rsidR="008A1727" w:rsidRDefault="008A1727" w:rsidP="00D21DB1">
      <w:pPr>
        <w:pStyle w:val="a3"/>
        <w:numPr>
          <w:ilvl w:val="0"/>
          <w:numId w:val="24"/>
        </w:numPr>
        <w:ind w:firstLineChars="0"/>
        <w:rPr>
          <w:szCs w:val="21"/>
        </w:rPr>
      </w:pPr>
      <w:r>
        <w:rPr>
          <w:rFonts w:hint="eastAsia"/>
          <w:szCs w:val="21"/>
        </w:rPr>
        <w:t>对于选择器中给定的各个类属性值、属性选择或伪类，加</w:t>
      </w:r>
      <w:r>
        <w:rPr>
          <w:rFonts w:hint="eastAsia"/>
          <w:szCs w:val="21"/>
        </w:rPr>
        <w:t>0</w:t>
      </w:r>
      <w:r>
        <w:rPr>
          <w:rFonts w:hint="eastAsia"/>
          <w:szCs w:val="21"/>
        </w:rPr>
        <w:t>，</w:t>
      </w:r>
      <w:r>
        <w:rPr>
          <w:rFonts w:hint="eastAsia"/>
          <w:szCs w:val="21"/>
        </w:rPr>
        <w:t>0</w:t>
      </w:r>
      <w:r>
        <w:rPr>
          <w:rFonts w:hint="eastAsia"/>
          <w:szCs w:val="21"/>
        </w:rPr>
        <w:t>，</w:t>
      </w: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，</w:t>
      </w:r>
      <w:r>
        <w:rPr>
          <w:rFonts w:hint="eastAsia"/>
          <w:szCs w:val="21"/>
        </w:rPr>
        <w:t>0</w:t>
      </w:r>
      <w:r>
        <w:rPr>
          <w:rFonts w:hint="eastAsia"/>
          <w:szCs w:val="21"/>
        </w:rPr>
        <w:t>。</w:t>
      </w:r>
    </w:p>
    <w:p w:rsidR="008A1727" w:rsidRDefault="008A1727" w:rsidP="00D21DB1">
      <w:pPr>
        <w:pStyle w:val="a3"/>
        <w:numPr>
          <w:ilvl w:val="0"/>
          <w:numId w:val="24"/>
        </w:numPr>
        <w:ind w:firstLineChars="0"/>
        <w:rPr>
          <w:szCs w:val="21"/>
        </w:rPr>
      </w:pPr>
      <w:r>
        <w:rPr>
          <w:rFonts w:hint="eastAsia"/>
          <w:szCs w:val="21"/>
        </w:rPr>
        <w:t>对于选择器中给定的各个元素</w:t>
      </w:r>
      <w:r w:rsidR="004B1F73">
        <w:rPr>
          <w:rFonts w:hint="eastAsia"/>
          <w:szCs w:val="21"/>
        </w:rPr>
        <w:t>和伪元素，加</w:t>
      </w:r>
      <w:r w:rsidR="004B1F73">
        <w:rPr>
          <w:rFonts w:hint="eastAsia"/>
          <w:szCs w:val="21"/>
        </w:rPr>
        <w:t>0</w:t>
      </w:r>
      <w:r w:rsidR="004B1F73">
        <w:rPr>
          <w:rFonts w:hint="eastAsia"/>
          <w:szCs w:val="21"/>
        </w:rPr>
        <w:t>，</w:t>
      </w:r>
      <w:r w:rsidR="004B1F73">
        <w:rPr>
          <w:rFonts w:hint="eastAsia"/>
          <w:szCs w:val="21"/>
        </w:rPr>
        <w:t>0</w:t>
      </w:r>
      <w:r w:rsidR="004B1F73">
        <w:rPr>
          <w:rFonts w:hint="eastAsia"/>
          <w:szCs w:val="21"/>
        </w:rPr>
        <w:t>，</w:t>
      </w:r>
      <w:r w:rsidR="004B1F73">
        <w:rPr>
          <w:rFonts w:hint="eastAsia"/>
          <w:szCs w:val="21"/>
        </w:rPr>
        <w:t>0</w:t>
      </w:r>
      <w:r w:rsidR="004B1F73">
        <w:rPr>
          <w:rFonts w:hint="eastAsia"/>
          <w:szCs w:val="21"/>
        </w:rPr>
        <w:t>，</w:t>
      </w:r>
      <w:r w:rsidR="004B1F73">
        <w:rPr>
          <w:rFonts w:hint="eastAsia"/>
          <w:szCs w:val="21"/>
        </w:rPr>
        <w:t>1</w:t>
      </w:r>
      <w:r w:rsidR="00AF6452">
        <w:rPr>
          <w:rFonts w:hint="eastAsia"/>
          <w:szCs w:val="21"/>
        </w:rPr>
        <w:t>。</w:t>
      </w:r>
    </w:p>
    <w:p w:rsidR="00AF6452" w:rsidRDefault="00E171EF" w:rsidP="00D21DB1">
      <w:pPr>
        <w:pStyle w:val="a3"/>
        <w:numPr>
          <w:ilvl w:val="0"/>
          <w:numId w:val="24"/>
        </w:numPr>
        <w:ind w:firstLineChars="0"/>
        <w:rPr>
          <w:szCs w:val="21"/>
        </w:rPr>
      </w:pPr>
      <w:r w:rsidRPr="007E056E">
        <w:rPr>
          <w:rFonts w:hint="eastAsia"/>
          <w:b/>
          <w:color w:val="FF0000"/>
          <w:szCs w:val="21"/>
        </w:rPr>
        <w:t>结合符</w:t>
      </w:r>
      <w:r w:rsidR="007E056E">
        <w:rPr>
          <w:rFonts w:hint="eastAsia"/>
          <w:b/>
          <w:color w:val="FF0000"/>
          <w:szCs w:val="21"/>
        </w:rPr>
        <w:t>【空格</w:t>
      </w:r>
      <w:r w:rsidR="007E056E">
        <w:rPr>
          <w:rFonts w:hint="eastAsia"/>
          <w:b/>
          <w:color w:val="FF0000"/>
          <w:szCs w:val="21"/>
        </w:rPr>
        <w:t xml:space="preserve"> </w:t>
      </w:r>
      <w:r w:rsidR="00743DE3">
        <w:rPr>
          <w:rFonts w:hint="eastAsia"/>
          <w:b/>
          <w:color w:val="FF0000"/>
          <w:szCs w:val="21"/>
        </w:rPr>
        <w:t>&gt;</w:t>
      </w:r>
      <w:r w:rsidR="00C318A5">
        <w:rPr>
          <w:rFonts w:hint="eastAsia"/>
          <w:b/>
          <w:color w:val="FF0000"/>
          <w:szCs w:val="21"/>
        </w:rPr>
        <w:t xml:space="preserve"> +</w:t>
      </w:r>
      <w:r w:rsidR="007E056E">
        <w:rPr>
          <w:rFonts w:hint="eastAsia"/>
          <w:b/>
          <w:color w:val="FF0000"/>
          <w:szCs w:val="21"/>
        </w:rPr>
        <w:t>】</w:t>
      </w:r>
      <w:r>
        <w:rPr>
          <w:rFonts w:hint="eastAsia"/>
          <w:szCs w:val="21"/>
        </w:rPr>
        <w:t>和通配选择器对特殊性没有任何贡献（即没有特殊性）</w:t>
      </w:r>
      <w:r w:rsidR="00C447D3">
        <w:rPr>
          <w:rFonts w:hint="eastAsia"/>
          <w:szCs w:val="21"/>
        </w:rPr>
        <w:t>。</w:t>
      </w:r>
      <w:r w:rsidR="00F838D8">
        <w:rPr>
          <w:rFonts w:hint="eastAsia"/>
          <w:szCs w:val="21"/>
        </w:rPr>
        <w:t>也就是其特殊性为</w:t>
      </w:r>
      <w:r w:rsidR="00F838D8">
        <w:rPr>
          <w:rFonts w:hint="eastAsia"/>
          <w:szCs w:val="21"/>
        </w:rPr>
        <w:t>0</w:t>
      </w:r>
      <w:r w:rsidR="00F838D8">
        <w:rPr>
          <w:rFonts w:hint="eastAsia"/>
          <w:szCs w:val="21"/>
        </w:rPr>
        <w:t>，</w:t>
      </w:r>
      <w:r w:rsidR="00F838D8">
        <w:rPr>
          <w:rFonts w:hint="eastAsia"/>
          <w:szCs w:val="21"/>
        </w:rPr>
        <w:t>0</w:t>
      </w:r>
      <w:r w:rsidR="00F838D8">
        <w:rPr>
          <w:rFonts w:hint="eastAsia"/>
          <w:szCs w:val="21"/>
        </w:rPr>
        <w:t>，</w:t>
      </w:r>
      <w:r w:rsidR="00F838D8">
        <w:rPr>
          <w:rFonts w:hint="eastAsia"/>
          <w:szCs w:val="21"/>
        </w:rPr>
        <w:t>0</w:t>
      </w:r>
      <w:r w:rsidR="00F838D8">
        <w:rPr>
          <w:rFonts w:hint="eastAsia"/>
          <w:szCs w:val="21"/>
        </w:rPr>
        <w:t>，</w:t>
      </w:r>
      <w:r w:rsidR="00F838D8">
        <w:rPr>
          <w:rFonts w:hint="eastAsia"/>
          <w:szCs w:val="21"/>
        </w:rPr>
        <w:t>0</w:t>
      </w:r>
    </w:p>
    <w:p w:rsidR="00722195" w:rsidRDefault="00EE7147" w:rsidP="00EE7147">
      <w:pPr>
        <w:pStyle w:val="a3"/>
        <w:ind w:left="1220" w:firstLineChars="0" w:firstLine="0"/>
        <w:rPr>
          <w:szCs w:val="21"/>
        </w:rPr>
      </w:pPr>
      <w:r>
        <w:rPr>
          <w:rFonts w:hint="eastAsia"/>
          <w:szCs w:val="21"/>
        </w:rPr>
        <w:t>例子</w:t>
      </w:r>
      <w:r>
        <w:rPr>
          <w:rFonts w:hint="eastAsia"/>
          <w:szCs w:val="21"/>
        </w:rPr>
        <w:t>:</w:t>
      </w:r>
    </w:p>
    <w:p w:rsidR="00722195" w:rsidRDefault="00EE7147" w:rsidP="000852EE">
      <w:pPr>
        <w:pStyle w:val="a3"/>
        <w:ind w:left="860" w:firstLineChars="0" w:firstLine="0"/>
        <w:rPr>
          <w:szCs w:val="21"/>
        </w:rPr>
      </w:pPr>
      <w:r>
        <w:rPr>
          <w:noProof/>
        </w:rPr>
        <w:drawing>
          <wp:inline distT="0" distB="0" distL="0" distR="0" wp14:anchorId="556B06AE" wp14:editId="05EC3115">
            <wp:extent cx="3467278" cy="1473276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67278" cy="1473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7147" w:rsidRDefault="00EE7147" w:rsidP="000852EE">
      <w:pPr>
        <w:pStyle w:val="a3"/>
        <w:ind w:left="860" w:firstLineChars="0" w:firstLine="0"/>
        <w:rPr>
          <w:szCs w:val="21"/>
        </w:rPr>
      </w:pPr>
      <w:r>
        <w:rPr>
          <w:rFonts w:hint="eastAsia"/>
          <w:szCs w:val="21"/>
        </w:rPr>
        <w:tab/>
      </w:r>
      <w:r w:rsidR="00FE357F">
        <w:rPr>
          <w:rFonts w:hint="eastAsia"/>
          <w:szCs w:val="21"/>
        </w:rPr>
        <w:t>特殊性值</w:t>
      </w:r>
      <w:r>
        <w:rPr>
          <w:rFonts w:hint="eastAsia"/>
          <w:szCs w:val="21"/>
        </w:rPr>
        <w:t>：</w:t>
      </w:r>
    </w:p>
    <w:p w:rsidR="00EE7147" w:rsidRDefault="00EE7147" w:rsidP="000852EE">
      <w:pPr>
        <w:pStyle w:val="a3"/>
        <w:ind w:left="860" w:firstLineChars="0" w:firstLine="0"/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  <w:t>0</w:t>
      </w:r>
      <w:r>
        <w:rPr>
          <w:rFonts w:hint="eastAsia"/>
          <w:szCs w:val="21"/>
        </w:rPr>
        <w:t>，</w:t>
      </w:r>
      <w:r>
        <w:rPr>
          <w:rFonts w:hint="eastAsia"/>
          <w:szCs w:val="21"/>
        </w:rPr>
        <w:t>0</w:t>
      </w:r>
      <w:r>
        <w:rPr>
          <w:rFonts w:hint="eastAsia"/>
          <w:szCs w:val="21"/>
        </w:rPr>
        <w:t>，</w:t>
      </w:r>
      <w:r>
        <w:rPr>
          <w:rFonts w:hint="eastAsia"/>
          <w:szCs w:val="21"/>
        </w:rPr>
        <w:t>0</w:t>
      </w:r>
      <w:r>
        <w:rPr>
          <w:rFonts w:hint="eastAsia"/>
          <w:szCs w:val="21"/>
        </w:rPr>
        <w:t>，</w:t>
      </w:r>
      <w:r>
        <w:rPr>
          <w:rFonts w:hint="eastAsia"/>
          <w:szCs w:val="21"/>
        </w:rPr>
        <w:t>1</w:t>
      </w:r>
    </w:p>
    <w:p w:rsidR="00722195" w:rsidRDefault="00EE7147" w:rsidP="000852EE">
      <w:pPr>
        <w:pStyle w:val="a3"/>
        <w:ind w:left="860" w:firstLineChars="0" w:firstLine="0"/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  <w:t>0</w:t>
      </w:r>
      <w:r>
        <w:rPr>
          <w:rFonts w:hint="eastAsia"/>
          <w:szCs w:val="21"/>
        </w:rPr>
        <w:t>，</w:t>
      </w:r>
      <w:r>
        <w:rPr>
          <w:rFonts w:hint="eastAsia"/>
          <w:szCs w:val="21"/>
        </w:rPr>
        <w:t>0</w:t>
      </w:r>
      <w:r>
        <w:rPr>
          <w:rFonts w:hint="eastAsia"/>
          <w:szCs w:val="21"/>
        </w:rPr>
        <w:t>，</w:t>
      </w:r>
      <w:r>
        <w:rPr>
          <w:rFonts w:hint="eastAsia"/>
          <w:szCs w:val="21"/>
        </w:rPr>
        <w:t>0</w:t>
      </w:r>
      <w:r>
        <w:rPr>
          <w:rFonts w:hint="eastAsia"/>
          <w:szCs w:val="21"/>
        </w:rPr>
        <w:t>，</w:t>
      </w:r>
      <w:r>
        <w:rPr>
          <w:rFonts w:hint="eastAsia"/>
          <w:szCs w:val="21"/>
        </w:rPr>
        <w:t>2</w:t>
      </w:r>
    </w:p>
    <w:p w:rsidR="00EE7147" w:rsidRDefault="00EE7147" w:rsidP="000852EE">
      <w:pPr>
        <w:pStyle w:val="a3"/>
        <w:ind w:left="860" w:firstLineChars="0" w:firstLine="0"/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  <w:t>0</w:t>
      </w:r>
      <w:r>
        <w:rPr>
          <w:rFonts w:hint="eastAsia"/>
          <w:szCs w:val="21"/>
        </w:rPr>
        <w:t>，</w:t>
      </w:r>
      <w:r>
        <w:rPr>
          <w:rFonts w:hint="eastAsia"/>
          <w:szCs w:val="21"/>
        </w:rPr>
        <w:t>0</w:t>
      </w:r>
      <w:r>
        <w:rPr>
          <w:rFonts w:hint="eastAsia"/>
          <w:szCs w:val="21"/>
        </w:rPr>
        <w:t>，</w:t>
      </w: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，</w:t>
      </w:r>
      <w:r>
        <w:rPr>
          <w:rFonts w:hint="eastAsia"/>
          <w:szCs w:val="21"/>
        </w:rPr>
        <w:t>0</w:t>
      </w:r>
    </w:p>
    <w:p w:rsidR="00EE7147" w:rsidRDefault="00EE7147" w:rsidP="000852EE">
      <w:pPr>
        <w:pStyle w:val="a3"/>
        <w:ind w:left="860" w:firstLineChars="0" w:firstLine="0"/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  <w:t>0</w:t>
      </w:r>
      <w:r>
        <w:rPr>
          <w:rFonts w:hint="eastAsia"/>
          <w:szCs w:val="21"/>
        </w:rPr>
        <w:t>，</w:t>
      </w:r>
      <w:r>
        <w:rPr>
          <w:rFonts w:hint="eastAsia"/>
          <w:szCs w:val="21"/>
        </w:rPr>
        <w:t>0</w:t>
      </w:r>
      <w:r>
        <w:rPr>
          <w:rFonts w:hint="eastAsia"/>
          <w:szCs w:val="21"/>
        </w:rPr>
        <w:t>，</w:t>
      </w: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，</w:t>
      </w:r>
      <w:r>
        <w:rPr>
          <w:rFonts w:hint="eastAsia"/>
          <w:szCs w:val="21"/>
        </w:rPr>
        <w:t>0</w:t>
      </w:r>
    </w:p>
    <w:p w:rsidR="00FE357F" w:rsidRDefault="0027538F" w:rsidP="000852EE">
      <w:pPr>
        <w:pStyle w:val="a3"/>
        <w:ind w:left="860" w:firstLineChars="0" w:firstLine="0"/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  <w:t>0</w:t>
      </w:r>
      <w:r>
        <w:rPr>
          <w:rFonts w:hint="eastAsia"/>
          <w:szCs w:val="21"/>
        </w:rPr>
        <w:t>，</w:t>
      </w:r>
      <w:r>
        <w:rPr>
          <w:rFonts w:hint="eastAsia"/>
          <w:szCs w:val="21"/>
        </w:rPr>
        <w:t>0</w:t>
      </w:r>
      <w:r>
        <w:rPr>
          <w:rFonts w:hint="eastAsia"/>
          <w:szCs w:val="21"/>
        </w:rPr>
        <w:t>，</w:t>
      </w:r>
      <w:r>
        <w:rPr>
          <w:rFonts w:hint="eastAsia"/>
          <w:szCs w:val="21"/>
        </w:rPr>
        <w:t>2</w:t>
      </w:r>
      <w:r>
        <w:rPr>
          <w:rFonts w:hint="eastAsia"/>
          <w:szCs w:val="21"/>
        </w:rPr>
        <w:t>，</w:t>
      </w:r>
      <w:r>
        <w:rPr>
          <w:rFonts w:hint="eastAsia"/>
          <w:szCs w:val="21"/>
        </w:rPr>
        <w:t>2</w:t>
      </w:r>
      <w:r w:rsidR="00FE357F">
        <w:rPr>
          <w:rFonts w:hint="eastAsia"/>
          <w:szCs w:val="21"/>
        </w:rPr>
        <w:t>，</w:t>
      </w:r>
    </w:p>
    <w:p w:rsidR="0027538F" w:rsidRDefault="00FE357F" w:rsidP="000852EE">
      <w:pPr>
        <w:pStyle w:val="a3"/>
        <w:ind w:left="860" w:firstLineChars="0" w:firstLine="0"/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 w:rsidR="003102F2">
        <w:rPr>
          <w:rFonts w:hint="eastAsia"/>
          <w:szCs w:val="21"/>
        </w:rPr>
        <w:t>0</w:t>
      </w:r>
      <w:r w:rsidR="003102F2">
        <w:rPr>
          <w:rFonts w:hint="eastAsia"/>
          <w:szCs w:val="21"/>
        </w:rPr>
        <w:t>，</w:t>
      </w:r>
      <w:r w:rsidR="003102F2">
        <w:rPr>
          <w:rFonts w:hint="eastAsia"/>
          <w:szCs w:val="21"/>
        </w:rPr>
        <w:t>1</w:t>
      </w:r>
      <w:r w:rsidR="003102F2">
        <w:rPr>
          <w:rFonts w:hint="eastAsia"/>
          <w:szCs w:val="21"/>
        </w:rPr>
        <w:t>，</w:t>
      </w:r>
      <w:r w:rsidR="003102F2">
        <w:rPr>
          <w:rFonts w:hint="eastAsia"/>
          <w:szCs w:val="21"/>
        </w:rPr>
        <w:t>0</w:t>
      </w:r>
      <w:r w:rsidR="003102F2">
        <w:rPr>
          <w:rFonts w:hint="eastAsia"/>
          <w:szCs w:val="21"/>
        </w:rPr>
        <w:t>，</w:t>
      </w:r>
      <w:r w:rsidR="003102F2">
        <w:rPr>
          <w:rFonts w:hint="eastAsia"/>
          <w:szCs w:val="21"/>
        </w:rPr>
        <w:t>0</w:t>
      </w:r>
    </w:p>
    <w:p w:rsidR="000852EE" w:rsidRPr="00DF3317" w:rsidRDefault="003102F2" w:rsidP="00DF3317">
      <w:pPr>
        <w:pStyle w:val="a3"/>
        <w:ind w:left="860" w:firstLineChars="0" w:firstLine="0"/>
        <w:rPr>
          <w:szCs w:val="21"/>
        </w:rPr>
      </w:pPr>
      <w:r>
        <w:rPr>
          <w:rFonts w:hint="eastAsia"/>
          <w:szCs w:val="21"/>
        </w:rPr>
        <w:lastRenderedPageBreak/>
        <w:tab/>
      </w:r>
      <w:r>
        <w:rPr>
          <w:rFonts w:hint="eastAsia"/>
          <w:szCs w:val="21"/>
        </w:rPr>
        <w:tab/>
        <w:t>0</w:t>
      </w:r>
      <w:r>
        <w:rPr>
          <w:rFonts w:hint="eastAsia"/>
          <w:szCs w:val="21"/>
        </w:rPr>
        <w:t>，</w:t>
      </w: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，</w:t>
      </w: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，</w:t>
      </w:r>
      <w:r>
        <w:rPr>
          <w:rFonts w:hint="eastAsia"/>
          <w:szCs w:val="21"/>
        </w:rPr>
        <w:t>1</w:t>
      </w:r>
    </w:p>
    <w:p w:rsidR="000852EE" w:rsidRDefault="00C36E1C" w:rsidP="00597A19">
      <w:pPr>
        <w:pStyle w:val="a3"/>
        <w:numPr>
          <w:ilvl w:val="0"/>
          <w:numId w:val="23"/>
        </w:numPr>
        <w:ind w:firstLineChars="0"/>
        <w:rPr>
          <w:szCs w:val="21"/>
        </w:rPr>
      </w:pPr>
      <w:r>
        <w:rPr>
          <w:rFonts w:hint="eastAsia"/>
          <w:szCs w:val="21"/>
        </w:rPr>
        <w:t>声明和特殊性</w:t>
      </w:r>
      <w:r>
        <w:rPr>
          <w:rFonts w:hint="eastAsia"/>
          <w:szCs w:val="21"/>
        </w:rPr>
        <w:t xml:space="preserve">  </w:t>
      </w:r>
    </w:p>
    <w:p w:rsidR="00C36E1C" w:rsidRDefault="00171825" w:rsidP="00C36E1C">
      <w:pPr>
        <w:pStyle w:val="a3"/>
        <w:ind w:left="860" w:firstLineChars="0" w:firstLine="0"/>
        <w:rPr>
          <w:szCs w:val="21"/>
        </w:rPr>
      </w:pPr>
      <w:r>
        <w:rPr>
          <w:rFonts w:hint="eastAsia"/>
          <w:szCs w:val="21"/>
        </w:rPr>
        <w:t>一旦确定了一个选择器的特殊性，这个值将授予其所有相关声明。</w:t>
      </w:r>
    </w:p>
    <w:p w:rsidR="004F65E5" w:rsidRDefault="004F65E5" w:rsidP="00C36E1C">
      <w:pPr>
        <w:pStyle w:val="a3"/>
        <w:ind w:left="860" w:firstLineChars="0" w:firstLine="0"/>
        <w:rPr>
          <w:szCs w:val="21"/>
        </w:rPr>
      </w:pPr>
    </w:p>
    <w:p w:rsidR="004F65E5" w:rsidRPr="005D232C" w:rsidRDefault="00E24D43" w:rsidP="00C36E1C">
      <w:pPr>
        <w:pStyle w:val="a3"/>
        <w:ind w:left="860" w:firstLineChars="0" w:firstLine="0"/>
        <w:rPr>
          <w:b/>
          <w:color w:val="FF0000"/>
          <w:szCs w:val="21"/>
        </w:rPr>
      </w:pPr>
      <w:r w:rsidRPr="005D232C">
        <w:rPr>
          <w:rFonts w:hint="eastAsia"/>
          <w:b/>
          <w:color w:val="FF0000"/>
          <w:szCs w:val="21"/>
        </w:rPr>
        <w:t>由于特殊性的缘故，用户代理必须相应地处理这个规则，将其‘解组’为单独的规则。</w:t>
      </w:r>
    </w:p>
    <w:p w:rsidR="006A74DD" w:rsidRDefault="005D232C" w:rsidP="00C36E1C">
      <w:pPr>
        <w:pStyle w:val="a3"/>
        <w:ind w:left="860" w:firstLineChars="0" w:firstLine="0"/>
        <w:rPr>
          <w:szCs w:val="21"/>
        </w:rPr>
      </w:pPr>
      <w:r>
        <w:rPr>
          <w:noProof/>
        </w:rPr>
        <w:drawing>
          <wp:inline distT="0" distB="0" distL="0" distR="0" wp14:anchorId="571203A4" wp14:editId="6E723531">
            <wp:extent cx="3492679" cy="317516"/>
            <wp:effectExtent l="0" t="0" r="0" b="635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92679" cy="317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232C" w:rsidRDefault="005D232C" w:rsidP="00C36E1C">
      <w:pPr>
        <w:pStyle w:val="a3"/>
        <w:ind w:left="860" w:firstLineChars="0" w:firstLine="0"/>
        <w:rPr>
          <w:szCs w:val="21"/>
        </w:rPr>
      </w:pPr>
      <w:r>
        <w:rPr>
          <w:rFonts w:hint="eastAsia"/>
          <w:szCs w:val="21"/>
        </w:rPr>
        <w:t>会被解组为：</w:t>
      </w:r>
    </w:p>
    <w:p w:rsidR="005D232C" w:rsidRDefault="005D232C" w:rsidP="00C36E1C">
      <w:pPr>
        <w:pStyle w:val="a3"/>
        <w:ind w:left="860" w:firstLineChars="0" w:firstLine="0"/>
        <w:rPr>
          <w:szCs w:val="21"/>
        </w:rPr>
      </w:pPr>
      <w:r>
        <w:rPr>
          <w:rFonts w:hint="eastAsia"/>
          <w:szCs w:val="21"/>
        </w:rPr>
        <w:tab/>
      </w:r>
      <w:r>
        <w:rPr>
          <w:noProof/>
        </w:rPr>
        <w:drawing>
          <wp:inline distT="0" distB="0" distL="0" distR="0" wp14:anchorId="4A8F552C" wp14:editId="1A338700">
            <wp:extent cx="2184512" cy="438173"/>
            <wp:effectExtent l="0" t="0" r="635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84512" cy="438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1108" w:rsidRDefault="00DB1108" w:rsidP="00C36E1C">
      <w:pPr>
        <w:pStyle w:val="a3"/>
        <w:ind w:left="860" w:firstLineChars="0" w:firstLine="0"/>
        <w:rPr>
          <w:szCs w:val="21"/>
        </w:rPr>
      </w:pPr>
    </w:p>
    <w:p w:rsidR="00C36E1C" w:rsidRDefault="00890DC8" w:rsidP="00597A19">
      <w:pPr>
        <w:pStyle w:val="a3"/>
        <w:numPr>
          <w:ilvl w:val="0"/>
          <w:numId w:val="23"/>
        </w:numPr>
        <w:ind w:firstLineChars="0"/>
        <w:rPr>
          <w:szCs w:val="21"/>
        </w:rPr>
      </w:pPr>
      <w:r>
        <w:rPr>
          <w:szCs w:val="21"/>
        </w:rPr>
        <w:t>通配选择器</w:t>
      </w:r>
      <w:r w:rsidR="00395A51">
        <w:rPr>
          <w:szCs w:val="21"/>
        </w:rPr>
        <w:t>特殊性</w:t>
      </w:r>
      <w:r w:rsidR="00A73E10">
        <w:rPr>
          <w:rFonts w:hint="eastAsia"/>
          <w:szCs w:val="21"/>
        </w:rPr>
        <w:t xml:space="preserve"> </w:t>
      </w:r>
    </w:p>
    <w:p w:rsidR="00A73E10" w:rsidRDefault="00A73E10" w:rsidP="00A73E10">
      <w:pPr>
        <w:pStyle w:val="a3"/>
        <w:ind w:left="860" w:firstLineChars="0" w:firstLine="0"/>
        <w:rPr>
          <w:szCs w:val="21"/>
        </w:rPr>
      </w:pPr>
    </w:p>
    <w:p w:rsidR="00A515F5" w:rsidRPr="00A52BEB" w:rsidRDefault="00AE0479" w:rsidP="00A73E10">
      <w:pPr>
        <w:pStyle w:val="a3"/>
        <w:ind w:left="860" w:firstLineChars="0" w:firstLine="0"/>
        <w:rPr>
          <w:b/>
          <w:szCs w:val="21"/>
        </w:rPr>
      </w:pPr>
      <w:r w:rsidRPr="00A52BEB">
        <w:rPr>
          <w:rFonts w:hint="eastAsia"/>
          <w:b/>
          <w:szCs w:val="21"/>
        </w:rPr>
        <w:t>通配选择器的特殊性值为：</w:t>
      </w:r>
      <w:r w:rsidRPr="00A52BEB">
        <w:rPr>
          <w:rFonts w:hint="eastAsia"/>
          <w:b/>
          <w:szCs w:val="21"/>
        </w:rPr>
        <w:t>0</w:t>
      </w:r>
      <w:r w:rsidRPr="00A52BEB">
        <w:rPr>
          <w:rFonts w:hint="eastAsia"/>
          <w:b/>
          <w:szCs w:val="21"/>
        </w:rPr>
        <w:t>，</w:t>
      </w:r>
      <w:r w:rsidRPr="00A52BEB">
        <w:rPr>
          <w:rFonts w:hint="eastAsia"/>
          <w:b/>
          <w:szCs w:val="21"/>
        </w:rPr>
        <w:t>0</w:t>
      </w:r>
      <w:r w:rsidRPr="00A52BEB">
        <w:rPr>
          <w:rFonts w:hint="eastAsia"/>
          <w:b/>
          <w:szCs w:val="21"/>
        </w:rPr>
        <w:t>，</w:t>
      </w:r>
      <w:r w:rsidRPr="00A52BEB">
        <w:rPr>
          <w:rFonts w:hint="eastAsia"/>
          <w:b/>
          <w:szCs w:val="21"/>
        </w:rPr>
        <w:t>0</w:t>
      </w:r>
      <w:r w:rsidRPr="00A52BEB">
        <w:rPr>
          <w:rFonts w:hint="eastAsia"/>
          <w:b/>
          <w:szCs w:val="21"/>
        </w:rPr>
        <w:t>，</w:t>
      </w:r>
      <w:r w:rsidRPr="00A52BEB">
        <w:rPr>
          <w:rFonts w:hint="eastAsia"/>
          <w:b/>
          <w:szCs w:val="21"/>
        </w:rPr>
        <w:t>0</w:t>
      </w:r>
    </w:p>
    <w:p w:rsidR="00B85291" w:rsidRPr="00B85291" w:rsidRDefault="00B85291" w:rsidP="00B85291">
      <w:pPr>
        <w:pStyle w:val="a3"/>
        <w:ind w:left="860" w:firstLineChars="0" w:firstLine="0"/>
        <w:rPr>
          <w:szCs w:val="21"/>
        </w:rPr>
      </w:pPr>
      <w:r>
        <w:rPr>
          <w:noProof/>
        </w:rPr>
        <w:drawing>
          <wp:inline distT="0" distB="0" distL="0" distR="0" wp14:anchorId="6A358C83" wp14:editId="2D8C4F58">
            <wp:extent cx="2832246" cy="158758"/>
            <wp:effectExtent l="0" t="0" r="635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32246" cy="158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5F5" w:rsidRDefault="00A515F5" w:rsidP="00A73E10">
      <w:pPr>
        <w:pStyle w:val="a3"/>
        <w:ind w:left="860" w:firstLineChars="0" w:firstLine="0"/>
        <w:rPr>
          <w:szCs w:val="21"/>
        </w:rPr>
      </w:pPr>
    </w:p>
    <w:p w:rsidR="00A515F5" w:rsidRPr="00A52BEB" w:rsidRDefault="00B85291" w:rsidP="00A73E10">
      <w:pPr>
        <w:pStyle w:val="a3"/>
        <w:ind w:left="860" w:firstLineChars="0" w:firstLine="0"/>
        <w:rPr>
          <w:b/>
          <w:szCs w:val="21"/>
        </w:rPr>
      </w:pPr>
      <w:r w:rsidRPr="00A52BEB">
        <w:rPr>
          <w:rFonts w:hint="eastAsia"/>
          <w:b/>
          <w:szCs w:val="21"/>
        </w:rPr>
        <w:t>结合符根本根本没有特殊性，甚至连</w:t>
      </w:r>
      <w:r w:rsidRPr="00A52BEB">
        <w:rPr>
          <w:rFonts w:hint="eastAsia"/>
          <w:b/>
          <w:szCs w:val="21"/>
        </w:rPr>
        <w:t>0</w:t>
      </w:r>
      <w:r w:rsidRPr="00A52BEB">
        <w:rPr>
          <w:rFonts w:hint="eastAsia"/>
          <w:b/>
          <w:szCs w:val="21"/>
        </w:rPr>
        <w:t>特殊性都</w:t>
      </w:r>
      <w:r w:rsidR="001860C2" w:rsidRPr="00A52BEB">
        <w:rPr>
          <w:rFonts w:hint="eastAsia"/>
          <w:b/>
          <w:szCs w:val="21"/>
        </w:rPr>
        <w:t>没有。</w:t>
      </w:r>
    </w:p>
    <w:p w:rsidR="00A515F5" w:rsidRPr="00E85BD7" w:rsidRDefault="00A515F5" w:rsidP="00E85BD7">
      <w:pPr>
        <w:rPr>
          <w:szCs w:val="21"/>
        </w:rPr>
      </w:pPr>
    </w:p>
    <w:p w:rsidR="00A515F5" w:rsidRDefault="00A515F5" w:rsidP="00A73E10">
      <w:pPr>
        <w:pStyle w:val="a3"/>
        <w:ind w:left="860" w:firstLineChars="0" w:firstLine="0"/>
        <w:rPr>
          <w:szCs w:val="21"/>
        </w:rPr>
      </w:pPr>
    </w:p>
    <w:p w:rsidR="00A73E10" w:rsidRDefault="00A52BEB" w:rsidP="00597A19">
      <w:pPr>
        <w:pStyle w:val="a3"/>
        <w:numPr>
          <w:ilvl w:val="0"/>
          <w:numId w:val="23"/>
        </w:numPr>
        <w:ind w:firstLineChars="0"/>
        <w:rPr>
          <w:szCs w:val="21"/>
        </w:rPr>
      </w:pPr>
      <w:r>
        <w:rPr>
          <w:rFonts w:hint="eastAsia"/>
          <w:szCs w:val="21"/>
        </w:rPr>
        <w:t xml:space="preserve">ID </w:t>
      </w:r>
      <w:r>
        <w:rPr>
          <w:rFonts w:hint="eastAsia"/>
          <w:szCs w:val="21"/>
        </w:rPr>
        <w:t>和属性选择的特殊性</w:t>
      </w:r>
      <w:r>
        <w:rPr>
          <w:rFonts w:hint="eastAsia"/>
          <w:szCs w:val="21"/>
        </w:rPr>
        <w:t xml:space="preserve"> </w:t>
      </w:r>
    </w:p>
    <w:p w:rsidR="00A52BEB" w:rsidRDefault="00E055EB" w:rsidP="00A52BEB">
      <w:pPr>
        <w:pStyle w:val="a3"/>
        <w:ind w:left="860" w:firstLineChars="0" w:firstLine="0"/>
        <w:rPr>
          <w:szCs w:val="21"/>
        </w:rPr>
      </w:pPr>
      <w:r>
        <w:rPr>
          <w:noProof/>
        </w:rPr>
        <w:drawing>
          <wp:inline distT="0" distB="0" distL="0" distR="0" wp14:anchorId="665909F5" wp14:editId="29D30656">
            <wp:extent cx="5274310" cy="462113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2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2BEB" w:rsidRDefault="00A52BEB" w:rsidP="00A52BEB">
      <w:pPr>
        <w:pStyle w:val="a3"/>
        <w:ind w:left="860" w:firstLineChars="0" w:firstLine="0"/>
        <w:rPr>
          <w:szCs w:val="21"/>
        </w:rPr>
      </w:pPr>
    </w:p>
    <w:p w:rsidR="00A52BEB" w:rsidRDefault="00C73D95" w:rsidP="00597A19">
      <w:pPr>
        <w:pStyle w:val="a3"/>
        <w:numPr>
          <w:ilvl w:val="0"/>
          <w:numId w:val="23"/>
        </w:numPr>
        <w:ind w:firstLineChars="0"/>
        <w:rPr>
          <w:szCs w:val="21"/>
        </w:rPr>
      </w:pPr>
      <w:r>
        <w:rPr>
          <w:szCs w:val="21"/>
        </w:rPr>
        <w:t>内联样式特殊性</w:t>
      </w:r>
      <w:r w:rsidR="005412F3">
        <w:rPr>
          <w:rFonts w:hint="eastAsia"/>
          <w:szCs w:val="21"/>
        </w:rPr>
        <w:t xml:space="preserve"> </w:t>
      </w:r>
    </w:p>
    <w:p w:rsidR="005412F3" w:rsidRDefault="003D0B44" w:rsidP="005412F3">
      <w:pPr>
        <w:pStyle w:val="a3"/>
        <w:ind w:left="860" w:firstLineChars="0" w:firstLine="0"/>
        <w:rPr>
          <w:szCs w:val="21"/>
        </w:rPr>
      </w:pPr>
      <w:r>
        <w:rPr>
          <w:rFonts w:hint="eastAsia"/>
          <w:szCs w:val="21"/>
        </w:rPr>
        <w:t>第一个</w:t>
      </w:r>
      <w:r>
        <w:rPr>
          <w:rFonts w:hint="eastAsia"/>
          <w:szCs w:val="21"/>
        </w:rPr>
        <w:t>0</w:t>
      </w:r>
      <w:r>
        <w:rPr>
          <w:rFonts w:hint="eastAsia"/>
          <w:szCs w:val="21"/>
        </w:rPr>
        <w:t>是为内联样式声明保留的，它比所有其他声明的特殊性都高</w:t>
      </w:r>
      <w:r w:rsidR="00632416">
        <w:rPr>
          <w:rFonts w:hint="eastAsia"/>
          <w:szCs w:val="21"/>
        </w:rPr>
        <w:t>。</w:t>
      </w:r>
    </w:p>
    <w:p w:rsidR="00632416" w:rsidRDefault="00632416" w:rsidP="005412F3">
      <w:pPr>
        <w:pStyle w:val="a3"/>
        <w:ind w:left="860" w:firstLineChars="0" w:firstLine="0"/>
        <w:rPr>
          <w:szCs w:val="21"/>
        </w:rPr>
      </w:pPr>
    </w:p>
    <w:p w:rsidR="00632416" w:rsidRPr="00300367" w:rsidRDefault="00632416" w:rsidP="005412F3">
      <w:pPr>
        <w:pStyle w:val="a3"/>
        <w:ind w:left="860" w:firstLineChars="0" w:firstLine="0"/>
        <w:rPr>
          <w:b/>
          <w:color w:val="FF0000"/>
          <w:szCs w:val="21"/>
        </w:rPr>
      </w:pPr>
      <w:r w:rsidRPr="00300367">
        <w:rPr>
          <w:rFonts w:hint="eastAsia"/>
          <w:b/>
          <w:color w:val="FF0000"/>
          <w:szCs w:val="21"/>
        </w:rPr>
        <w:t>每一个内敛的声明的特殊性都是</w:t>
      </w:r>
      <w:r w:rsidRPr="00300367">
        <w:rPr>
          <w:rFonts w:hint="eastAsia"/>
          <w:b/>
          <w:color w:val="FF0000"/>
          <w:szCs w:val="21"/>
        </w:rPr>
        <w:t>1</w:t>
      </w:r>
      <w:r w:rsidRPr="00300367">
        <w:rPr>
          <w:rFonts w:hint="eastAsia"/>
          <w:b/>
          <w:color w:val="FF0000"/>
          <w:szCs w:val="21"/>
        </w:rPr>
        <w:t>，</w:t>
      </w:r>
      <w:r w:rsidRPr="00300367">
        <w:rPr>
          <w:rFonts w:hint="eastAsia"/>
          <w:b/>
          <w:color w:val="FF0000"/>
          <w:szCs w:val="21"/>
        </w:rPr>
        <w:t>0</w:t>
      </w:r>
      <w:r w:rsidRPr="00300367">
        <w:rPr>
          <w:rFonts w:hint="eastAsia"/>
          <w:b/>
          <w:color w:val="FF0000"/>
          <w:szCs w:val="21"/>
        </w:rPr>
        <w:t>，</w:t>
      </w:r>
      <w:r w:rsidRPr="00300367">
        <w:rPr>
          <w:rFonts w:hint="eastAsia"/>
          <w:b/>
          <w:color w:val="FF0000"/>
          <w:szCs w:val="21"/>
        </w:rPr>
        <w:t>0</w:t>
      </w:r>
      <w:r w:rsidRPr="00300367">
        <w:rPr>
          <w:rFonts w:hint="eastAsia"/>
          <w:b/>
          <w:color w:val="FF0000"/>
          <w:szCs w:val="21"/>
        </w:rPr>
        <w:t>，</w:t>
      </w:r>
      <w:r w:rsidRPr="00300367">
        <w:rPr>
          <w:rFonts w:hint="eastAsia"/>
          <w:b/>
          <w:color w:val="FF0000"/>
          <w:szCs w:val="21"/>
        </w:rPr>
        <w:t>0.</w:t>
      </w:r>
    </w:p>
    <w:p w:rsidR="007D47B5" w:rsidRPr="002C1C06" w:rsidRDefault="007D47B5" w:rsidP="002C1C06">
      <w:pPr>
        <w:rPr>
          <w:szCs w:val="21"/>
        </w:rPr>
      </w:pPr>
    </w:p>
    <w:p w:rsidR="005412F3" w:rsidRDefault="00C36A6F" w:rsidP="00597A19">
      <w:pPr>
        <w:pStyle w:val="a3"/>
        <w:numPr>
          <w:ilvl w:val="0"/>
          <w:numId w:val="23"/>
        </w:numPr>
        <w:ind w:firstLineChars="0"/>
        <w:rPr>
          <w:szCs w:val="21"/>
        </w:rPr>
      </w:pPr>
      <w:r>
        <w:rPr>
          <w:szCs w:val="21"/>
        </w:rPr>
        <w:t>重要性</w:t>
      </w:r>
    </w:p>
    <w:p w:rsidR="00B07963" w:rsidRPr="00514995" w:rsidRDefault="00524424" w:rsidP="00B07963">
      <w:pPr>
        <w:pStyle w:val="a3"/>
        <w:ind w:left="860" w:firstLineChars="0" w:firstLine="0"/>
        <w:rPr>
          <w:b/>
          <w:color w:val="FF0000"/>
          <w:szCs w:val="21"/>
        </w:rPr>
      </w:pPr>
      <w:r w:rsidRPr="00514995">
        <w:rPr>
          <w:rFonts w:hint="eastAsia"/>
          <w:b/>
          <w:color w:val="FF0000"/>
          <w:szCs w:val="21"/>
        </w:rPr>
        <w:t>允许在这些声明的结束分号之前插入</w:t>
      </w:r>
      <w:r w:rsidRPr="00514995">
        <w:rPr>
          <w:rFonts w:hint="eastAsia"/>
          <w:b/>
          <w:color w:val="FF0000"/>
          <w:szCs w:val="21"/>
        </w:rPr>
        <w:t>!important</w:t>
      </w:r>
      <w:r w:rsidRPr="00514995">
        <w:rPr>
          <w:rFonts w:hint="eastAsia"/>
          <w:b/>
          <w:color w:val="FF0000"/>
          <w:szCs w:val="21"/>
        </w:rPr>
        <w:t>来标志。</w:t>
      </w:r>
    </w:p>
    <w:p w:rsidR="00514995" w:rsidRPr="00124247" w:rsidRDefault="00514995" w:rsidP="00124247">
      <w:pPr>
        <w:pStyle w:val="a3"/>
        <w:ind w:left="860" w:firstLineChars="0" w:firstLine="0"/>
        <w:rPr>
          <w:szCs w:val="21"/>
        </w:rPr>
      </w:pPr>
      <w:r>
        <w:rPr>
          <w:noProof/>
        </w:rPr>
        <w:drawing>
          <wp:inline distT="0" distB="0" distL="0" distR="0" wp14:anchorId="2A3E7053" wp14:editId="3867E802">
            <wp:extent cx="4654789" cy="215911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54789" cy="215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4995" w:rsidRPr="00124247" w:rsidRDefault="00514995" w:rsidP="00B07963">
      <w:pPr>
        <w:pStyle w:val="a3"/>
        <w:ind w:left="860" w:firstLineChars="0" w:firstLine="0"/>
        <w:rPr>
          <w:b/>
          <w:color w:val="FF0000"/>
          <w:szCs w:val="21"/>
        </w:rPr>
      </w:pPr>
      <w:r w:rsidRPr="00124247">
        <w:rPr>
          <w:rFonts w:hint="eastAsia"/>
          <w:b/>
          <w:color w:val="FF0000"/>
          <w:szCs w:val="21"/>
        </w:rPr>
        <w:t>必须将</w:t>
      </w:r>
      <w:r w:rsidRPr="00124247">
        <w:rPr>
          <w:rFonts w:hint="eastAsia"/>
          <w:b/>
          <w:color w:val="FF0000"/>
          <w:szCs w:val="21"/>
        </w:rPr>
        <w:t>!important</w:t>
      </w:r>
      <w:r w:rsidRPr="00124247">
        <w:rPr>
          <w:rFonts w:hint="eastAsia"/>
          <w:b/>
          <w:color w:val="FF0000"/>
          <w:szCs w:val="21"/>
        </w:rPr>
        <w:t>标志放在声明的最后。</w:t>
      </w:r>
    </w:p>
    <w:p w:rsidR="00B07963" w:rsidRDefault="00B07963" w:rsidP="00B07963">
      <w:pPr>
        <w:pStyle w:val="a3"/>
        <w:ind w:left="860" w:firstLineChars="0" w:firstLine="0"/>
        <w:rPr>
          <w:szCs w:val="21"/>
        </w:rPr>
      </w:pPr>
    </w:p>
    <w:p w:rsidR="00525AC1" w:rsidRDefault="00525AC1" w:rsidP="00B07963">
      <w:pPr>
        <w:pStyle w:val="a3"/>
        <w:ind w:left="860" w:firstLineChars="0" w:firstLine="0"/>
        <w:rPr>
          <w:szCs w:val="21"/>
        </w:rPr>
      </w:pPr>
      <w:r>
        <w:rPr>
          <w:rFonts w:hint="eastAsia"/>
          <w:szCs w:val="21"/>
        </w:rPr>
        <w:t>备注：</w:t>
      </w:r>
    </w:p>
    <w:p w:rsidR="00525AC1" w:rsidRDefault="00525AC1" w:rsidP="00B07963">
      <w:pPr>
        <w:pStyle w:val="a3"/>
        <w:ind w:left="860" w:firstLineChars="0" w:firstLine="0"/>
        <w:rPr>
          <w:szCs w:val="21"/>
        </w:rPr>
      </w:pPr>
      <w:r>
        <w:rPr>
          <w:rFonts w:hint="eastAsia"/>
          <w:szCs w:val="21"/>
        </w:rPr>
        <w:tab/>
      </w:r>
      <w:r w:rsidR="00950FF2">
        <w:rPr>
          <w:rFonts w:hint="eastAsia"/>
          <w:szCs w:val="21"/>
        </w:rPr>
        <w:t>标志为</w:t>
      </w:r>
      <w:r w:rsidR="00950FF2">
        <w:rPr>
          <w:rFonts w:hint="eastAsia"/>
          <w:szCs w:val="21"/>
        </w:rPr>
        <w:t>!important</w:t>
      </w:r>
      <w:r w:rsidR="00950FF2">
        <w:rPr>
          <w:rFonts w:hint="eastAsia"/>
          <w:szCs w:val="21"/>
        </w:rPr>
        <w:t>的声明并没有特殊的特殊性值</w:t>
      </w:r>
      <w:r w:rsidR="001C05A3">
        <w:rPr>
          <w:rFonts w:hint="eastAsia"/>
          <w:szCs w:val="21"/>
        </w:rPr>
        <w:t>，不过要与非重要声明分开考虑。</w:t>
      </w:r>
    </w:p>
    <w:p w:rsidR="00CC3C1E" w:rsidRDefault="00CC3C1E" w:rsidP="00B07963">
      <w:pPr>
        <w:pStyle w:val="a3"/>
        <w:ind w:left="860" w:firstLineChars="0" w:firstLine="0"/>
        <w:rPr>
          <w:szCs w:val="21"/>
        </w:rPr>
      </w:pPr>
    </w:p>
    <w:p w:rsidR="00CC3C1E" w:rsidRDefault="00CC3C1E" w:rsidP="00B07963">
      <w:pPr>
        <w:pStyle w:val="a3"/>
        <w:ind w:left="860" w:firstLineChars="0" w:firstLine="0"/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>实际上，所有</w:t>
      </w:r>
      <w:r>
        <w:rPr>
          <w:rFonts w:hint="eastAsia"/>
          <w:szCs w:val="21"/>
        </w:rPr>
        <w:t>!important</w:t>
      </w:r>
      <w:r>
        <w:rPr>
          <w:rFonts w:hint="eastAsia"/>
          <w:szCs w:val="21"/>
        </w:rPr>
        <w:t>声明会分组在一起，重要声明的特殊性冲突会在重要声明内部解决，而不会与非重要声明相混。</w:t>
      </w:r>
      <w:r w:rsidR="00415148">
        <w:rPr>
          <w:rFonts w:hint="eastAsia"/>
          <w:szCs w:val="21"/>
        </w:rPr>
        <w:t>类似的，我们认为非重要的声明也会归为一组，使用特殊来在内部解决。如果一个重要声明和一个非重要声明冲突，</w:t>
      </w:r>
      <w:r w:rsidR="00415148">
        <w:rPr>
          <w:rFonts w:hint="eastAsia"/>
          <w:szCs w:val="21"/>
        </w:rPr>
        <w:lastRenderedPageBreak/>
        <w:t>胜出的总是重要声明。</w:t>
      </w:r>
    </w:p>
    <w:p w:rsidR="009A72C4" w:rsidRDefault="009A72C4" w:rsidP="00B07963">
      <w:pPr>
        <w:pStyle w:val="a3"/>
        <w:ind w:left="860" w:firstLineChars="0" w:firstLine="0"/>
        <w:rPr>
          <w:szCs w:val="21"/>
        </w:rPr>
      </w:pPr>
      <w:r>
        <w:rPr>
          <w:noProof/>
        </w:rPr>
        <w:drawing>
          <wp:inline distT="0" distB="0" distL="0" distR="0" wp14:anchorId="6D6D3704" wp14:editId="11E4964F">
            <wp:extent cx="4362674" cy="628682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62674" cy="628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4386" w:rsidRDefault="00EE4386" w:rsidP="00B07963">
      <w:pPr>
        <w:pStyle w:val="a3"/>
        <w:ind w:left="860" w:firstLineChars="0" w:firstLine="0"/>
        <w:rPr>
          <w:szCs w:val="21"/>
        </w:rPr>
      </w:pPr>
      <w:r>
        <w:rPr>
          <w:rFonts w:ascii="Consolas" w:hAnsi="Consolas" w:cs="Consolas"/>
          <w:color w:val="3E4B53"/>
          <w:kern w:val="0"/>
          <w:sz w:val="22"/>
          <w:highlight w:val="yellow"/>
        </w:rPr>
        <w:t>&lt;</w:t>
      </w:r>
      <w:r>
        <w:rPr>
          <w:rFonts w:ascii="Consolas" w:hAnsi="Consolas" w:cs="Consolas"/>
          <w:color w:val="2369B6"/>
          <w:kern w:val="0"/>
          <w:sz w:val="22"/>
          <w:highlight w:val="yellow"/>
        </w:rPr>
        <w:t xml:space="preserve">h1 </w:t>
      </w:r>
      <w:r>
        <w:rPr>
          <w:rFonts w:ascii="Consolas" w:hAnsi="Consolas" w:cs="Consolas"/>
          <w:color w:val="CB2D01"/>
          <w:kern w:val="0"/>
          <w:sz w:val="22"/>
          <w:highlight w:val="yellow"/>
        </w:rPr>
        <w:t>class</w:t>
      </w:r>
      <w:r>
        <w:rPr>
          <w:rFonts w:ascii="Consolas" w:hAnsi="Consolas" w:cs="Consolas"/>
          <w:color w:val="38444B"/>
          <w:kern w:val="0"/>
          <w:sz w:val="22"/>
          <w:highlight w:val="yellow"/>
        </w:rPr>
        <w:t>=</w:t>
      </w:r>
      <w:r>
        <w:rPr>
          <w:rFonts w:ascii="Consolas" w:hAnsi="Consolas" w:cs="Consolas"/>
          <w:color w:val="248C85"/>
          <w:kern w:val="0"/>
          <w:sz w:val="22"/>
          <w:highlight w:val="yellow"/>
        </w:rPr>
        <w:t xml:space="preserve">"title" </w:t>
      </w:r>
      <w:r>
        <w:rPr>
          <w:rFonts w:ascii="Consolas" w:hAnsi="Consolas" w:cs="Consolas"/>
          <w:color w:val="CB2D01"/>
          <w:kern w:val="0"/>
          <w:sz w:val="22"/>
          <w:highlight w:val="yellow"/>
        </w:rPr>
        <w:t>style</w:t>
      </w:r>
      <w:r>
        <w:rPr>
          <w:rFonts w:ascii="Consolas" w:hAnsi="Consolas" w:cs="Consolas"/>
          <w:color w:val="38444B"/>
          <w:kern w:val="0"/>
          <w:sz w:val="22"/>
          <w:highlight w:val="yellow"/>
        </w:rPr>
        <w:t>=</w:t>
      </w:r>
      <w:r>
        <w:rPr>
          <w:rFonts w:ascii="Consolas" w:hAnsi="Consolas" w:cs="Consolas"/>
          <w:color w:val="248C85"/>
          <w:kern w:val="0"/>
          <w:sz w:val="22"/>
          <w:highlight w:val="yellow"/>
        </w:rPr>
        <w:t>"</w:t>
      </w:r>
      <w:r>
        <w:rPr>
          <w:rFonts w:ascii="Consolas" w:hAnsi="Consolas" w:cs="Consolas"/>
          <w:color w:val="3C7A03"/>
          <w:kern w:val="0"/>
          <w:sz w:val="22"/>
          <w:highlight w:val="yellow"/>
        </w:rPr>
        <w:t>background</w:t>
      </w:r>
      <w:r>
        <w:rPr>
          <w:rFonts w:ascii="Consolas" w:hAnsi="Consolas" w:cs="Consolas"/>
          <w:color w:val="38444B"/>
          <w:kern w:val="0"/>
          <w:sz w:val="22"/>
          <w:highlight w:val="yellow"/>
        </w:rPr>
        <w:t>:</w:t>
      </w:r>
      <w:r>
        <w:rPr>
          <w:rFonts w:ascii="Consolas" w:hAnsi="Consolas" w:cs="Consolas"/>
          <w:color w:val="3E4B53"/>
          <w:kern w:val="0"/>
          <w:sz w:val="22"/>
          <w:highlight w:val="yellow"/>
        </w:rPr>
        <w:t xml:space="preserve"> </w:t>
      </w:r>
      <w:proofErr w:type="gramStart"/>
      <w:r>
        <w:rPr>
          <w:rFonts w:ascii="Consolas" w:hAnsi="Consolas" w:cs="Consolas"/>
          <w:color w:val="080808"/>
          <w:kern w:val="0"/>
          <w:sz w:val="22"/>
          <w:highlight w:val="yellow"/>
        </w:rPr>
        <w:t>blue</w:t>
      </w:r>
      <w:r>
        <w:rPr>
          <w:rFonts w:ascii="Consolas" w:hAnsi="Consolas" w:cs="Consolas"/>
          <w:color w:val="3E4B53"/>
          <w:kern w:val="0"/>
          <w:sz w:val="22"/>
          <w:highlight w:val="yellow"/>
        </w:rPr>
        <w:t>;</w:t>
      </w:r>
      <w:proofErr w:type="gramEnd"/>
      <w:r>
        <w:rPr>
          <w:rFonts w:ascii="Consolas" w:hAnsi="Consolas" w:cs="Consolas"/>
          <w:color w:val="248C85"/>
          <w:kern w:val="0"/>
          <w:sz w:val="22"/>
          <w:highlight w:val="yellow"/>
        </w:rPr>
        <w:t>"</w:t>
      </w:r>
      <w:r>
        <w:rPr>
          <w:rFonts w:ascii="Consolas" w:hAnsi="Consolas" w:cs="Consolas"/>
          <w:color w:val="3E4B53"/>
          <w:kern w:val="0"/>
          <w:sz w:val="22"/>
          <w:highlight w:val="yellow"/>
        </w:rPr>
        <w:t>&gt;</w:t>
      </w:r>
      <w:proofErr w:type="spellStart"/>
      <w:r>
        <w:rPr>
          <w:rFonts w:ascii="Consolas" w:hAnsi="Consolas" w:cs="Consolas"/>
          <w:color w:val="3E4B53"/>
          <w:kern w:val="0"/>
          <w:sz w:val="22"/>
          <w:highlight w:val="yellow"/>
        </w:rPr>
        <w:t>NightWing</w:t>
      </w:r>
      <w:proofErr w:type="spellEnd"/>
      <w:r>
        <w:rPr>
          <w:rFonts w:ascii="Consolas" w:hAnsi="Consolas" w:cs="Consolas"/>
          <w:color w:val="3E4B53"/>
          <w:kern w:val="0"/>
          <w:sz w:val="22"/>
          <w:highlight w:val="yellow"/>
        </w:rPr>
        <w:t>&lt;/</w:t>
      </w:r>
      <w:r>
        <w:rPr>
          <w:rFonts w:ascii="Consolas" w:hAnsi="Consolas" w:cs="Consolas"/>
          <w:color w:val="2369B6"/>
          <w:kern w:val="0"/>
          <w:sz w:val="22"/>
          <w:highlight w:val="yellow"/>
        </w:rPr>
        <w:t>h1</w:t>
      </w:r>
      <w:r>
        <w:rPr>
          <w:rFonts w:ascii="Consolas" w:hAnsi="Consolas" w:cs="Consolas"/>
          <w:color w:val="3E4B53"/>
          <w:kern w:val="0"/>
          <w:sz w:val="22"/>
          <w:highlight w:val="yellow"/>
        </w:rPr>
        <w:t>&gt;</w:t>
      </w:r>
    </w:p>
    <w:p w:rsidR="009A72C4" w:rsidRDefault="009A72C4" w:rsidP="00B07963">
      <w:pPr>
        <w:pStyle w:val="a3"/>
        <w:ind w:left="860" w:firstLineChars="0" w:firstLine="0"/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  <w:t>!important</w:t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>非重要</w:t>
      </w:r>
    </w:p>
    <w:p w:rsidR="00525AC1" w:rsidRDefault="009A72C4" w:rsidP="00B07963">
      <w:pPr>
        <w:pStyle w:val="a3"/>
        <w:ind w:left="860" w:firstLineChars="0" w:firstLine="0"/>
        <w:rPr>
          <w:szCs w:val="21"/>
        </w:rPr>
      </w:pPr>
      <w:r>
        <w:rPr>
          <w:rFonts w:hint="eastAsia"/>
          <w:noProof/>
          <w:szCs w:val="21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898B639" wp14:editId="75939FFD">
                <wp:simplePos x="0" y="0"/>
                <wp:positionH relativeFrom="column">
                  <wp:posOffset>2718435</wp:posOffset>
                </wp:positionH>
                <wp:positionV relativeFrom="paragraph">
                  <wp:posOffset>41275</wp:posOffset>
                </wp:positionV>
                <wp:extent cx="1492885" cy="1840230"/>
                <wp:effectExtent l="0" t="0" r="12065" b="26670"/>
                <wp:wrapNone/>
                <wp:docPr id="48" name="矩形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2885" cy="184023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10426" w:rsidRDefault="00C10426" w:rsidP="00C10426">
                            <w:pPr>
                              <w:jc w:val="left"/>
                            </w:pPr>
                            <w:proofErr w:type="gramStart"/>
                            <w:r>
                              <w:rPr>
                                <w:rFonts w:hint="eastAsia"/>
                              </w:rPr>
                              <w:t>h1{</w:t>
                            </w:r>
                            <w:proofErr w:type="spellStart"/>
                            <w:proofErr w:type="gramEnd"/>
                            <w:r>
                              <w:rPr>
                                <w:rFonts w:hint="eastAsia"/>
                              </w:rPr>
                              <w:t>font-style:italic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>}</w:t>
                            </w:r>
                          </w:p>
                          <w:p w:rsidR="009A72C4" w:rsidRDefault="00D54AF6" w:rsidP="00D54AF6">
                            <w:r>
                              <w:rPr>
                                <w:rFonts w:hint="eastAsia"/>
                              </w:rPr>
                              <w:t>.</w:t>
                            </w:r>
                            <w:proofErr w:type="gramStart"/>
                            <w:r>
                              <w:rPr>
                                <w:rFonts w:hint="eastAsia"/>
                              </w:rPr>
                              <w:t>title{</w:t>
                            </w:r>
                            <w:proofErr w:type="spellStart"/>
                            <w:proofErr w:type="gramEnd"/>
                            <w:r>
                              <w:rPr>
                                <w:rFonts w:hint="eastAsia"/>
                              </w:rPr>
                              <w:t>color:black</w:t>
                            </w:r>
                            <w:r w:rsidR="00613321">
                              <w:rPr>
                                <w:rFonts w:hint="eastAsia"/>
                              </w:rPr>
                              <w:t>;background:silver</w:t>
                            </w:r>
                            <w:proofErr w:type="spellEnd"/>
                            <w:r w:rsidR="00613321">
                              <w:rPr>
                                <w:rFonts w:hint="eastAsia"/>
                              </w:rPr>
                              <w:t>;</w:t>
                            </w:r>
                            <w:r>
                              <w:rPr>
                                <w:rFonts w:hint="eastAsia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矩形 48" o:spid="_x0000_s1026" style="position:absolute;left:0;text-align:left;margin-left:214.05pt;margin-top:3.25pt;width:117.55pt;height:144.9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" fillcolor="white [3201]" strokecolor="#f79646 [3209]" strokeweight="2pt">
                <v:textbox>
                  <w:txbxContent>
                    <w:p w:rsidR="00C10426" w:rsidRDefault="00C10426" w:rsidP="00C10426">
                      <w:pPr>
                        <w:jc w:val="left"/>
                      </w:pPr>
                      <w:proofErr w:type="gramStart"/>
                      <w:r>
                        <w:rPr>
                          <w:rFonts w:hint="eastAsia"/>
                        </w:rPr>
                        <w:t>h1{</w:t>
                      </w:r>
                      <w:proofErr w:type="spellStart"/>
                      <w:proofErr w:type="gramEnd"/>
                      <w:r>
                        <w:rPr>
                          <w:rFonts w:hint="eastAsia"/>
                        </w:rPr>
                        <w:t>font-style:i</w:t>
                      </w:r>
                      <w:r>
                        <w:rPr>
                          <w:rFonts w:hint="eastAsia"/>
                        </w:rPr>
                        <w:t>talic</w:t>
                      </w:r>
                      <w:proofErr w:type="spellEnd"/>
                      <w:r>
                        <w:rPr>
                          <w:rFonts w:hint="eastAsia"/>
                        </w:rPr>
                        <w:t>}</w:t>
                      </w:r>
                    </w:p>
                    <w:p w:rsidR="009A72C4" w:rsidRDefault="00D54AF6" w:rsidP="00D54AF6">
                      <w:r>
                        <w:rPr>
                          <w:rFonts w:hint="eastAsia"/>
                        </w:rPr>
                        <w:t>.</w:t>
                      </w:r>
                      <w:proofErr w:type="gramStart"/>
                      <w:r>
                        <w:rPr>
                          <w:rFonts w:hint="eastAsia"/>
                        </w:rPr>
                        <w:t>title{</w:t>
                      </w:r>
                      <w:proofErr w:type="spellStart"/>
                      <w:proofErr w:type="gramEnd"/>
                      <w:r>
                        <w:rPr>
                          <w:rFonts w:hint="eastAsia"/>
                        </w:rPr>
                        <w:t>color:black</w:t>
                      </w:r>
                      <w:r w:rsidR="00613321">
                        <w:rPr>
                          <w:rFonts w:hint="eastAsia"/>
                        </w:rPr>
                        <w:t>;background:silver</w:t>
                      </w:r>
                      <w:proofErr w:type="spellEnd"/>
                      <w:r w:rsidR="00613321">
                        <w:rPr>
                          <w:rFonts w:hint="eastAsia"/>
                        </w:rPr>
                        <w:t>;</w:t>
                      </w:r>
                      <w:r>
                        <w:rPr>
                          <w:rFonts w:hint="eastAsia"/>
                        </w:rPr>
                        <w:t>}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noProof/>
          <w:szCs w:val="2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BFA682A" wp14:editId="107AF86A">
                <wp:simplePos x="0" y="0"/>
                <wp:positionH relativeFrom="column">
                  <wp:posOffset>697376</wp:posOffset>
                </wp:positionH>
                <wp:positionV relativeFrom="paragraph">
                  <wp:posOffset>39547</wp:posOffset>
                </wp:positionV>
                <wp:extent cx="1493134" cy="1840375"/>
                <wp:effectExtent l="0" t="0" r="12065" b="26670"/>
                <wp:wrapNone/>
                <wp:docPr id="47" name="矩形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3134" cy="18403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10426" w:rsidRDefault="00C10426" w:rsidP="00C10426">
                            <w:pPr>
                              <w:jc w:val="left"/>
                            </w:pPr>
                            <w:proofErr w:type="gramStart"/>
                            <w:r>
                              <w:rPr>
                                <w:rFonts w:hint="eastAsia"/>
                              </w:rPr>
                              <w:t>h1{</w:t>
                            </w:r>
                            <w:proofErr w:type="spellStart"/>
                            <w:proofErr w:type="gramEnd"/>
                            <w:r>
                              <w:rPr>
                                <w:rFonts w:hint="eastAsia"/>
                              </w:rPr>
                              <w:t>color:gray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 xml:space="preserve"> }</w:t>
                            </w:r>
                            <w:r w:rsidR="00613321">
                              <w:br/>
                            </w:r>
                            <w:r w:rsidR="00613321">
                              <w:rPr>
                                <w:rFonts w:hint="eastAsia"/>
                              </w:rPr>
                              <w:t>*{</w:t>
                            </w:r>
                            <w:proofErr w:type="spellStart"/>
                            <w:r w:rsidR="00613321">
                              <w:rPr>
                                <w:rFonts w:hint="eastAsia"/>
                              </w:rPr>
                              <w:t>background:back</w:t>
                            </w:r>
                            <w:proofErr w:type="spellEnd"/>
                            <w:r w:rsidR="00613321">
                              <w:rPr>
                                <w:rFonts w:hint="eastAsia"/>
                              </w:rPr>
                              <w:t>}</w:t>
                            </w:r>
                          </w:p>
                          <w:p w:rsidR="009A72C4" w:rsidRDefault="009A72C4" w:rsidP="00C10426">
                            <w:pPr>
                              <w:jc w:val="left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矩形 47" o:spid="_x0000_s1027" style="position:absolute;left:0;text-align:left;margin-left:54.9pt;margin-top:3.1pt;width:117.55pt;height:144.9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" fillcolor="white [3201]" strokecolor="#f79646 [3209]" strokeweight="2pt">
                <v:textbox>
                  <w:txbxContent>
                    <w:p w:rsidR="00C10426" w:rsidRDefault="00C10426" w:rsidP="00C10426">
                      <w:pPr>
                        <w:jc w:val="left"/>
                      </w:pPr>
                      <w:proofErr w:type="gramStart"/>
                      <w:r>
                        <w:rPr>
                          <w:rFonts w:hint="eastAsia"/>
                        </w:rPr>
                        <w:t>h1{</w:t>
                      </w:r>
                      <w:proofErr w:type="spellStart"/>
                      <w:proofErr w:type="gramEnd"/>
                      <w:r>
                        <w:rPr>
                          <w:rFonts w:hint="eastAsia"/>
                        </w:rPr>
                        <w:t>color:gray</w:t>
                      </w:r>
                      <w:proofErr w:type="spellEnd"/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}</w:t>
                      </w:r>
                      <w:r w:rsidR="00613321">
                        <w:br/>
                      </w:r>
                      <w:r w:rsidR="00613321">
                        <w:rPr>
                          <w:rFonts w:hint="eastAsia"/>
                        </w:rPr>
                        <w:t>*{</w:t>
                      </w:r>
                      <w:proofErr w:type="spellStart"/>
                      <w:r w:rsidR="00613321">
                        <w:rPr>
                          <w:rFonts w:hint="eastAsia"/>
                        </w:rPr>
                        <w:t>background:back</w:t>
                      </w:r>
                      <w:proofErr w:type="spellEnd"/>
                      <w:r w:rsidR="00613321">
                        <w:rPr>
                          <w:rFonts w:hint="eastAsia"/>
                        </w:rPr>
                        <w:t>}</w:t>
                      </w:r>
                    </w:p>
                    <w:p w:rsidR="009A72C4" w:rsidRDefault="009A72C4" w:rsidP="00C10426">
                      <w:pPr>
                        <w:jc w:val="left"/>
                      </w:pPr>
                    </w:p>
                  </w:txbxContent>
                </v:textbox>
              </v:rect>
            </w:pict>
          </mc:Fallback>
        </mc:AlternateContent>
      </w:r>
    </w:p>
    <w:p w:rsidR="009A72C4" w:rsidRDefault="009A72C4" w:rsidP="00B07963">
      <w:pPr>
        <w:pStyle w:val="a3"/>
        <w:ind w:left="860" w:firstLineChars="0" w:firstLine="0"/>
        <w:rPr>
          <w:szCs w:val="21"/>
        </w:rPr>
      </w:pPr>
    </w:p>
    <w:p w:rsidR="009A72C4" w:rsidRDefault="009A72C4" w:rsidP="00B07963">
      <w:pPr>
        <w:pStyle w:val="a3"/>
        <w:ind w:left="860" w:firstLineChars="0" w:firstLine="0"/>
        <w:rPr>
          <w:szCs w:val="21"/>
        </w:rPr>
      </w:pPr>
    </w:p>
    <w:p w:rsidR="009A72C4" w:rsidRDefault="009A72C4" w:rsidP="00B07963">
      <w:pPr>
        <w:pStyle w:val="a3"/>
        <w:ind w:left="860" w:firstLineChars="0" w:firstLine="0"/>
        <w:rPr>
          <w:szCs w:val="21"/>
        </w:rPr>
      </w:pPr>
    </w:p>
    <w:p w:rsidR="009A72C4" w:rsidRDefault="009A72C4" w:rsidP="00B07963">
      <w:pPr>
        <w:pStyle w:val="a3"/>
        <w:ind w:left="860" w:firstLineChars="0" w:firstLine="0"/>
        <w:rPr>
          <w:szCs w:val="21"/>
        </w:rPr>
      </w:pPr>
    </w:p>
    <w:p w:rsidR="00525AC1" w:rsidRDefault="00525AC1" w:rsidP="00B07963">
      <w:pPr>
        <w:pStyle w:val="a3"/>
        <w:ind w:left="860" w:firstLineChars="0" w:firstLine="0"/>
        <w:rPr>
          <w:szCs w:val="21"/>
        </w:rPr>
      </w:pPr>
    </w:p>
    <w:p w:rsidR="00525AC1" w:rsidRDefault="009A72C4" w:rsidP="00B07963">
      <w:pPr>
        <w:pStyle w:val="a3"/>
        <w:ind w:left="860" w:firstLineChars="0" w:firstLine="0"/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</w:p>
    <w:p w:rsidR="00B07963" w:rsidRDefault="00B07963" w:rsidP="00B07963">
      <w:pPr>
        <w:pStyle w:val="a3"/>
        <w:ind w:left="860" w:firstLineChars="0" w:firstLine="0"/>
        <w:rPr>
          <w:szCs w:val="21"/>
        </w:rPr>
      </w:pPr>
    </w:p>
    <w:p w:rsidR="00B07963" w:rsidRDefault="00B07963" w:rsidP="00B07963">
      <w:pPr>
        <w:pStyle w:val="a3"/>
        <w:ind w:left="860" w:firstLineChars="0" w:firstLine="0"/>
        <w:rPr>
          <w:szCs w:val="21"/>
        </w:rPr>
      </w:pPr>
    </w:p>
    <w:p w:rsidR="00D3481E" w:rsidRDefault="00D3481E" w:rsidP="00B07963">
      <w:pPr>
        <w:pStyle w:val="a3"/>
        <w:ind w:left="860" w:firstLineChars="0" w:firstLine="0"/>
        <w:rPr>
          <w:szCs w:val="21"/>
        </w:rPr>
      </w:pPr>
    </w:p>
    <w:p w:rsidR="00D3481E" w:rsidRDefault="00D3481E" w:rsidP="00B07963">
      <w:pPr>
        <w:pStyle w:val="a3"/>
        <w:ind w:left="860" w:firstLineChars="0" w:firstLine="0"/>
        <w:rPr>
          <w:szCs w:val="21"/>
        </w:rPr>
      </w:pPr>
      <w:r>
        <w:rPr>
          <w:rFonts w:hint="eastAsia"/>
          <w:szCs w:val="21"/>
        </w:rPr>
        <w:t>引用的样式：</w:t>
      </w:r>
    </w:p>
    <w:p w:rsidR="00D3481E" w:rsidRDefault="00D3481E" w:rsidP="00B07963">
      <w:pPr>
        <w:pStyle w:val="a3"/>
        <w:ind w:left="860" w:firstLineChars="0" w:firstLine="0"/>
        <w:rPr>
          <w:szCs w:val="21"/>
        </w:rPr>
      </w:pPr>
      <w:r>
        <w:rPr>
          <w:rFonts w:hint="eastAsia"/>
          <w:szCs w:val="21"/>
        </w:rPr>
        <w:tab/>
      </w:r>
      <w:proofErr w:type="gramStart"/>
      <w:r>
        <w:rPr>
          <w:rFonts w:hint="eastAsia"/>
          <w:szCs w:val="21"/>
        </w:rPr>
        <w:t>h1{</w:t>
      </w:r>
      <w:proofErr w:type="spellStart"/>
      <w:proofErr w:type="gramEnd"/>
      <w:r>
        <w:rPr>
          <w:rFonts w:hint="eastAsia"/>
          <w:szCs w:val="21"/>
        </w:rPr>
        <w:t>color:gray</w:t>
      </w:r>
      <w:proofErr w:type="spellEnd"/>
      <w:r w:rsidR="009F2DD7">
        <w:rPr>
          <w:rFonts w:hint="eastAsia"/>
          <w:szCs w:val="21"/>
        </w:rPr>
        <w:t>;</w:t>
      </w:r>
      <w:r w:rsidR="009F2DD7" w:rsidRPr="009F2DD7">
        <w:rPr>
          <w:rFonts w:hint="eastAsia"/>
        </w:rPr>
        <w:t xml:space="preserve"> </w:t>
      </w:r>
      <w:proofErr w:type="spellStart"/>
      <w:r w:rsidR="009F2DD7">
        <w:rPr>
          <w:rFonts w:hint="eastAsia"/>
        </w:rPr>
        <w:t>font-style:italic</w:t>
      </w:r>
      <w:proofErr w:type="spellEnd"/>
      <w:r w:rsidR="009F2DD7">
        <w:rPr>
          <w:rFonts w:hint="eastAsia"/>
          <w:szCs w:val="21"/>
        </w:rPr>
        <w:t>;</w:t>
      </w:r>
      <w:r w:rsidR="009F2DD7" w:rsidRPr="009F2DD7">
        <w:rPr>
          <w:rFonts w:hint="eastAsia"/>
        </w:rPr>
        <w:t xml:space="preserve"> </w:t>
      </w:r>
      <w:proofErr w:type="spellStart"/>
      <w:r w:rsidR="009F2DD7">
        <w:rPr>
          <w:rFonts w:hint="eastAsia"/>
        </w:rPr>
        <w:t>background:</w:t>
      </w:r>
      <w:r w:rsidR="004C294C">
        <w:rPr>
          <w:rFonts w:hint="eastAsia"/>
        </w:rPr>
        <w:t>back</w:t>
      </w:r>
      <w:proofErr w:type="spellEnd"/>
      <w:r w:rsidR="009F2DD7">
        <w:rPr>
          <w:rFonts w:hint="eastAsia"/>
        </w:rPr>
        <w:t>;</w:t>
      </w:r>
      <w:r>
        <w:rPr>
          <w:rFonts w:hint="eastAsia"/>
          <w:szCs w:val="21"/>
        </w:rPr>
        <w:t>}</w:t>
      </w:r>
    </w:p>
    <w:p w:rsidR="00D3481E" w:rsidRPr="00177C14" w:rsidRDefault="00D3481E" w:rsidP="00B07963">
      <w:pPr>
        <w:pStyle w:val="a3"/>
        <w:ind w:left="860" w:firstLineChars="0" w:firstLine="0"/>
        <w:rPr>
          <w:szCs w:val="21"/>
        </w:rPr>
      </w:pPr>
    </w:p>
    <w:p w:rsidR="00177C14" w:rsidRDefault="00681721" w:rsidP="006659B4">
      <w:pPr>
        <w:pStyle w:val="a3"/>
        <w:ind w:left="860" w:firstLineChars="0" w:firstLine="0"/>
        <w:rPr>
          <w:rFonts w:hint="eastAsia"/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>即使使用内联元素，</w:t>
      </w:r>
      <w:r>
        <w:rPr>
          <w:rFonts w:hint="eastAsia"/>
          <w:szCs w:val="21"/>
        </w:rPr>
        <w:t>!important</w:t>
      </w:r>
      <w:r w:rsidR="00EF6BFC">
        <w:rPr>
          <w:rFonts w:hint="eastAsia"/>
          <w:szCs w:val="21"/>
        </w:rPr>
        <w:t>也会其作用。</w:t>
      </w:r>
    </w:p>
    <w:p w:rsidR="00306181" w:rsidRPr="00802743" w:rsidRDefault="00306181" w:rsidP="006659B4">
      <w:pPr>
        <w:pStyle w:val="a3"/>
        <w:ind w:left="860" w:firstLineChars="0" w:firstLine="0"/>
        <w:rPr>
          <w:szCs w:val="21"/>
        </w:rPr>
      </w:pPr>
    </w:p>
    <w:p w:rsidR="00B07963" w:rsidRDefault="00950FF2" w:rsidP="00597A19">
      <w:pPr>
        <w:pStyle w:val="a3"/>
        <w:numPr>
          <w:ilvl w:val="0"/>
          <w:numId w:val="23"/>
        </w:numPr>
        <w:ind w:firstLineChars="0"/>
        <w:rPr>
          <w:rFonts w:hint="eastAsia"/>
          <w:szCs w:val="21"/>
        </w:rPr>
      </w:pPr>
      <w:r>
        <w:rPr>
          <w:rFonts w:hint="eastAsia"/>
          <w:szCs w:val="21"/>
        </w:rPr>
        <w:t xml:space="preserve"> </w:t>
      </w:r>
      <w:r w:rsidR="00FF30EA">
        <w:rPr>
          <w:rFonts w:hint="eastAsia"/>
          <w:szCs w:val="21"/>
        </w:rPr>
        <w:t>继承</w:t>
      </w:r>
    </w:p>
    <w:p w:rsidR="00FF30EA" w:rsidRDefault="008A781E" w:rsidP="00FF30EA">
      <w:pPr>
        <w:pStyle w:val="a3"/>
        <w:ind w:left="860" w:firstLineChars="0" w:firstLine="0"/>
        <w:rPr>
          <w:rFonts w:hint="eastAsia"/>
          <w:szCs w:val="21"/>
        </w:rPr>
      </w:pPr>
      <w:r>
        <w:rPr>
          <w:rFonts w:hint="eastAsia"/>
          <w:szCs w:val="21"/>
        </w:rPr>
        <w:t>基于继承机制，样式不仅应用到指定的元素，还会应用到它的后代元素。</w:t>
      </w:r>
    </w:p>
    <w:p w:rsidR="008A781E" w:rsidRDefault="00756CF9" w:rsidP="00FF30EA">
      <w:pPr>
        <w:pStyle w:val="a3"/>
        <w:ind w:left="860" w:firstLineChars="0" w:firstLine="0"/>
        <w:rPr>
          <w:rFonts w:hint="eastAsia"/>
          <w:szCs w:val="21"/>
        </w:rPr>
      </w:pPr>
      <w:r>
        <w:rPr>
          <w:rFonts w:hint="eastAsia"/>
          <w:szCs w:val="21"/>
        </w:rPr>
        <w:t>首先，有些属性不能继承，这往往归因于一个简单的常识。</w:t>
      </w:r>
    </w:p>
    <w:p w:rsidR="00756CF9" w:rsidRDefault="00756CF9" w:rsidP="00FF30EA">
      <w:pPr>
        <w:pStyle w:val="a3"/>
        <w:ind w:left="860" w:firstLineChars="0" w:firstLine="0"/>
        <w:rPr>
          <w:rFonts w:hint="eastAsia"/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>例如，属性</w:t>
      </w:r>
      <w:r>
        <w:rPr>
          <w:rFonts w:hint="eastAsia"/>
          <w:szCs w:val="21"/>
        </w:rPr>
        <w:t>border(</w:t>
      </w:r>
      <w:r>
        <w:rPr>
          <w:rFonts w:hint="eastAsia"/>
          <w:szCs w:val="21"/>
        </w:rPr>
        <w:t>用于设置元素的边框</w:t>
      </w:r>
      <w:r>
        <w:rPr>
          <w:rFonts w:hint="eastAsia"/>
          <w:szCs w:val="21"/>
        </w:rPr>
        <w:t>)</w:t>
      </w:r>
      <w:r>
        <w:rPr>
          <w:rFonts w:hint="eastAsia"/>
          <w:szCs w:val="21"/>
        </w:rPr>
        <w:t>就不会被继承。</w:t>
      </w:r>
    </w:p>
    <w:p w:rsidR="00B02799" w:rsidRDefault="00B02799" w:rsidP="00FF30EA">
      <w:pPr>
        <w:pStyle w:val="a3"/>
        <w:ind w:left="860" w:firstLineChars="0" w:firstLine="0"/>
        <w:rPr>
          <w:rFonts w:hint="eastAsia"/>
          <w:szCs w:val="21"/>
        </w:rPr>
      </w:pPr>
    </w:p>
    <w:p w:rsidR="00B02799" w:rsidRDefault="00093227" w:rsidP="00FF30EA">
      <w:pPr>
        <w:pStyle w:val="a3"/>
        <w:ind w:left="860" w:firstLineChars="0" w:firstLine="0"/>
        <w:rPr>
          <w:rFonts w:hint="eastAsia"/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>一般地，大多数框模型属性（包括外边距，内边距，背景和边框）</w:t>
      </w:r>
      <w:r w:rsidR="00D72A45">
        <w:rPr>
          <w:rFonts w:hint="eastAsia"/>
          <w:szCs w:val="21"/>
        </w:rPr>
        <w:t>都不能</w:t>
      </w:r>
      <w:r w:rsidR="00790BFA">
        <w:rPr>
          <w:rFonts w:hint="eastAsia"/>
          <w:szCs w:val="21"/>
        </w:rPr>
        <w:t>继承。</w:t>
      </w:r>
    </w:p>
    <w:p w:rsidR="00790BFA" w:rsidRDefault="00790BFA" w:rsidP="00FF30EA">
      <w:pPr>
        <w:pStyle w:val="a3"/>
        <w:ind w:left="860" w:firstLineChars="0" w:firstLine="0"/>
        <w:rPr>
          <w:rFonts w:hint="eastAsia"/>
          <w:szCs w:val="21"/>
        </w:rPr>
      </w:pPr>
      <w:r>
        <w:rPr>
          <w:rFonts w:hint="eastAsia"/>
          <w:szCs w:val="21"/>
        </w:rPr>
        <w:t>继承的值根本没有特殊性，甚至连</w:t>
      </w:r>
      <w:r>
        <w:rPr>
          <w:rFonts w:hint="eastAsia"/>
          <w:szCs w:val="21"/>
        </w:rPr>
        <w:t>0</w:t>
      </w:r>
      <w:r>
        <w:rPr>
          <w:rFonts w:hint="eastAsia"/>
          <w:szCs w:val="21"/>
        </w:rPr>
        <w:t>特殊性都没有。</w:t>
      </w:r>
    </w:p>
    <w:p w:rsidR="00790BFA" w:rsidRDefault="00790BFA" w:rsidP="00FF30EA">
      <w:pPr>
        <w:pStyle w:val="a3"/>
        <w:ind w:left="860" w:firstLineChars="0" w:firstLine="0"/>
        <w:rPr>
          <w:rFonts w:hint="eastAsia"/>
          <w:szCs w:val="21"/>
        </w:rPr>
      </w:pPr>
      <w:r>
        <w:rPr>
          <w:rFonts w:hint="eastAsia"/>
          <w:szCs w:val="21"/>
        </w:rPr>
        <w:tab/>
      </w:r>
      <w:r>
        <w:rPr>
          <w:noProof/>
        </w:rPr>
        <w:drawing>
          <wp:inline distT="0" distB="0" distL="0" distR="0" wp14:anchorId="7D07BB29" wp14:editId="5B6E61E6">
            <wp:extent cx="4126374" cy="1601357"/>
            <wp:effectExtent l="0" t="0" r="762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23446" cy="1600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0BFA" w:rsidRPr="00790BFA" w:rsidRDefault="00790BFA" w:rsidP="00790BFA">
      <w:pPr>
        <w:rPr>
          <w:rFonts w:hint="eastAsia"/>
          <w:szCs w:val="21"/>
        </w:rPr>
      </w:pPr>
    </w:p>
    <w:p w:rsidR="00790BFA" w:rsidRDefault="00790BFA" w:rsidP="00790BFA">
      <w:pPr>
        <w:pStyle w:val="a3"/>
        <w:ind w:left="860" w:firstLineChars="0" w:firstLine="400"/>
        <w:rPr>
          <w:rFonts w:hint="eastAsia"/>
          <w:szCs w:val="21"/>
        </w:rPr>
      </w:pPr>
      <w:r>
        <w:rPr>
          <w:rFonts w:hint="eastAsia"/>
          <w:szCs w:val="21"/>
        </w:rPr>
        <w:t>因为通配选择器适用于所有元素，而且有</w:t>
      </w:r>
      <w:r>
        <w:rPr>
          <w:rFonts w:hint="eastAsia"/>
          <w:szCs w:val="21"/>
        </w:rPr>
        <w:t>0</w:t>
      </w:r>
      <w:r>
        <w:rPr>
          <w:rFonts w:hint="eastAsia"/>
          <w:szCs w:val="21"/>
        </w:rPr>
        <w:t>特殊性，其颜色声明指定的值</w:t>
      </w:r>
      <w:r>
        <w:rPr>
          <w:rFonts w:hint="eastAsia"/>
          <w:szCs w:val="21"/>
        </w:rPr>
        <w:t>gray</w:t>
      </w:r>
      <w:r>
        <w:rPr>
          <w:rFonts w:hint="eastAsia"/>
          <w:szCs w:val="21"/>
        </w:rPr>
        <w:t>要优先于继承值（</w:t>
      </w:r>
      <w:r>
        <w:rPr>
          <w:rFonts w:hint="eastAsia"/>
          <w:szCs w:val="21"/>
        </w:rPr>
        <w:t>black</w:t>
      </w:r>
      <w:r>
        <w:rPr>
          <w:rFonts w:hint="eastAsia"/>
          <w:szCs w:val="21"/>
        </w:rPr>
        <w:t>）</w:t>
      </w:r>
      <w:r>
        <w:rPr>
          <w:rFonts w:hint="eastAsia"/>
          <w:szCs w:val="21"/>
        </w:rPr>
        <w:t>,</w:t>
      </w:r>
      <w:r>
        <w:rPr>
          <w:rFonts w:hint="eastAsia"/>
          <w:szCs w:val="21"/>
        </w:rPr>
        <w:t>因为继承值根本没有特殊值。</w:t>
      </w:r>
    </w:p>
    <w:p w:rsidR="00790BFA" w:rsidRPr="00790BFA" w:rsidRDefault="00790BFA" w:rsidP="00FF30EA">
      <w:pPr>
        <w:pStyle w:val="a3"/>
        <w:ind w:left="860" w:firstLineChars="0" w:firstLine="0"/>
        <w:rPr>
          <w:rFonts w:hint="eastAsia"/>
          <w:szCs w:val="21"/>
        </w:rPr>
      </w:pPr>
    </w:p>
    <w:p w:rsidR="00FF30EA" w:rsidRDefault="00FF30EA" w:rsidP="00FF30EA">
      <w:pPr>
        <w:pStyle w:val="a3"/>
        <w:ind w:left="860" w:firstLineChars="0" w:firstLine="0"/>
        <w:rPr>
          <w:rFonts w:hint="eastAsia"/>
          <w:szCs w:val="21"/>
        </w:rPr>
      </w:pPr>
    </w:p>
    <w:p w:rsidR="00FF30EA" w:rsidRDefault="00FF30EA" w:rsidP="00FF30EA">
      <w:pPr>
        <w:pStyle w:val="a3"/>
        <w:ind w:left="860" w:firstLineChars="0" w:firstLine="0"/>
        <w:rPr>
          <w:rFonts w:hint="eastAsia"/>
          <w:szCs w:val="21"/>
        </w:rPr>
      </w:pPr>
    </w:p>
    <w:p w:rsidR="00FF30EA" w:rsidRDefault="00FF30EA" w:rsidP="00FF30EA">
      <w:pPr>
        <w:pStyle w:val="a3"/>
        <w:ind w:left="860" w:firstLineChars="0" w:firstLine="0"/>
        <w:rPr>
          <w:rFonts w:hint="eastAsia"/>
          <w:szCs w:val="21"/>
        </w:rPr>
      </w:pPr>
    </w:p>
    <w:p w:rsidR="006944B1" w:rsidRDefault="00790BFA" w:rsidP="00597A19">
      <w:pPr>
        <w:pStyle w:val="a3"/>
        <w:numPr>
          <w:ilvl w:val="0"/>
          <w:numId w:val="23"/>
        </w:numPr>
        <w:ind w:firstLineChars="0"/>
        <w:rPr>
          <w:rFonts w:hint="eastAsia"/>
          <w:szCs w:val="21"/>
        </w:rPr>
      </w:pPr>
      <w:r>
        <w:rPr>
          <w:rFonts w:hint="eastAsia"/>
          <w:szCs w:val="21"/>
        </w:rPr>
        <w:t>层叠</w:t>
      </w:r>
    </w:p>
    <w:p w:rsidR="00790BFA" w:rsidRDefault="00790BFA" w:rsidP="00790BFA">
      <w:pPr>
        <w:ind w:left="840"/>
        <w:rPr>
          <w:rFonts w:hint="eastAsia"/>
          <w:szCs w:val="21"/>
        </w:rPr>
      </w:pPr>
      <w:r>
        <w:rPr>
          <w:rFonts w:hint="eastAsia"/>
          <w:szCs w:val="21"/>
        </w:rPr>
        <w:t>如果特殊值相等的两个规则同时应用到同一个元素怎么办？</w:t>
      </w:r>
    </w:p>
    <w:p w:rsidR="00790BFA" w:rsidRDefault="00790BFA" w:rsidP="00790BFA">
      <w:pPr>
        <w:ind w:left="840"/>
        <w:rPr>
          <w:rFonts w:hint="eastAsia"/>
          <w:szCs w:val="21"/>
        </w:rPr>
      </w:pPr>
      <w:r>
        <w:rPr>
          <w:rFonts w:hint="eastAsia"/>
          <w:szCs w:val="21"/>
        </w:rPr>
        <w:tab/>
      </w:r>
      <w:r>
        <w:rPr>
          <w:noProof/>
        </w:rPr>
        <w:drawing>
          <wp:inline distT="0" distB="0" distL="0" distR="0" wp14:anchorId="185A698D" wp14:editId="34A41495">
            <wp:extent cx="2228965" cy="546128"/>
            <wp:effectExtent l="0" t="0" r="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28965" cy="546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0BFA" w:rsidRPr="00790BFA" w:rsidRDefault="00790BFA" w:rsidP="00790BFA">
      <w:pPr>
        <w:ind w:left="840"/>
        <w:rPr>
          <w:rFonts w:hint="eastAsia"/>
          <w:szCs w:val="21"/>
        </w:rPr>
      </w:pPr>
      <w:r>
        <w:rPr>
          <w:rFonts w:hint="eastAsia"/>
          <w:szCs w:val="21"/>
        </w:rPr>
        <w:tab/>
      </w:r>
    </w:p>
    <w:p w:rsidR="00790BFA" w:rsidRDefault="00790BFA" w:rsidP="00790BFA">
      <w:pPr>
        <w:pStyle w:val="a3"/>
        <w:ind w:left="1260" w:firstLineChars="0" w:firstLine="0"/>
        <w:rPr>
          <w:rFonts w:hint="eastAsia"/>
          <w:szCs w:val="21"/>
        </w:rPr>
      </w:pPr>
    </w:p>
    <w:p w:rsidR="00790BFA" w:rsidRDefault="00790BFA" w:rsidP="00790BFA">
      <w:pPr>
        <w:pStyle w:val="a3"/>
        <w:ind w:left="1260" w:firstLineChars="0" w:firstLine="0"/>
        <w:rPr>
          <w:rFonts w:hint="eastAsia"/>
          <w:szCs w:val="21"/>
        </w:rPr>
      </w:pPr>
    </w:p>
    <w:p w:rsidR="00790BFA" w:rsidRDefault="00790BFA" w:rsidP="00790BFA">
      <w:pPr>
        <w:pStyle w:val="a3"/>
        <w:ind w:left="1260" w:firstLineChars="0" w:firstLine="0"/>
        <w:rPr>
          <w:rFonts w:hint="eastAsia"/>
          <w:szCs w:val="21"/>
        </w:rPr>
      </w:pPr>
    </w:p>
    <w:p w:rsidR="00790BFA" w:rsidRDefault="00790BFA" w:rsidP="00790BFA">
      <w:pPr>
        <w:pStyle w:val="a3"/>
        <w:ind w:left="1260" w:firstLineChars="0" w:firstLine="0"/>
        <w:rPr>
          <w:rFonts w:hint="eastAsia"/>
          <w:szCs w:val="21"/>
        </w:rPr>
      </w:pPr>
    </w:p>
    <w:p w:rsidR="00790BFA" w:rsidRDefault="00790BFA" w:rsidP="00597A19">
      <w:pPr>
        <w:pStyle w:val="a3"/>
        <w:numPr>
          <w:ilvl w:val="0"/>
          <w:numId w:val="23"/>
        </w:numPr>
        <w:ind w:firstLineChars="0"/>
        <w:rPr>
          <w:szCs w:val="21"/>
        </w:rPr>
      </w:pPr>
    </w:p>
    <w:p w:rsidR="00950FF2" w:rsidRDefault="00950FF2" w:rsidP="00950FF2">
      <w:pPr>
        <w:pStyle w:val="a3"/>
        <w:ind w:left="860" w:firstLineChars="0" w:firstLine="0"/>
        <w:rPr>
          <w:szCs w:val="21"/>
        </w:rPr>
      </w:pPr>
    </w:p>
    <w:p w:rsidR="00790BFA" w:rsidRDefault="00790BFA" w:rsidP="00790BFA">
      <w:pPr>
        <w:pStyle w:val="a3"/>
        <w:ind w:left="860" w:firstLineChars="0" w:firstLine="0"/>
        <w:rPr>
          <w:rFonts w:hint="eastAsia"/>
          <w:szCs w:val="21"/>
        </w:rPr>
      </w:pPr>
      <w:r>
        <w:rPr>
          <w:rFonts w:hint="eastAsia"/>
          <w:szCs w:val="21"/>
        </w:rPr>
        <w:t>根据第二条规则，如果两个样式规则应用到同一个元素，而且</w:t>
      </w:r>
    </w:p>
    <w:p w:rsidR="00950FF2" w:rsidRPr="00790BFA" w:rsidRDefault="00950FF2" w:rsidP="00950FF2">
      <w:pPr>
        <w:pStyle w:val="a3"/>
        <w:ind w:left="860" w:firstLineChars="0" w:firstLine="0"/>
        <w:rPr>
          <w:szCs w:val="21"/>
        </w:rPr>
      </w:pPr>
    </w:p>
    <w:p w:rsidR="00950FF2" w:rsidRDefault="00790BFA" w:rsidP="00950FF2">
      <w:pPr>
        <w:pStyle w:val="a3"/>
        <w:ind w:left="860" w:firstLineChars="0" w:firstLine="0"/>
        <w:rPr>
          <w:szCs w:val="21"/>
        </w:rPr>
      </w:pPr>
      <w:r>
        <w:rPr>
          <w:noProof/>
        </w:rPr>
        <w:drawing>
          <wp:inline distT="0" distB="0" distL="0" distR="0" wp14:anchorId="665495DE" wp14:editId="4EA675FA">
            <wp:extent cx="3831618" cy="1736202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31217" cy="173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FF2" w:rsidRDefault="00950FF2" w:rsidP="00950FF2">
      <w:pPr>
        <w:pStyle w:val="a3"/>
        <w:ind w:left="860" w:firstLineChars="0" w:firstLine="0"/>
        <w:rPr>
          <w:szCs w:val="21"/>
        </w:rPr>
      </w:pPr>
    </w:p>
    <w:p w:rsidR="00950FF2" w:rsidRDefault="00790BFA" w:rsidP="00790BFA">
      <w:pPr>
        <w:pStyle w:val="a3"/>
        <w:numPr>
          <w:ilvl w:val="0"/>
          <w:numId w:val="25"/>
        </w:numPr>
        <w:ind w:firstLineChars="0"/>
        <w:rPr>
          <w:rFonts w:hint="eastAsia"/>
          <w:szCs w:val="21"/>
        </w:rPr>
      </w:pPr>
      <w:r>
        <w:rPr>
          <w:rFonts w:hint="eastAsia"/>
          <w:szCs w:val="21"/>
        </w:rPr>
        <w:t>按权重和来源排序</w:t>
      </w:r>
    </w:p>
    <w:p w:rsidR="00790BFA" w:rsidRDefault="00790BFA" w:rsidP="00790BFA">
      <w:pPr>
        <w:pStyle w:val="a3"/>
        <w:ind w:left="1220" w:firstLineChars="0" w:firstLine="0"/>
        <w:rPr>
          <w:rFonts w:hint="eastAsia"/>
          <w:szCs w:val="21"/>
        </w:rPr>
      </w:pPr>
      <w:r>
        <w:rPr>
          <w:rFonts w:hint="eastAsia"/>
          <w:szCs w:val="21"/>
        </w:rPr>
        <w:t>根据第二条规则</w:t>
      </w:r>
      <w:r w:rsidR="0023327F">
        <w:rPr>
          <w:rFonts w:hint="eastAsia"/>
          <w:szCs w:val="21"/>
        </w:rPr>
        <w:t>，如果两个样式规则应用到同一个元素，而且其中一个规则有！</w:t>
      </w:r>
      <w:r w:rsidR="0023327F">
        <w:rPr>
          <w:rFonts w:hint="eastAsia"/>
          <w:szCs w:val="21"/>
        </w:rPr>
        <w:t>important</w:t>
      </w:r>
      <w:r w:rsidR="0023327F">
        <w:rPr>
          <w:rFonts w:hint="eastAsia"/>
          <w:szCs w:val="21"/>
        </w:rPr>
        <w:t>标识，这个重要规则将胜出：</w:t>
      </w:r>
    </w:p>
    <w:p w:rsidR="0023327F" w:rsidRDefault="0023327F" w:rsidP="00790BFA">
      <w:pPr>
        <w:pStyle w:val="a3"/>
        <w:ind w:left="1220" w:firstLineChars="0" w:firstLine="0"/>
        <w:rPr>
          <w:rFonts w:hint="eastAsia"/>
          <w:szCs w:val="21"/>
        </w:rPr>
      </w:pPr>
      <w:r>
        <w:rPr>
          <w:rFonts w:hint="eastAsia"/>
          <w:szCs w:val="21"/>
        </w:rPr>
        <w:tab/>
      </w:r>
      <w:r>
        <w:rPr>
          <w:noProof/>
        </w:rPr>
        <w:drawing>
          <wp:inline distT="0" distB="0" distL="0" distR="0" wp14:anchorId="7EB82455" wp14:editId="36E0B346">
            <wp:extent cx="5274310" cy="686759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6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D4B" w:rsidRDefault="00496D4B" w:rsidP="00790BFA">
      <w:pPr>
        <w:pStyle w:val="a3"/>
        <w:ind w:left="1220" w:firstLineChars="0" w:firstLine="0"/>
        <w:rPr>
          <w:rFonts w:hint="eastAsia"/>
          <w:szCs w:val="21"/>
        </w:rPr>
      </w:pPr>
      <w:r>
        <w:rPr>
          <w:rFonts w:hint="eastAsia"/>
          <w:szCs w:val="21"/>
        </w:rPr>
        <w:tab/>
      </w:r>
      <w:r w:rsidR="001F1794">
        <w:rPr>
          <w:rFonts w:hint="eastAsia"/>
          <w:szCs w:val="21"/>
        </w:rPr>
        <w:tab/>
      </w:r>
      <w:r>
        <w:rPr>
          <w:rFonts w:hint="eastAsia"/>
          <w:szCs w:val="21"/>
        </w:rPr>
        <w:t>因为有</w:t>
      </w:r>
      <w:r>
        <w:rPr>
          <w:rFonts w:hint="eastAsia"/>
          <w:szCs w:val="21"/>
        </w:rPr>
        <w:t>!important</w:t>
      </w:r>
      <w:r>
        <w:rPr>
          <w:rFonts w:hint="eastAsia"/>
          <w:szCs w:val="21"/>
        </w:rPr>
        <w:t>标识的规则则胜出，所以段落为灰色，</w:t>
      </w:r>
      <w:proofErr w:type="spellStart"/>
      <w:r>
        <w:rPr>
          <w:rFonts w:hint="eastAsia"/>
          <w:szCs w:val="21"/>
        </w:rPr>
        <w:t>em</w:t>
      </w:r>
      <w:proofErr w:type="spellEnd"/>
      <w:r>
        <w:rPr>
          <w:rFonts w:hint="eastAsia"/>
          <w:szCs w:val="21"/>
        </w:rPr>
        <w:t>元素继承这个灰色。</w:t>
      </w:r>
    </w:p>
    <w:p w:rsidR="001F1794" w:rsidRDefault="001F1794" w:rsidP="00790BFA">
      <w:pPr>
        <w:pStyle w:val="a3"/>
        <w:ind w:left="1220" w:firstLineChars="0" w:firstLine="0"/>
        <w:rPr>
          <w:rFonts w:hint="eastAsia"/>
          <w:szCs w:val="21"/>
        </w:rPr>
      </w:pPr>
    </w:p>
    <w:p w:rsidR="007577A2" w:rsidRPr="007577A2" w:rsidRDefault="001F1794" w:rsidP="007577A2">
      <w:pPr>
        <w:pStyle w:val="a3"/>
        <w:ind w:left="1220" w:firstLineChars="0" w:firstLine="0"/>
        <w:rPr>
          <w:rFonts w:hint="eastAsia"/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>如果一个元素与创作人员样式表中的正常权重样式匹配</w:t>
      </w:r>
      <w:r w:rsidR="0033117B">
        <w:rPr>
          <w:rFonts w:hint="eastAsia"/>
          <w:szCs w:val="21"/>
        </w:rPr>
        <w:t>，另外还与读者样式表中的正常权重样式匹配，则会使用创作人员的样式。</w:t>
      </w:r>
    </w:p>
    <w:p w:rsidR="007577A2" w:rsidRDefault="007577A2" w:rsidP="00790BFA">
      <w:pPr>
        <w:pStyle w:val="a3"/>
        <w:ind w:left="1220" w:firstLineChars="0" w:firstLine="0"/>
        <w:rPr>
          <w:rFonts w:hint="eastAsia"/>
          <w:szCs w:val="21"/>
        </w:rPr>
      </w:pPr>
      <w:r>
        <w:rPr>
          <w:noProof/>
        </w:rPr>
        <w:drawing>
          <wp:inline distT="0" distB="0" distL="0" distR="0" wp14:anchorId="73D6B51E" wp14:editId="0941D0CD">
            <wp:extent cx="4485193" cy="640742"/>
            <wp:effectExtent l="0" t="0" r="0" b="698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91858" cy="641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77A2" w:rsidRDefault="000F5F02" w:rsidP="00790BFA">
      <w:pPr>
        <w:pStyle w:val="a3"/>
        <w:ind w:left="1220" w:firstLineChars="0" w:firstLine="0"/>
        <w:rPr>
          <w:rFonts w:hint="eastAsia"/>
          <w:szCs w:val="21"/>
        </w:rPr>
      </w:pPr>
      <w:r>
        <w:rPr>
          <w:rFonts w:hint="eastAsia"/>
          <w:szCs w:val="21"/>
        </w:rPr>
        <w:t>这个情况下，段落中强调的文本为黑色，因为有正常权重的创作人员样式要优先于正常权重的读者</w:t>
      </w:r>
      <w:r w:rsidR="003E16FA">
        <w:rPr>
          <w:rFonts w:hint="eastAsia"/>
          <w:szCs w:val="21"/>
        </w:rPr>
        <w:t>样式。不过，如果两个规则都标有</w:t>
      </w:r>
      <w:r w:rsidR="003E16FA">
        <w:rPr>
          <w:rFonts w:hint="eastAsia"/>
          <w:szCs w:val="21"/>
        </w:rPr>
        <w:t>!important</w:t>
      </w:r>
      <w:r w:rsidR="003E16FA">
        <w:rPr>
          <w:rFonts w:hint="eastAsia"/>
          <w:szCs w:val="21"/>
        </w:rPr>
        <w:t>，这种情况</w:t>
      </w:r>
      <w:r w:rsidR="003E16FA">
        <w:rPr>
          <w:rFonts w:hint="eastAsia"/>
          <w:szCs w:val="21"/>
        </w:rPr>
        <w:lastRenderedPageBreak/>
        <w:t>下就不同了：</w:t>
      </w:r>
    </w:p>
    <w:p w:rsidR="003E16FA" w:rsidRDefault="003E16FA" w:rsidP="00790BFA">
      <w:pPr>
        <w:pStyle w:val="a3"/>
        <w:ind w:left="1220" w:firstLineChars="0" w:firstLine="0"/>
        <w:rPr>
          <w:rFonts w:hint="eastAsia"/>
          <w:szCs w:val="21"/>
        </w:rPr>
      </w:pPr>
      <w:r>
        <w:rPr>
          <w:noProof/>
        </w:rPr>
        <w:drawing>
          <wp:inline distT="0" distB="0" distL="0" distR="0" wp14:anchorId="3BF9BE88" wp14:editId="1BD74723">
            <wp:extent cx="5133372" cy="666625"/>
            <wp:effectExtent l="0" t="0" r="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29729" cy="666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D4B" w:rsidRDefault="00F379D9" w:rsidP="00790BFA">
      <w:pPr>
        <w:pStyle w:val="a3"/>
        <w:ind w:left="1220" w:firstLineChars="0" w:firstLine="0"/>
        <w:rPr>
          <w:rFonts w:hint="eastAsia"/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>现在段落中的强调文本将是黄色而不是黑色。</w:t>
      </w:r>
    </w:p>
    <w:p w:rsidR="00D06409" w:rsidRDefault="00D06409" w:rsidP="00790BFA">
      <w:pPr>
        <w:pStyle w:val="a3"/>
        <w:ind w:left="1220" w:firstLineChars="0" w:firstLine="0"/>
        <w:rPr>
          <w:rFonts w:hint="eastAsia"/>
          <w:szCs w:val="21"/>
        </w:rPr>
      </w:pPr>
    </w:p>
    <w:p w:rsidR="00D06409" w:rsidRDefault="00D06409" w:rsidP="00790BFA">
      <w:pPr>
        <w:pStyle w:val="a3"/>
        <w:ind w:left="1220" w:firstLineChars="0" w:firstLine="0"/>
        <w:rPr>
          <w:rFonts w:hint="eastAsia"/>
          <w:szCs w:val="21"/>
        </w:rPr>
      </w:pPr>
      <w:r>
        <w:rPr>
          <w:rFonts w:hint="eastAsia"/>
          <w:szCs w:val="21"/>
        </w:rPr>
        <w:tab/>
      </w:r>
      <w:r w:rsidR="003A2A92">
        <w:rPr>
          <w:rFonts w:hint="eastAsia"/>
          <w:szCs w:val="21"/>
        </w:rPr>
        <w:t>在声明权重方面要考虑</w:t>
      </w:r>
      <w:r w:rsidR="003A2A92">
        <w:rPr>
          <w:rFonts w:hint="eastAsia"/>
          <w:szCs w:val="21"/>
        </w:rPr>
        <w:t>5</w:t>
      </w:r>
      <w:r w:rsidR="003A2A92">
        <w:rPr>
          <w:rFonts w:hint="eastAsia"/>
          <w:szCs w:val="21"/>
        </w:rPr>
        <w:t>级，权重由大到小的顺序依次为：</w:t>
      </w:r>
    </w:p>
    <w:p w:rsidR="003A2A92" w:rsidRDefault="003A2A92" w:rsidP="003A2A92">
      <w:pPr>
        <w:pStyle w:val="a3"/>
        <w:numPr>
          <w:ilvl w:val="0"/>
          <w:numId w:val="26"/>
        </w:numPr>
        <w:ind w:firstLineChars="0"/>
        <w:rPr>
          <w:rFonts w:hint="eastAsia"/>
          <w:szCs w:val="21"/>
        </w:rPr>
      </w:pPr>
      <w:r>
        <w:rPr>
          <w:rFonts w:hint="eastAsia"/>
          <w:szCs w:val="21"/>
        </w:rPr>
        <w:t>读者的重要申明</w:t>
      </w:r>
    </w:p>
    <w:p w:rsidR="003A2A92" w:rsidRDefault="003A2A92" w:rsidP="003A2A92">
      <w:pPr>
        <w:pStyle w:val="a3"/>
        <w:numPr>
          <w:ilvl w:val="0"/>
          <w:numId w:val="26"/>
        </w:numPr>
        <w:ind w:firstLineChars="0"/>
        <w:rPr>
          <w:rFonts w:hint="eastAsia"/>
          <w:szCs w:val="21"/>
        </w:rPr>
      </w:pPr>
      <w:r>
        <w:rPr>
          <w:rFonts w:hint="eastAsia"/>
          <w:szCs w:val="21"/>
        </w:rPr>
        <w:t>创作人员的重要声明</w:t>
      </w:r>
    </w:p>
    <w:p w:rsidR="003A2A92" w:rsidRDefault="003A2A92" w:rsidP="003A2A92">
      <w:pPr>
        <w:pStyle w:val="a3"/>
        <w:numPr>
          <w:ilvl w:val="0"/>
          <w:numId w:val="26"/>
        </w:numPr>
        <w:ind w:firstLineChars="0"/>
        <w:rPr>
          <w:rFonts w:hint="eastAsia"/>
          <w:szCs w:val="21"/>
        </w:rPr>
      </w:pPr>
      <w:r>
        <w:rPr>
          <w:rFonts w:hint="eastAsia"/>
          <w:szCs w:val="21"/>
        </w:rPr>
        <w:t>创作人员的正常申明</w:t>
      </w:r>
    </w:p>
    <w:p w:rsidR="003A2A92" w:rsidRDefault="003A2A92" w:rsidP="003A2A92">
      <w:pPr>
        <w:pStyle w:val="a3"/>
        <w:numPr>
          <w:ilvl w:val="0"/>
          <w:numId w:val="26"/>
        </w:numPr>
        <w:ind w:firstLineChars="0"/>
        <w:rPr>
          <w:rFonts w:hint="eastAsia"/>
          <w:szCs w:val="21"/>
        </w:rPr>
      </w:pPr>
      <w:r>
        <w:rPr>
          <w:rFonts w:hint="eastAsia"/>
          <w:szCs w:val="21"/>
        </w:rPr>
        <w:t>读者的正常申明</w:t>
      </w:r>
    </w:p>
    <w:p w:rsidR="003A2A92" w:rsidRDefault="003A2A92" w:rsidP="003A2A92">
      <w:pPr>
        <w:pStyle w:val="a3"/>
        <w:numPr>
          <w:ilvl w:val="0"/>
          <w:numId w:val="26"/>
        </w:numPr>
        <w:ind w:firstLineChars="0"/>
        <w:rPr>
          <w:rFonts w:hint="eastAsia"/>
          <w:szCs w:val="21"/>
        </w:rPr>
      </w:pPr>
      <w:r>
        <w:rPr>
          <w:rFonts w:hint="eastAsia"/>
          <w:szCs w:val="21"/>
        </w:rPr>
        <w:t>用户代理声明</w:t>
      </w:r>
      <w:r w:rsidR="00F96703">
        <w:rPr>
          <w:rFonts w:hint="eastAsia"/>
          <w:szCs w:val="21"/>
        </w:rPr>
        <w:t>（如</w:t>
      </w:r>
      <w:r w:rsidR="00F96703">
        <w:rPr>
          <w:rFonts w:hint="eastAsia"/>
          <w:szCs w:val="21"/>
        </w:rPr>
        <w:t>web</w:t>
      </w:r>
      <w:r w:rsidR="00F96703">
        <w:rPr>
          <w:rFonts w:hint="eastAsia"/>
          <w:szCs w:val="21"/>
        </w:rPr>
        <w:t>浏览器）</w:t>
      </w:r>
    </w:p>
    <w:p w:rsidR="00496D4B" w:rsidRPr="007923AD" w:rsidRDefault="00496D4B" w:rsidP="007923AD">
      <w:pPr>
        <w:rPr>
          <w:rFonts w:hint="eastAsia"/>
          <w:szCs w:val="21"/>
        </w:rPr>
      </w:pPr>
    </w:p>
    <w:p w:rsidR="00790BFA" w:rsidRDefault="00EA4200" w:rsidP="00790BFA">
      <w:pPr>
        <w:pStyle w:val="a3"/>
        <w:numPr>
          <w:ilvl w:val="0"/>
          <w:numId w:val="25"/>
        </w:numPr>
        <w:ind w:firstLineChars="0"/>
        <w:rPr>
          <w:rFonts w:hint="eastAsia"/>
          <w:szCs w:val="21"/>
        </w:rPr>
      </w:pPr>
      <w:r>
        <w:rPr>
          <w:szCs w:val="21"/>
        </w:rPr>
        <w:t>按特殊性</w:t>
      </w:r>
      <w:r w:rsidR="00B512B4">
        <w:rPr>
          <w:szCs w:val="21"/>
        </w:rPr>
        <w:t>排序</w:t>
      </w:r>
    </w:p>
    <w:p w:rsidR="00B512B4" w:rsidRDefault="005175F0" w:rsidP="00B512B4">
      <w:pPr>
        <w:pStyle w:val="a3"/>
        <w:ind w:left="1220" w:firstLineChars="0" w:firstLine="0"/>
        <w:rPr>
          <w:rFonts w:hint="eastAsia"/>
          <w:szCs w:val="21"/>
        </w:rPr>
      </w:pPr>
      <w:r>
        <w:rPr>
          <w:rFonts w:hint="eastAsia"/>
          <w:szCs w:val="21"/>
        </w:rPr>
        <w:t>根据规则</w:t>
      </w:r>
      <w:r>
        <w:rPr>
          <w:rFonts w:hint="eastAsia"/>
          <w:szCs w:val="21"/>
        </w:rPr>
        <w:t>3</w:t>
      </w:r>
      <w:r>
        <w:rPr>
          <w:rFonts w:hint="eastAsia"/>
          <w:szCs w:val="21"/>
        </w:rPr>
        <w:t>，如果向一个元素应用多个彼此冲突的声明，而且它们的权重相同，则按特殊性排序，最特殊的声明最优先</w:t>
      </w:r>
    </w:p>
    <w:p w:rsidR="005175F0" w:rsidRDefault="005175F0" w:rsidP="00B512B4">
      <w:pPr>
        <w:pStyle w:val="a3"/>
        <w:ind w:left="1220" w:firstLineChars="0" w:firstLine="0"/>
        <w:rPr>
          <w:rFonts w:hint="eastAsia"/>
          <w:szCs w:val="21"/>
        </w:rPr>
      </w:pPr>
      <w:r>
        <w:rPr>
          <w:noProof/>
        </w:rPr>
        <w:drawing>
          <wp:inline distT="0" distB="0" distL="0" distR="0" wp14:anchorId="6C0EA33C" wp14:editId="75AA942A">
            <wp:extent cx="4375375" cy="819192"/>
            <wp:effectExtent l="0" t="0" r="635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75375" cy="819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2B4" w:rsidRDefault="005175F0" w:rsidP="00B512B4">
      <w:pPr>
        <w:pStyle w:val="a3"/>
        <w:ind w:left="1220" w:firstLineChars="0" w:firstLine="0"/>
        <w:rPr>
          <w:rFonts w:hint="eastAsia"/>
          <w:szCs w:val="21"/>
        </w:rPr>
      </w:pPr>
      <w:r>
        <w:rPr>
          <w:rFonts w:hint="eastAsia"/>
          <w:szCs w:val="21"/>
        </w:rPr>
        <w:tab/>
      </w:r>
    </w:p>
    <w:p w:rsidR="00B512B4" w:rsidRDefault="005175F0" w:rsidP="00790BFA">
      <w:pPr>
        <w:pStyle w:val="a3"/>
        <w:numPr>
          <w:ilvl w:val="0"/>
          <w:numId w:val="25"/>
        </w:numPr>
        <w:ind w:firstLineChars="0"/>
        <w:rPr>
          <w:rFonts w:hint="eastAsia"/>
          <w:szCs w:val="21"/>
        </w:rPr>
      </w:pPr>
      <w:r>
        <w:rPr>
          <w:szCs w:val="21"/>
        </w:rPr>
        <w:t>按顺序排序</w:t>
      </w:r>
      <w:r>
        <w:rPr>
          <w:rFonts w:hint="eastAsia"/>
          <w:szCs w:val="21"/>
        </w:rPr>
        <w:t xml:space="preserve"> </w:t>
      </w:r>
    </w:p>
    <w:p w:rsidR="005175F0" w:rsidRDefault="005175F0" w:rsidP="005175F0">
      <w:pPr>
        <w:pStyle w:val="a3"/>
        <w:ind w:left="1220" w:firstLineChars="0" w:firstLine="0"/>
        <w:rPr>
          <w:rFonts w:hint="eastAsia"/>
          <w:szCs w:val="21"/>
        </w:rPr>
      </w:pPr>
      <w:r>
        <w:rPr>
          <w:rFonts w:hint="eastAsia"/>
          <w:szCs w:val="21"/>
        </w:rPr>
        <w:t>根据第</w:t>
      </w:r>
      <w:r>
        <w:rPr>
          <w:rFonts w:hint="eastAsia"/>
          <w:szCs w:val="21"/>
        </w:rPr>
        <w:t>4</w:t>
      </w:r>
      <w:r>
        <w:rPr>
          <w:rFonts w:hint="eastAsia"/>
          <w:szCs w:val="21"/>
        </w:rPr>
        <w:t>规则，如果两个规则的权重，来源和特殊性完全相同，那么在样式表中后出现的一个会胜出，</w:t>
      </w:r>
    </w:p>
    <w:p w:rsidR="005175F0" w:rsidRDefault="005175F0" w:rsidP="005175F0">
      <w:pPr>
        <w:pStyle w:val="a3"/>
        <w:ind w:left="1220" w:firstLineChars="0" w:firstLine="0"/>
        <w:rPr>
          <w:rFonts w:hint="eastAsia"/>
          <w:szCs w:val="21"/>
        </w:rPr>
      </w:pPr>
      <w:r>
        <w:rPr>
          <w:rFonts w:hint="eastAsia"/>
          <w:szCs w:val="21"/>
        </w:rPr>
        <w:tab/>
      </w:r>
      <w:r>
        <w:rPr>
          <w:noProof/>
        </w:rPr>
        <w:drawing>
          <wp:inline distT="0" distB="0" distL="0" distR="0" wp14:anchorId="32F10DA7" wp14:editId="3E135803">
            <wp:extent cx="2108308" cy="476274"/>
            <wp:effectExtent l="0" t="0" r="635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108308" cy="476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75F0" w:rsidRDefault="005175F0" w:rsidP="005175F0">
      <w:pPr>
        <w:pStyle w:val="a3"/>
        <w:ind w:left="1220" w:firstLineChars="0" w:firstLine="0"/>
        <w:rPr>
          <w:rFonts w:hint="eastAsia"/>
          <w:szCs w:val="21"/>
        </w:rPr>
      </w:pPr>
      <w:r>
        <w:rPr>
          <w:rFonts w:hint="eastAsia"/>
          <w:szCs w:val="21"/>
        </w:rPr>
        <w:t>因为指定</w:t>
      </w:r>
      <w:r>
        <w:rPr>
          <w:rFonts w:hint="eastAsia"/>
          <w:szCs w:val="21"/>
        </w:rPr>
        <w:t>blue</w:t>
      </w:r>
      <w:r>
        <w:rPr>
          <w:rFonts w:hint="eastAsia"/>
          <w:szCs w:val="21"/>
        </w:rPr>
        <w:t>的规则在样式表中较后出现，所以文档中所有</w:t>
      </w:r>
      <w:r>
        <w:rPr>
          <w:rFonts w:hint="eastAsia"/>
          <w:szCs w:val="21"/>
        </w:rPr>
        <w:t>h1</w:t>
      </w:r>
      <w:r>
        <w:rPr>
          <w:rFonts w:hint="eastAsia"/>
          <w:szCs w:val="21"/>
        </w:rPr>
        <w:t>元素的</w:t>
      </w:r>
      <w:r>
        <w:rPr>
          <w:rFonts w:hint="eastAsia"/>
          <w:szCs w:val="21"/>
        </w:rPr>
        <w:t>color</w:t>
      </w:r>
      <w:r>
        <w:rPr>
          <w:rFonts w:hint="eastAsia"/>
          <w:szCs w:val="21"/>
        </w:rPr>
        <w:t>值将是</w:t>
      </w:r>
      <w:r>
        <w:rPr>
          <w:rFonts w:hint="eastAsia"/>
          <w:szCs w:val="21"/>
        </w:rPr>
        <w:t>blue.</w:t>
      </w:r>
    </w:p>
    <w:p w:rsidR="005175F0" w:rsidRDefault="005175F0" w:rsidP="005175F0">
      <w:pPr>
        <w:pStyle w:val="a3"/>
        <w:ind w:left="1220" w:firstLineChars="0" w:firstLine="0"/>
        <w:rPr>
          <w:rFonts w:hint="eastAsia"/>
          <w:szCs w:val="21"/>
        </w:rPr>
      </w:pPr>
    </w:p>
    <w:p w:rsidR="001B0ADB" w:rsidRDefault="001B0ADB" w:rsidP="005175F0">
      <w:pPr>
        <w:pStyle w:val="a3"/>
        <w:ind w:left="1220" w:firstLineChars="0" w:firstLine="0"/>
        <w:rPr>
          <w:rFonts w:hint="eastAsia"/>
          <w:szCs w:val="21"/>
        </w:rPr>
      </w:pPr>
    </w:p>
    <w:p w:rsidR="001B0ADB" w:rsidRDefault="001B0ADB" w:rsidP="005175F0">
      <w:pPr>
        <w:pStyle w:val="a3"/>
        <w:ind w:left="1220" w:firstLineChars="0" w:firstLine="0"/>
        <w:rPr>
          <w:rFonts w:hint="eastAsia"/>
          <w:szCs w:val="21"/>
        </w:rPr>
      </w:pPr>
      <w:r>
        <w:rPr>
          <w:noProof/>
        </w:rPr>
        <w:drawing>
          <wp:inline distT="0" distB="0" distL="0" distR="0" wp14:anchorId="31C193D8" wp14:editId="584B0C04">
            <wp:extent cx="5274310" cy="556733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6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0ADB" w:rsidRDefault="001B0ADB" w:rsidP="005175F0">
      <w:pPr>
        <w:pStyle w:val="a3"/>
        <w:ind w:left="1220" w:firstLineChars="0" w:firstLine="0"/>
        <w:rPr>
          <w:rFonts w:hint="eastAsia"/>
          <w:szCs w:val="21"/>
        </w:rPr>
      </w:pPr>
    </w:p>
    <w:p w:rsidR="001B0ADB" w:rsidRDefault="001B0ADB" w:rsidP="005175F0">
      <w:pPr>
        <w:pStyle w:val="a3"/>
        <w:ind w:left="1220" w:firstLineChars="0" w:firstLine="0"/>
        <w:rPr>
          <w:rFonts w:hint="eastAsia"/>
          <w:szCs w:val="21"/>
        </w:rPr>
      </w:pPr>
      <w:r>
        <w:rPr>
          <w:rFonts w:hint="eastAsia"/>
          <w:szCs w:val="21"/>
        </w:rPr>
        <w:t>文档中的样式表，会胜出导入的规则。</w:t>
      </w:r>
    </w:p>
    <w:p w:rsidR="00591608" w:rsidRDefault="00591608" w:rsidP="005175F0">
      <w:pPr>
        <w:pStyle w:val="a3"/>
        <w:ind w:left="1220" w:firstLineChars="0" w:firstLine="0"/>
        <w:rPr>
          <w:rFonts w:hint="eastAsia"/>
          <w:szCs w:val="21"/>
        </w:rPr>
      </w:pPr>
    </w:p>
    <w:p w:rsidR="00591608" w:rsidRDefault="00591608" w:rsidP="005175F0">
      <w:pPr>
        <w:pStyle w:val="a3"/>
        <w:ind w:left="1220" w:firstLineChars="0" w:firstLine="0"/>
        <w:rPr>
          <w:rFonts w:hint="eastAsia"/>
          <w:szCs w:val="21"/>
        </w:rPr>
      </w:pPr>
    </w:p>
    <w:p w:rsidR="00591608" w:rsidRDefault="00591608" w:rsidP="005175F0">
      <w:pPr>
        <w:pStyle w:val="a3"/>
        <w:ind w:left="1220" w:firstLineChars="0" w:firstLine="0"/>
        <w:rPr>
          <w:rFonts w:hint="eastAsia"/>
          <w:szCs w:val="21"/>
        </w:rPr>
      </w:pPr>
      <w:r>
        <w:rPr>
          <w:rFonts w:hint="eastAsia"/>
          <w:szCs w:val="21"/>
        </w:rPr>
        <w:t>根据层叠的第</w:t>
      </w:r>
      <w:r>
        <w:rPr>
          <w:rFonts w:hint="eastAsia"/>
          <w:szCs w:val="21"/>
        </w:rPr>
        <w:t>4</w:t>
      </w:r>
      <w:r>
        <w:rPr>
          <w:rFonts w:hint="eastAsia"/>
          <w:szCs w:val="21"/>
        </w:rPr>
        <w:t>条规则，认为元素</w:t>
      </w:r>
      <w:r>
        <w:rPr>
          <w:rFonts w:hint="eastAsia"/>
          <w:szCs w:val="21"/>
        </w:rPr>
        <w:t>style</w:t>
      </w:r>
      <w:r>
        <w:rPr>
          <w:rFonts w:hint="eastAsia"/>
          <w:szCs w:val="21"/>
        </w:rPr>
        <w:t>属性中指定的样式位于文档样式表的最后，即放在所有其他规则的后面。</w:t>
      </w:r>
    </w:p>
    <w:p w:rsidR="00591608" w:rsidRDefault="00591608" w:rsidP="005175F0">
      <w:pPr>
        <w:pStyle w:val="a3"/>
        <w:ind w:left="1220" w:firstLineChars="0" w:firstLine="0"/>
        <w:rPr>
          <w:rFonts w:hint="eastAsia"/>
          <w:szCs w:val="21"/>
        </w:rPr>
      </w:pPr>
    </w:p>
    <w:p w:rsidR="00591608" w:rsidRDefault="00115528" w:rsidP="005175F0">
      <w:pPr>
        <w:pStyle w:val="a3"/>
        <w:ind w:left="1220" w:firstLineChars="0" w:firstLine="0"/>
        <w:rPr>
          <w:rFonts w:hint="eastAsia"/>
          <w:szCs w:val="21"/>
        </w:rPr>
      </w:pPr>
      <w:r>
        <w:rPr>
          <w:rFonts w:hint="eastAsia"/>
          <w:szCs w:val="21"/>
        </w:rPr>
        <w:t>正由于这个按顺序排序，所以才有通常推荐的链接样式顺序，一般建议按</w:t>
      </w:r>
      <w:r>
        <w:rPr>
          <w:rFonts w:hint="eastAsia"/>
          <w:szCs w:val="21"/>
        </w:rPr>
        <w:lastRenderedPageBreak/>
        <w:t>link-visited-hover-active(LVHA)</w:t>
      </w:r>
      <w:r>
        <w:rPr>
          <w:rFonts w:hint="eastAsia"/>
          <w:szCs w:val="21"/>
        </w:rPr>
        <w:t>的顺序声明链接样式</w:t>
      </w:r>
    </w:p>
    <w:p w:rsidR="00115528" w:rsidRDefault="00115528" w:rsidP="005175F0">
      <w:pPr>
        <w:pStyle w:val="a3"/>
        <w:ind w:left="1220" w:firstLineChars="0" w:firstLine="0"/>
        <w:rPr>
          <w:rFonts w:hint="eastAsia"/>
          <w:szCs w:val="21"/>
        </w:rPr>
      </w:pPr>
      <w:r>
        <w:rPr>
          <w:noProof/>
        </w:rPr>
        <w:drawing>
          <wp:inline distT="0" distB="0" distL="0" distR="0" wp14:anchorId="4766FF5C" wp14:editId="454AB0AA">
            <wp:extent cx="2565532" cy="920797"/>
            <wp:effectExtent l="0" t="0" r="635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65532" cy="920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5528" w:rsidRDefault="00115528" w:rsidP="005175F0">
      <w:pPr>
        <w:pStyle w:val="a3"/>
        <w:ind w:left="1220" w:firstLineChars="0" w:firstLine="0"/>
        <w:rPr>
          <w:rFonts w:hint="eastAsia"/>
          <w:szCs w:val="21"/>
        </w:rPr>
      </w:pPr>
      <w:r>
        <w:rPr>
          <w:rFonts w:hint="eastAsia"/>
          <w:szCs w:val="21"/>
        </w:rPr>
        <w:t>这些选择器的特殊性都是一样的：</w:t>
      </w:r>
      <w:r>
        <w:rPr>
          <w:rFonts w:hint="eastAsia"/>
          <w:szCs w:val="21"/>
        </w:rPr>
        <w:t>0</w:t>
      </w:r>
      <w:r>
        <w:rPr>
          <w:rFonts w:hint="eastAsia"/>
          <w:szCs w:val="21"/>
        </w:rPr>
        <w:t>，</w:t>
      </w:r>
      <w:r>
        <w:rPr>
          <w:rFonts w:hint="eastAsia"/>
          <w:szCs w:val="21"/>
        </w:rPr>
        <w:t>0</w:t>
      </w:r>
      <w:r>
        <w:rPr>
          <w:rFonts w:hint="eastAsia"/>
          <w:szCs w:val="21"/>
        </w:rPr>
        <w:t>，</w:t>
      </w: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，</w:t>
      </w:r>
      <w:r>
        <w:rPr>
          <w:rFonts w:hint="eastAsia"/>
          <w:szCs w:val="21"/>
        </w:rPr>
        <w:t>0</w:t>
      </w:r>
      <w:r>
        <w:rPr>
          <w:rFonts w:hint="eastAsia"/>
          <w:szCs w:val="21"/>
        </w:rPr>
        <w:t>，</w:t>
      </w:r>
    </w:p>
    <w:p w:rsidR="00115528" w:rsidRDefault="00115528" w:rsidP="005175F0">
      <w:pPr>
        <w:pStyle w:val="a3"/>
        <w:ind w:left="1220" w:firstLineChars="0" w:firstLine="0"/>
        <w:rPr>
          <w:rFonts w:hint="eastAsia"/>
          <w:szCs w:val="21"/>
        </w:rPr>
      </w:pPr>
      <w:r>
        <w:rPr>
          <w:rFonts w:hint="eastAsia"/>
          <w:szCs w:val="21"/>
        </w:rPr>
        <w:t>因为它们都有相同的权重，来源和特殊性，因此与元素匹配的最后一个选择器才会胜出。</w:t>
      </w:r>
      <w:r w:rsidR="00543C78">
        <w:rPr>
          <w:rFonts w:hint="eastAsia"/>
          <w:szCs w:val="21"/>
        </w:rPr>
        <w:t>按照</w:t>
      </w:r>
      <w:r w:rsidR="00543C78" w:rsidRPr="00A371EB">
        <w:rPr>
          <w:rFonts w:hint="eastAsia"/>
          <w:b/>
          <w:color w:val="FF0000"/>
          <w:szCs w:val="21"/>
        </w:rPr>
        <w:t>LVHA</w:t>
      </w:r>
      <w:r w:rsidR="00543C78">
        <w:rPr>
          <w:rFonts w:hint="eastAsia"/>
          <w:szCs w:val="21"/>
        </w:rPr>
        <w:t>顺序，</w:t>
      </w:r>
      <w:r w:rsidR="00543C78">
        <w:rPr>
          <w:rFonts w:hint="eastAsia"/>
          <w:szCs w:val="21"/>
        </w:rPr>
        <w:t>:active</w:t>
      </w:r>
      <w:r w:rsidR="00543C78">
        <w:rPr>
          <w:rFonts w:hint="eastAsia"/>
          <w:szCs w:val="21"/>
        </w:rPr>
        <w:t>会胜出，这可能正是创作人员所期望的。</w:t>
      </w:r>
    </w:p>
    <w:p w:rsidR="00502FAD" w:rsidRDefault="00502FAD" w:rsidP="005175F0">
      <w:pPr>
        <w:pStyle w:val="a3"/>
        <w:ind w:left="1220" w:firstLineChars="0" w:firstLine="0"/>
        <w:rPr>
          <w:rFonts w:hint="eastAsia"/>
          <w:szCs w:val="21"/>
        </w:rPr>
      </w:pPr>
      <w:r>
        <w:rPr>
          <w:rFonts w:hint="eastAsia"/>
          <w:szCs w:val="21"/>
        </w:rPr>
        <w:t>（</w:t>
      </w:r>
      <w:r>
        <w:rPr>
          <w:rFonts w:hint="eastAsia"/>
          <w:szCs w:val="21"/>
        </w:rPr>
        <w:t>link:</w:t>
      </w:r>
      <w:r>
        <w:rPr>
          <w:rFonts w:hint="eastAsia"/>
          <w:szCs w:val="21"/>
        </w:rPr>
        <w:t>未访问）（</w:t>
      </w:r>
      <w:proofErr w:type="spellStart"/>
      <w:r>
        <w:rPr>
          <w:rFonts w:hint="eastAsia"/>
          <w:szCs w:val="21"/>
        </w:rPr>
        <w:t>vistited</w:t>
      </w:r>
      <w:proofErr w:type="spellEnd"/>
      <w:r>
        <w:rPr>
          <w:rFonts w:hint="eastAsia"/>
          <w:szCs w:val="21"/>
        </w:rPr>
        <w:t>:</w:t>
      </w:r>
      <w:r>
        <w:rPr>
          <w:rFonts w:hint="eastAsia"/>
          <w:szCs w:val="21"/>
        </w:rPr>
        <w:t>已访问）（</w:t>
      </w:r>
      <w:r>
        <w:rPr>
          <w:rFonts w:hint="eastAsia"/>
          <w:szCs w:val="21"/>
        </w:rPr>
        <w:t>hover:</w:t>
      </w:r>
      <w:r>
        <w:rPr>
          <w:rFonts w:hint="eastAsia"/>
          <w:szCs w:val="21"/>
        </w:rPr>
        <w:t>悬浮）（</w:t>
      </w:r>
      <w:r>
        <w:rPr>
          <w:rFonts w:hint="eastAsia"/>
          <w:szCs w:val="21"/>
        </w:rPr>
        <w:t>active</w:t>
      </w:r>
      <w:r>
        <w:rPr>
          <w:rFonts w:hint="eastAsia"/>
          <w:szCs w:val="21"/>
        </w:rPr>
        <w:t>：正访问）</w:t>
      </w:r>
      <w:r w:rsidR="00C34F49">
        <w:rPr>
          <w:rFonts w:hint="eastAsia"/>
          <w:szCs w:val="21"/>
        </w:rPr>
        <w:t>（这样都有效）</w:t>
      </w:r>
    </w:p>
    <w:p w:rsidR="00493416" w:rsidRDefault="00493416" w:rsidP="005175F0">
      <w:pPr>
        <w:pStyle w:val="a3"/>
        <w:ind w:left="1220" w:firstLineChars="0" w:firstLine="0"/>
        <w:rPr>
          <w:rFonts w:hint="eastAsia"/>
          <w:szCs w:val="21"/>
        </w:rPr>
      </w:pPr>
    </w:p>
    <w:p w:rsidR="00493416" w:rsidRDefault="00493416" w:rsidP="005175F0">
      <w:pPr>
        <w:pStyle w:val="a3"/>
        <w:ind w:left="1220" w:firstLineChars="0" w:firstLine="0"/>
        <w:rPr>
          <w:rFonts w:hint="eastAsia"/>
          <w:szCs w:val="21"/>
        </w:rPr>
      </w:pPr>
      <w:r>
        <w:rPr>
          <w:noProof/>
        </w:rPr>
        <w:drawing>
          <wp:inline distT="0" distB="0" distL="0" distR="0" wp14:anchorId="29A56DAF" wp14:editId="4A6D9DCD">
            <wp:extent cx="2616334" cy="939848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16334" cy="939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416" w:rsidRDefault="00493416" w:rsidP="005175F0">
      <w:pPr>
        <w:pStyle w:val="a3"/>
        <w:ind w:left="1220" w:firstLineChars="0" w:firstLine="0"/>
        <w:rPr>
          <w:rFonts w:hint="eastAsia"/>
          <w:szCs w:val="21"/>
        </w:rPr>
      </w:pPr>
      <w:r>
        <w:rPr>
          <w:rFonts w:hint="eastAsia"/>
          <w:szCs w:val="21"/>
        </w:rPr>
        <w:t>只有未访问的有悬浮样式，已访问的链接没有这样样式</w:t>
      </w:r>
    </w:p>
    <w:p w:rsidR="00493416" w:rsidRDefault="00493416" w:rsidP="005175F0">
      <w:pPr>
        <w:pStyle w:val="a3"/>
        <w:ind w:left="1220" w:firstLineChars="0" w:firstLine="0"/>
        <w:rPr>
          <w:rFonts w:hint="eastAsia"/>
          <w:szCs w:val="21"/>
        </w:rPr>
      </w:pPr>
    </w:p>
    <w:p w:rsidR="00493416" w:rsidRDefault="00493416" w:rsidP="005175F0">
      <w:pPr>
        <w:pStyle w:val="a3"/>
        <w:ind w:left="1220" w:firstLineChars="0" w:firstLine="0"/>
        <w:rPr>
          <w:rFonts w:hint="eastAsia"/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>有时候所有规则视图</w:t>
      </w:r>
      <w:r w:rsidR="00EF1818">
        <w:rPr>
          <w:rFonts w:hint="eastAsia"/>
          <w:szCs w:val="21"/>
        </w:rPr>
        <w:t>试图设置同一个属性，就会出现这种情况，如果各个规则未不同的属性设置，那么顺序就没关系了。</w:t>
      </w:r>
    </w:p>
    <w:p w:rsidR="00EF1818" w:rsidRPr="00BC5A36" w:rsidRDefault="00BC5A36" w:rsidP="00BC5A36">
      <w:pPr>
        <w:ind w:left="800" w:firstLine="420"/>
        <w:rPr>
          <w:rFonts w:hint="eastAsia"/>
          <w:szCs w:val="21"/>
        </w:rPr>
      </w:pPr>
      <w:r w:rsidRPr="00BC5A36">
        <w:rPr>
          <w:rFonts w:hint="eastAsia"/>
          <w:szCs w:val="21"/>
        </w:rPr>
        <w:t xml:space="preserve"> </w:t>
      </w:r>
      <w:r>
        <w:rPr>
          <w:noProof/>
        </w:rPr>
        <w:drawing>
          <wp:inline distT="0" distB="0" distL="0" distR="0" wp14:anchorId="566E114C" wp14:editId="579A8413">
            <wp:extent cx="2787793" cy="361969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87793" cy="361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1608" w:rsidRDefault="00BC5A36" w:rsidP="005175F0">
      <w:pPr>
        <w:pStyle w:val="a3"/>
        <w:ind w:left="1220" w:firstLineChars="0" w:firstLine="0"/>
        <w:rPr>
          <w:rFonts w:hint="eastAsia"/>
          <w:szCs w:val="21"/>
        </w:rPr>
      </w:pPr>
      <w:r>
        <w:rPr>
          <w:noProof/>
        </w:rPr>
        <w:drawing>
          <wp:inline distT="0" distB="0" distL="0" distR="0" wp14:anchorId="588DFD0C" wp14:editId="3AE4E27A">
            <wp:extent cx="3443468" cy="664957"/>
            <wp:effectExtent l="0" t="0" r="5080" b="190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7"/>
                    <a:srcRect t="83466"/>
                    <a:stretch/>
                  </pic:blipFill>
                  <pic:spPr bwMode="auto">
                    <a:xfrm>
                      <a:off x="0" y="0"/>
                      <a:ext cx="3441877" cy="664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91608" w:rsidRDefault="00591608" w:rsidP="005175F0">
      <w:pPr>
        <w:pStyle w:val="a3"/>
        <w:ind w:left="1220" w:firstLineChars="0" w:firstLine="0"/>
        <w:rPr>
          <w:rFonts w:hint="eastAsia"/>
          <w:szCs w:val="21"/>
        </w:rPr>
      </w:pPr>
    </w:p>
    <w:p w:rsidR="00591608" w:rsidRDefault="00591608" w:rsidP="005175F0">
      <w:pPr>
        <w:pStyle w:val="a3"/>
        <w:ind w:left="1220" w:firstLineChars="0" w:firstLine="0"/>
        <w:rPr>
          <w:rFonts w:hint="eastAsia"/>
          <w:szCs w:val="21"/>
        </w:rPr>
      </w:pPr>
    </w:p>
    <w:p w:rsidR="00591608" w:rsidRDefault="00591608" w:rsidP="005175F0">
      <w:pPr>
        <w:pStyle w:val="a3"/>
        <w:ind w:left="1220" w:firstLineChars="0" w:firstLine="0"/>
        <w:rPr>
          <w:rFonts w:hint="eastAsia"/>
          <w:szCs w:val="21"/>
        </w:rPr>
      </w:pPr>
      <w:bookmarkStart w:id="0" w:name="_GoBack"/>
      <w:bookmarkEnd w:id="0"/>
    </w:p>
    <w:p w:rsidR="00591608" w:rsidRDefault="00591608" w:rsidP="005175F0">
      <w:pPr>
        <w:pStyle w:val="a3"/>
        <w:ind w:left="1220" w:firstLineChars="0" w:firstLine="0"/>
        <w:rPr>
          <w:rFonts w:hint="eastAsia"/>
          <w:szCs w:val="21"/>
        </w:rPr>
      </w:pPr>
    </w:p>
    <w:p w:rsidR="001B0ADB" w:rsidRPr="005175F0" w:rsidRDefault="001B0ADB" w:rsidP="005175F0">
      <w:pPr>
        <w:pStyle w:val="a3"/>
        <w:ind w:left="1220" w:firstLineChars="0" w:firstLine="0"/>
        <w:rPr>
          <w:szCs w:val="21"/>
        </w:rPr>
      </w:pPr>
    </w:p>
    <w:sectPr w:rsidR="001B0ADB" w:rsidRPr="005175F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E008DF"/>
    <w:multiLevelType w:val="hybridMultilevel"/>
    <w:tmpl w:val="FE744108"/>
    <w:lvl w:ilvl="0" w:tplc="4664F650">
      <w:start w:val="1"/>
      <w:numFmt w:val="lowerLetter"/>
      <w:lvlText w:val="(%1)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">
    <w:nsid w:val="09D73832"/>
    <w:multiLevelType w:val="hybridMultilevel"/>
    <w:tmpl w:val="E8964BF8"/>
    <w:lvl w:ilvl="0" w:tplc="D26285DC">
      <w:start w:val="1"/>
      <w:numFmt w:val="decimal"/>
      <w:lvlText w:val="%1."/>
      <w:lvlJc w:val="left"/>
      <w:pPr>
        <w:ind w:left="16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2">
    <w:nsid w:val="0DC20CD6"/>
    <w:multiLevelType w:val="hybridMultilevel"/>
    <w:tmpl w:val="5A80476E"/>
    <w:lvl w:ilvl="0" w:tplc="0D6674CE">
      <w:start w:val="1"/>
      <w:numFmt w:val="decimal"/>
      <w:lvlText w:val="2.%1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>
    <w:nsid w:val="0F305520"/>
    <w:multiLevelType w:val="hybridMultilevel"/>
    <w:tmpl w:val="C7849A78"/>
    <w:lvl w:ilvl="0" w:tplc="828EE926">
      <w:start w:val="1"/>
      <w:numFmt w:val="decimal"/>
      <w:lvlText w:val="2.%1"/>
      <w:lvlJc w:val="left"/>
      <w:pPr>
        <w:ind w:left="126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177476D3"/>
    <w:multiLevelType w:val="hybridMultilevel"/>
    <w:tmpl w:val="935A7D86"/>
    <w:lvl w:ilvl="0" w:tplc="E612C8A8">
      <w:start w:val="1"/>
      <w:numFmt w:val="decimal"/>
      <w:lvlText w:val="(%1)"/>
      <w:lvlJc w:val="left"/>
      <w:pPr>
        <w:ind w:left="122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700" w:hanging="420"/>
      </w:pPr>
    </w:lvl>
    <w:lvl w:ilvl="2" w:tplc="0409001B" w:tentative="1">
      <w:start w:val="1"/>
      <w:numFmt w:val="lowerRoman"/>
      <w:lvlText w:val="%3."/>
      <w:lvlJc w:val="right"/>
      <w:pPr>
        <w:ind w:left="2120" w:hanging="420"/>
      </w:pPr>
    </w:lvl>
    <w:lvl w:ilvl="3" w:tplc="0409000F" w:tentative="1">
      <w:start w:val="1"/>
      <w:numFmt w:val="decimal"/>
      <w:lvlText w:val="%4."/>
      <w:lvlJc w:val="left"/>
      <w:pPr>
        <w:ind w:left="2540" w:hanging="420"/>
      </w:pPr>
    </w:lvl>
    <w:lvl w:ilvl="4" w:tplc="04090019" w:tentative="1">
      <w:start w:val="1"/>
      <w:numFmt w:val="lowerLetter"/>
      <w:lvlText w:val="%5)"/>
      <w:lvlJc w:val="left"/>
      <w:pPr>
        <w:ind w:left="2960" w:hanging="420"/>
      </w:pPr>
    </w:lvl>
    <w:lvl w:ilvl="5" w:tplc="0409001B" w:tentative="1">
      <w:start w:val="1"/>
      <w:numFmt w:val="lowerRoman"/>
      <w:lvlText w:val="%6."/>
      <w:lvlJc w:val="right"/>
      <w:pPr>
        <w:ind w:left="3380" w:hanging="420"/>
      </w:pPr>
    </w:lvl>
    <w:lvl w:ilvl="6" w:tplc="0409000F" w:tentative="1">
      <w:start w:val="1"/>
      <w:numFmt w:val="decimal"/>
      <w:lvlText w:val="%7."/>
      <w:lvlJc w:val="left"/>
      <w:pPr>
        <w:ind w:left="3800" w:hanging="420"/>
      </w:pPr>
    </w:lvl>
    <w:lvl w:ilvl="7" w:tplc="04090019" w:tentative="1">
      <w:start w:val="1"/>
      <w:numFmt w:val="lowerLetter"/>
      <w:lvlText w:val="%8)"/>
      <w:lvlJc w:val="left"/>
      <w:pPr>
        <w:ind w:left="4220" w:hanging="420"/>
      </w:pPr>
    </w:lvl>
    <w:lvl w:ilvl="8" w:tplc="0409001B" w:tentative="1">
      <w:start w:val="1"/>
      <w:numFmt w:val="lowerRoman"/>
      <w:lvlText w:val="%9."/>
      <w:lvlJc w:val="right"/>
      <w:pPr>
        <w:ind w:left="4640" w:hanging="420"/>
      </w:pPr>
    </w:lvl>
  </w:abstractNum>
  <w:abstractNum w:abstractNumId="5">
    <w:nsid w:val="197E2DA6"/>
    <w:multiLevelType w:val="hybridMultilevel"/>
    <w:tmpl w:val="87A2F99C"/>
    <w:lvl w:ilvl="0" w:tplc="B33EC5C4">
      <w:start w:val="1"/>
      <w:numFmt w:val="lowerLetter"/>
      <w:lvlText w:val="(%1)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6">
    <w:nsid w:val="1AF84EF4"/>
    <w:multiLevelType w:val="hybridMultilevel"/>
    <w:tmpl w:val="C17A1EC4"/>
    <w:lvl w:ilvl="0" w:tplc="6C36BD04">
      <w:start w:val="1"/>
      <w:numFmt w:val="decimal"/>
      <w:lvlText w:val="3.%1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>
    <w:nsid w:val="24AB7F54"/>
    <w:multiLevelType w:val="hybridMultilevel"/>
    <w:tmpl w:val="B588A288"/>
    <w:lvl w:ilvl="0" w:tplc="0BF03098">
      <w:start w:val="1"/>
      <w:numFmt w:val="bullet"/>
      <w:lvlText w:val=""/>
      <w:lvlJc w:val="left"/>
      <w:pPr>
        <w:ind w:left="204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6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0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460" w:hanging="420"/>
      </w:pPr>
      <w:rPr>
        <w:rFonts w:ascii="Wingdings" w:hAnsi="Wingdings" w:hint="default"/>
      </w:rPr>
    </w:lvl>
  </w:abstractNum>
  <w:abstractNum w:abstractNumId="8">
    <w:nsid w:val="2B5F08B2"/>
    <w:multiLevelType w:val="hybridMultilevel"/>
    <w:tmpl w:val="902693B4"/>
    <w:lvl w:ilvl="0" w:tplc="0D6674CE">
      <w:start w:val="1"/>
      <w:numFmt w:val="decimal"/>
      <w:lvlText w:val="2.%1"/>
      <w:lvlJc w:val="left"/>
      <w:pPr>
        <w:ind w:left="126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>
    <w:nsid w:val="2B6504B1"/>
    <w:multiLevelType w:val="hybridMultilevel"/>
    <w:tmpl w:val="5FE07782"/>
    <w:lvl w:ilvl="0" w:tplc="751E87B4">
      <w:start w:val="1"/>
      <w:numFmt w:val="japaneseCounting"/>
      <w:lvlText w:val="%1．"/>
      <w:lvlJc w:val="left"/>
      <w:pPr>
        <w:ind w:left="440" w:hanging="440"/>
      </w:pPr>
      <w:rPr>
        <w:rFonts w:hint="default"/>
      </w:rPr>
    </w:lvl>
    <w:lvl w:ilvl="1" w:tplc="7FAC62E6">
      <w:start w:val="1"/>
      <w:numFmt w:val="decimal"/>
      <w:lvlText w:val="5.%2"/>
      <w:lvlJc w:val="left"/>
      <w:pPr>
        <w:ind w:left="840" w:hanging="420"/>
      </w:pPr>
      <w:rPr>
        <w:rFonts w:hint="eastAsia"/>
      </w:r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2FA620DF"/>
    <w:multiLevelType w:val="hybridMultilevel"/>
    <w:tmpl w:val="91029EE2"/>
    <w:lvl w:ilvl="0" w:tplc="947023AA">
      <w:start w:val="1"/>
      <w:numFmt w:val="japaneseCounting"/>
      <w:lvlText w:val="%1．"/>
      <w:lvlJc w:val="left"/>
      <w:pPr>
        <w:ind w:left="86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80" w:hanging="420"/>
      </w:pPr>
    </w:lvl>
    <w:lvl w:ilvl="2" w:tplc="0409001B" w:tentative="1">
      <w:start w:val="1"/>
      <w:numFmt w:val="lowerRoman"/>
      <w:lvlText w:val="%3."/>
      <w:lvlJc w:val="right"/>
      <w:pPr>
        <w:ind w:left="1700" w:hanging="420"/>
      </w:pPr>
    </w:lvl>
    <w:lvl w:ilvl="3" w:tplc="0409000F" w:tentative="1">
      <w:start w:val="1"/>
      <w:numFmt w:val="decimal"/>
      <w:lvlText w:val="%4."/>
      <w:lvlJc w:val="left"/>
      <w:pPr>
        <w:ind w:left="2120" w:hanging="420"/>
      </w:pPr>
    </w:lvl>
    <w:lvl w:ilvl="4" w:tplc="04090019" w:tentative="1">
      <w:start w:val="1"/>
      <w:numFmt w:val="lowerLetter"/>
      <w:lvlText w:val="%5)"/>
      <w:lvlJc w:val="left"/>
      <w:pPr>
        <w:ind w:left="2540" w:hanging="420"/>
      </w:pPr>
    </w:lvl>
    <w:lvl w:ilvl="5" w:tplc="0409001B" w:tentative="1">
      <w:start w:val="1"/>
      <w:numFmt w:val="lowerRoman"/>
      <w:lvlText w:val="%6."/>
      <w:lvlJc w:val="right"/>
      <w:pPr>
        <w:ind w:left="2960" w:hanging="420"/>
      </w:pPr>
    </w:lvl>
    <w:lvl w:ilvl="6" w:tplc="0409000F" w:tentative="1">
      <w:start w:val="1"/>
      <w:numFmt w:val="decimal"/>
      <w:lvlText w:val="%7."/>
      <w:lvlJc w:val="left"/>
      <w:pPr>
        <w:ind w:left="3380" w:hanging="420"/>
      </w:pPr>
    </w:lvl>
    <w:lvl w:ilvl="7" w:tplc="04090019" w:tentative="1">
      <w:start w:val="1"/>
      <w:numFmt w:val="lowerLetter"/>
      <w:lvlText w:val="%8)"/>
      <w:lvlJc w:val="left"/>
      <w:pPr>
        <w:ind w:left="3800" w:hanging="420"/>
      </w:pPr>
    </w:lvl>
    <w:lvl w:ilvl="8" w:tplc="0409001B" w:tentative="1">
      <w:start w:val="1"/>
      <w:numFmt w:val="lowerRoman"/>
      <w:lvlText w:val="%9."/>
      <w:lvlJc w:val="right"/>
      <w:pPr>
        <w:ind w:left="4220" w:hanging="420"/>
      </w:pPr>
    </w:lvl>
  </w:abstractNum>
  <w:abstractNum w:abstractNumId="11">
    <w:nsid w:val="37284022"/>
    <w:multiLevelType w:val="hybridMultilevel"/>
    <w:tmpl w:val="52781DC4"/>
    <w:lvl w:ilvl="0" w:tplc="0D6674CE">
      <w:start w:val="1"/>
      <w:numFmt w:val="decimal"/>
      <w:lvlText w:val="2.%1"/>
      <w:lvlJc w:val="left"/>
      <w:pPr>
        <w:ind w:left="84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37DB0C1B"/>
    <w:multiLevelType w:val="multilevel"/>
    <w:tmpl w:val="3F8E8DC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1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800" w:hanging="1440"/>
      </w:pPr>
      <w:rPr>
        <w:rFonts w:hint="default"/>
      </w:rPr>
    </w:lvl>
  </w:abstractNum>
  <w:abstractNum w:abstractNumId="13">
    <w:nsid w:val="448B439E"/>
    <w:multiLevelType w:val="hybridMultilevel"/>
    <w:tmpl w:val="095445B0"/>
    <w:lvl w:ilvl="0" w:tplc="7FAC62E6">
      <w:start w:val="1"/>
      <w:numFmt w:val="decimal"/>
      <w:lvlText w:val="5.%1"/>
      <w:lvlJc w:val="left"/>
      <w:pPr>
        <w:ind w:left="1200" w:hanging="36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1680" w:hanging="420"/>
      </w:pPr>
    </w:lvl>
    <w:lvl w:ilvl="2" w:tplc="0409001B">
      <w:start w:val="1"/>
      <w:numFmt w:val="lowerRoman"/>
      <w:lvlText w:val="%3."/>
      <w:lvlJc w:val="right"/>
      <w:pPr>
        <w:ind w:left="2100" w:hanging="420"/>
      </w:pPr>
    </w:lvl>
    <w:lvl w:ilvl="3" w:tplc="0409000F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4">
    <w:nsid w:val="498D7A6C"/>
    <w:multiLevelType w:val="hybridMultilevel"/>
    <w:tmpl w:val="E5E06C86"/>
    <w:lvl w:ilvl="0" w:tplc="7FAC62E6">
      <w:start w:val="1"/>
      <w:numFmt w:val="decimal"/>
      <w:lvlText w:val="5.%1"/>
      <w:lvlJc w:val="left"/>
      <w:pPr>
        <w:ind w:left="84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4A5B5AB4"/>
    <w:multiLevelType w:val="hybridMultilevel"/>
    <w:tmpl w:val="4A006170"/>
    <w:lvl w:ilvl="0" w:tplc="83609FEE">
      <w:start w:val="1"/>
      <w:numFmt w:val="lowerLetter"/>
      <w:lvlText w:val="(%1)"/>
      <w:lvlJc w:val="left"/>
      <w:pPr>
        <w:ind w:left="1200" w:hanging="360"/>
      </w:pPr>
      <w:rPr>
        <w:rFonts w:asciiTheme="minorHAnsi" w:eastAsiaTheme="minorEastAsia" w:hAnsiTheme="minorHAnsi" w:cstheme="minorBidi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6">
    <w:nsid w:val="519E4EB8"/>
    <w:multiLevelType w:val="hybridMultilevel"/>
    <w:tmpl w:val="E3889E2E"/>
    <w:lvl w:ilvl="0" w:tplc="5504F170">
      <w:start w:val="1"/>
      <w:numFmt w:val="lowerLetter"/>
      <w:lvlText w:val="(%1)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7">
    <w:nsid w:val="56FD7601"/>
    <w:multiLevelType w:val="hybridMultilevel"/>
    <w:tmpl w:val="99749384"/>
    <w:lvl w:ilvl="0" w:tplc="AB4ACF40">
      <w:start w:val="1"/>
      <w:numFmt w:val="decimal"/>
      <w:lvlText w:val="4.%1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8">
    <w:nsid w:val="58A27A38"/>
    <w:multiLevelType w:val="hybridMultilevel"/>
    <w:tmpl w:val="B12ECB00"/>
    <w:lvl w:ilvl="0" w:tplc="095454B2">
      <w:start w:val="1"/>
      <w:numFmt w:val="lowerLetter"/>
      <w:lvlText w:val="(%1)"/>
      <w:lvlJc w:val="left"/>
      <w:pPr>
        <w:ind w:left="16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19">
    <w:nsid w:val="58FE6220"/>
    <w:multiLevelType w:val="hybridMultilevel"/>
    <w:tmpl w:val="E7A6786C"/>
    <w:lvl w:ilvl="0" w:tplc="62E69B86">
      <w:start w:val="1"/>
      <w:numFmt w:val="lowerLetter"/>
      <w:lvlText w:val="(%1)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20">
    <w:nsid w:val="62C72943"/>
    <w:multiLevelType w:val="hybridMultilevel"/>
    <w:tmpl w:val="C17A1EC4"/>
    <w:lvl w:ilvl="0" w:tplc="6C36BD04">
      <w:start w:val="1"/>
      <w:numFmt w:val="decimal"/>
      <w:lvlText w:val="3.%1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1">
    <w:nsid w:val="654F472C"/>
    <w:multiLevelType w:val="hybridMultilevel"/>
    <w:tmpl w:val="324280D8"/>
    <w:lvl w:ilvl="0" w:tplc="C5A87780">
      <w:start w:val="1"/>
      <w:numFmt w:val="lowerLetter"/>
      <w:lvlText w:val="(%1)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22">
    <w:nsid w:val="6C647B86"/>
    <w:multiLevelType w:val="hybridMultilevel"/>
    <w:tmpl w:val="2FDA0FF8"/>
    <w:lvl w:ilvl="0" w:tplc="828EE926">
      <w:start w:val="1"/>
      <w:numFmt w:val="decimal"/>
      <w:lvlText w:val="2.%1"/>
      <w:lvlJc w:val="left"/>
      <w:pPr>
        <w:ind w:left="987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567" w:hanging="420"/>
      </w:pPr>
    </w:lvl>
    <w:lvl w:ilvl="2" w:tplc="0409001B" w:tentative="1">
      <w:start w:val="1"/>
      <w:numFmt w:val="lowerRoman"/>
      <w:lvlText w:val="%3."/>
      <w:lvlJc w:val="right"/>
      <w:pPr>
        <w:ind w:left="987" w:hanging="420"/>
      </w:pPr>
    </w:lvl>
    <w:lvl w:ilvl="3" w:tplc="0409000F" w:tentative="1">
      <w:start w:val="1"/>
      <w:numFmt w:val="decimal"/>
      <w:lvlText w:val="%4."/>
      <w:lvlJc w:val="left"/>
      <w:pPr>
        <w:ind w:left="1407" w:hanging="420"/>
      </w:pPr>
    </w:lvl>
    <w:lvl w:ilvl="4" w:tplc="04090019" w:tentative="1">
      <w:start w:val="1"/>
      <w:numFmt w:val="lowerLetter"/>
      <w:lvlText w:val="%5)"/>
      <w:lvlJc w:val="left"/>
      <w:pPr>
        <w:ind w:left="1827" w:hanging="420"/>
      </w:pPr>
    </w:lvl>
    <w:lvl w:ilvl="5" w:tplc="0409001B" w:tentative="1">
      <w:start w:val="1"/>
      <w:numFmt w:val="lowerRoman"/>
      <w:lvlText w:val="%6."/>
      <w:lvlJc w:val="right"/>
      <w:pPr>
        <w:ind w:left="2247" w:hanging="420"/>
      </w:pPr>
    </w:lvl>
    <w:lvl w:ilvl="6" w:tplc="0409000F" w:tentative="1">
      <w:start w:val="1"/>
      <w:numFmt w:val="decimal"/>
      <w:lvlText w:val="%7."/>
      <w:lvlJc w:val="left"/>
      <w:pPr>
        <w:ind w:left="2667" w:hanging="420"/>
      </w:pPr>
    </w:lvl>
    <w:lvl w:ilvl="7" w:tplc="04090019" w:tentative="1">
      <w:start w:val="1"/>
      <w:numFmt w:val="lowerLetter"/>
      <w:lvlText w:val="%8)"/>
      <w:lvlJc w:val="left"/>
      <w:pPr>
        <w:ind w:left="3087" w:hanging="420"/>
      </w:pPr>
    </w:lvl>
    <w:lvl w:ilvl="8" w:tplc="0409001B" w:tentative="1">
      <w:start w:val="1"/>
      <w:numFmt w:val="lowerRoman"/>
      <w:lvlText w:val="%9."/>
      <w:lvlJc w:val="right"/>
      <w:pPr>
        <w:ind w:left="3507" w:hanging="420"/>
      </w:pPr>
    </w:lvl>
  </w:abstractNum>
  <w:abstractNum w:abstractNumId="23">
    <w:nsid w:val="763826CF"/>
    <w:multiLevelType w:val="hybridMultilevel"/>
    <w:tmpl w:val="94A297DE"/>
    <w:lvl w:ilvl="0" w:tplc="B3624050">
      <w:start w:val="1"/>
      <w:numFmt w:val="bullet"/>
      <w:lvlText w:val=""/>
      <w:lvlJc w:val="left"/>
      <w:pPr>
        <w:ind w:left="12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7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40" w:hanging="420"/>
      </w:pPr>
      <w:rPr>
        <w:rFonts w:ascii="Wingdings" w:hAnsi="Wingdings" w:hint="default"/>
      </w:rPr>
    </w:lvl>
  </w:abstractNum>
  <w:abstractNum w:abstractNumId="24">
    <w:nsid w:val="79587328"/>
    <w:multiLevelType w:val="hybridMultilevel"/>
    <w:tmpl w:val="23CA716C"/>
    <w:lvl w:ilvl="0" w:tplc="C564188C">
      <w:start w:val="1"/>
      <w:numFmt w:val="lowerLetter"/>
      <w:lvlText w:val="(%1)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25">
    <w:nsid w:val="7DA45E9C"/>
    <w:multiLevelType w:val="hybridMultilevel"/>
    <w:tmpl w:val="30CEA1B6"/>
    <w:lvl w:ilvl="0" w:tplc="37147A32">
      <w:start w:val="1"/>
      <w:numFmt w:val="lowerLetter"/>
      <w:lvlText w:val="(%1)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num w:numId="1">
    <w:abstractNumId w:val="9"/>
  </w:num>
  <w:num w:numId="2">
    <w:abstractNumId w:val="12"/>
  </w:num>
  <w:num w:numId="3">
    <w:abstractNumId w:val="11"/>
  </w:num>
  <w:num w:numId="4">
    <w:abstractNumId w:val="8"/>
  </w:num>
  <w:num w:numId="5">
    <w:abstractNumId w:val="3"/>
  </w:num>
  <w:num w:numId="6">
    <w:abstractNumId w:val="22"/>
  </w:num>
  <w:num w:numId="7">
    <w:abstractNumId w:val="2"/>
  </w:num>
  <w:num w:numId="8">
    <w:abstractNumId w:val="6"/>
  </w:num>
  <w:num w:numId="9">
    <w:abstractNumId w:val="20"/>
  </w:num>
  <w:num w:numId="10">
    <w:abstractNumId w:val="19"/>
  </w:num>
  <w:num w:numId="11">
    <w:abstractNumId w:val="0"/>
  </w:num>
  <w:num w:numId="12">
    <w:abstractNumId w:val="24"/>
  </w:num>
  <w:num w:numId="13">
    <w:abstractNumId w:val="17"/>
  </w:num>
  <w:num w:numId="14">
    <w:abstractNumId w:val="25"/>
  </w:num>
  <w:num w:numId="15">
    <w:abstractNumId w:val="7"/>
  </w:num>
  <w:num w:numId="16">
    <w:abstractNumId w:val="16"/>
  </w:num>
  <w:num w:numId="17">
    <w:abstractNumId w:val="5"/>
  </w:num>
  <w:num w:numId="18">
    <w:abstractNumId w:val="14"/>
  </w:num>
  <w:num w:numId="19">
    <w:abstractNumId w:val="13"/>
  </w:num>
  <w:num w:numId="20">
    <w:abstractNumId w:val="21"/>
  </w:num>
  <w:num w:numId="21">
    <w:abstractNumId w:val="18"/>
  </w:num>
  <w:num w:numId="22">
    <w:abstractNumId w:val="15"/>
  </w:num>
  <w:num w:numId="23">
    <w:abstractNumId w:val="10"/>
  </w:num>
  <w:num w:numId="24">
    <w:abstractNumId w:val="23"/>
  </w:num>
  <w:num w:numId="25">
    <w:abstractNumId w:val="4"/>
  </w:num>
  <w:num w:numId="2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27EF4"/>
    <w:rsid w:val="00001B48"/>
    <w:rsid w:val="000234EB"/>
    <w:rsid w:val="00053A0E"/>
    <w:rsid w:val="000630E3"/>
    <w:rsid w:val="000852EE"/>
    <w:rsid w:val="00093227"/>
    <w:rsid w:val="000A269E"/>
    <w:rsid w:val="000B3D1F"/>
    <w:rsid w:val="000D7DC9"/>
    <w:rsid w:val="000E1181"/>
    <w:rsid w:val="000E4C86"/>
    <w:rsid w:val="000F5F02"/>
    <w:rsid w:val="00113AE8"/>
    <w:rsid w:val="00115528"/>
    <w:rsid w:val="00116BC5"/>
    <w:rsid w:val="00124247"/>
    <w:rsid w:val="00135796"/>
    <w:rsid w:val="001503B4"/>
    <w:rsid w:val="00154CA8"/>
    <w:rsid w:val="00157F5E"/>
    <w:rsid w:val="00170BC2"/>
    <w:rsid w:val="00171825"/>
    <w:rsid w:val="001759B3"/>
    <w:rsid w:val="00177C14"/>
    <w:rsid w:val="001860C2"/>
    <w:rsid w:val="001B00DA"/>
    <w:rsid w:val="001B0ADB"/>
    <w:rsid w:val="001B35D7"/>
    <w:rsid w:val="001B58C4"/>
    <w:rsid w:val="001C05A3"/>
    <w:rsid w:val="001C5427"/>
    <w:rsid w:val="001F1794"/>
    <w:rsid w:val="001F3873"/>
    <w:rsid w:val="001F7158"/>
    <w:rsid w:val="00232A07"/>
    <w:rsid w:val="0023327F"/>
    <w:rsid w:val="00233838"/>
    <w:rsid w:val="00245921"/>
    <w:rsid w:val="002462B6"/>
    <w:rsid w:val="00255119"/>
    <w:rsid w:val="00262843"/>
    <w:rsid w:val="00267378"/>
    <w:rsid w:val="0027538F"/>
    <w:rsid w:val="002758A0"/>
    <w:rsid w:val="00285BAF"/>
    <w:rsid w:val="00285F14"/>
    <w:rsid w:val="00293BAE"/>
    <w:rsid w:val="00294A9F"/>
    <w:rsid w:val="002A3E9D"/>
    <w:rsid w:val="002C1C06"/>
    <w:rsid w:val="002C2E9F"/>
    <w:rsid w:val="002F6C91"/>
    <w:rsid w:val="00300367"/>
    <w:rsid w:val="00306181"/>
    <w:rsid w:val="003102F2"/>
    <w:rsid w:val="0033117B"/>
    <w:rsid w:val="003454D2"/>
    <w:rsid w:val="003564D5"/>
    <w:rsid w:val="00363209"/>
    <w:rsid w:val="00363E17"/>
    <w:rsid w:val="00370451"/>
    <w:rsid w:val="00373EB2"/>
    <w:rsid w:val="00383AEA"/>
    <w:rsid w:val="003912C5"/>
    <w:rsid w:val="00392B9A"/>
    <w:rsid w:val="00395A51"/>
    <w:rsid w:val="00395FCF"/>
    <w:rsid w:val="003A2A92"/>
    <w:rsid w:val="003A3D9D"/>
    <w:rsid w:val="003A4C8C"/>
    <w:rsid w:val="003B2CC3"/>
    <w:rsid w:val="003B4536"/>
    <w:rsid w:val="003B6D0D"/>
    <w:rsid w:val="003B77C7"/>
    <w:rsid w:val="003D0A0F"/>
    <w:rsid w:val="003D0B44"/>
    <w:rsid w:val="003D1533"/>
    <w:rsid w:val="003E16FA"/>
    <w:rsid w:val="003E3E9B"/>
    <w:rsid w:val="003F6AC4"/>
    <w:rsid w:val="00407F71"/>
    <w:rsid w:val="00415148"/>
    <w:rsid w:val="00417D32"/>
    <w:rsid w:val="00417DE2"/>
    <w:rsid w:val="004224C8"/>
    <w:rsid w:val="004228A1"/>
    <w:rsid w:val="0042557C"/>
    <w:rsid w:val="00431F9D"/>
    <w:rsid w:val="00440007"/>
    <w:rsid w:val="00450F8F"/>
    <w:rsid w:val="004610B6"/>
    <w:rsid w:val="00474A64"/>
    <w:rsid w:val="00482B29"/>
    <w:rsid w:val="00493416"/>
    <w:rsid w:val="00493BD8"/>
    <w:rsid w:val="00496D4B"/>
    <w:rsid w:val="004A123C"/>
    <w:rsid w:val="004A735A"/>
    <w:rsid w:val="004B1F73"/>
    <w:rsid w:val="004C294C"/>
    <w:rsid w:val="004E12F7"/>
    <w:rsid w:val="004F65E5"/>
    <w:rsid w:val="005019D4"/>
    <w:rsid w:val="00502FAD"/>
    <w:rsid w:val="00514995"/>
    <w:rsid w:val="0051749E"/>
    <w:rsid w:val="005175F0"/>
    <w:rsid w:val="0052424E"/>
    <w:rsid w:val="00524424"/>
    <w:rsid w:val="00525AC1"/>
    <w:rsid w:val="00535044"/>
    <w:rsid w:val="005412F3"/>
    <w:rsid w:val="00543C78"/>
    <w:rsid w:val="0057522C"/>
    <w:rsid w:val="00591608"/>
    <w:rsid w:val="00596C97"/>
    <w:rsid w:val="00597A19"/>
    <w:rsid w:val="005B0137"/>
    <w:rsid w:val="005B788C"/>
    <w:rsid w:val="005C084E"/>
    <w:rsid w:val="005D232C"/>
    <w:rsid w:val="006000A0"/>
    <w:rsid w:val="00607A0A"/>
    <w:rsid w:val="006101AD"/>
    <w:rsid w:val="00610C85"/>
    <w:rsid w:val="00611D05"/>
    <w:rsid w:val="00613321"/>
    <w:rsid w:val="00617F52"/>
    <w:rsid w:val="00627EF4"/>
    <w:rsid w:val="00630B89"/>
    <w:rsid w:val="00632416"/>
    <w:rsid w:val="006344D8"/>
    <w:rsid w:val="00637919"/>
    <w:rsid w:val="00653980"/>
    <w:rsid w:val="00665965"/>
    <w:rsid w:val="006659B4"/>
    <w:rsid w:val="00681721"/>
    <w:rsid w:val="00685D56"/>
    <w:rsid w:val="00685F6D"/>
    <w:rsid w:val="006944B1"/>
    <w:rsid w:val="006979D5"/>
    <w:rsid w:val="006A25AC"/>
    <w:rsid w:val="006A74DD"/>
    <w:rsid w:val="006D2938"/>
    <w:rsid w:val="006E0437"/>
    <w:rsid w:val="006E3682"/>
    <w:rsid w:val="006F7821"/>
    <w:rsid w:val="0070101B"/>
    <w:rsid w:val="00701FBA"/>
    <w:rsid w:val="0070356C"/>
    <w:rsid w:val="007044DC"/>
    <w:rsid w:val="00716AF0"/>
    <w:rsid w:val="00722195"/>
    <w:rsid w:val="00731207"/>
    <w:rsid w:val="0073253B"/>
    <w:rsid w:val="00735260"/>
    <w:rsid w:val="00743DE3"/>
    <w:rsid w:val="00744F27"/>
    <w:rsid w:val="00756CF9"/>
    <w:rsid w:val="007577A2"/>
    <w:rsid w:val="0076180C"/>
    <w:rsid w:val="00785836"/>
    <w:rsid w:val="00790BFA"/>
    <w:rsid w:val="007923AD"/>
    <w:rsid w:val="00795A33"/>
    <w:rsid w:val="007A3D4F"/>
    <w:rsid w:val="007A3EA5"/>
    <w:rsid w:val="007A5CA1"/>
    <w:rsid w:val="007A613F"/>
    <w:rsid w:val="007D47B5"/>
    <w:rsid w:val="007D4A8F"/>
    <w:rsid w:val="007D50DB"/>
    <w:rsid w:val="007E056E"/>
    <w:rsid w:val="007F22D1"/>
    <w:rsid w:val="007F2970"/>
    <w:rsid w:val="007F3390"/>
    <w:rsid w:val="00801F18"/>
    <w:rsid w:val="00802743"/>
    <w:rsid w:val="0080382F"/>
    <w:rsid w:val="008269F5"/>
    <w:rsid w:val="00877912"/>
    <w:rsid w:val="00880193"/>
    <w:rsid w:val="008861E2"/>
    <w:rsid w:val="00890DC8"/>
    <w:rsid w:val="008A1727"/>
    <w:rsid w:val="008A52B1"/>
    <w:rsid w:val="008A781E"/>
    <w:rsid w:val="008B285C"/>
    <w:rsid w:val="008B792E"/>
    <w:rsid w:val="008B7E75"/>
    <w:rsid w:val="008D1D27"/>
    <w:rsid w:val="008D4A0B"/>
    <w:rsid w:val="008F2214"/>
    <w:rsid w:val="009317EA"/>
    <w:rsid w:val="00931FFA"/>
    <w:rsid w:val="00933144"/>
    <w:rsid w:val="00933F95"/>
    <w:rsid w:val="00934D19"/>
    <w:rsid w:val="009437E1"/>
    <w:rsid w:val="00947D50"/>
    <w:rsid w:val="00950FF2"/>
    <w:rsid w:val="0095358D"/>
    <w:rsid w:val="00985A82"/>
    <w:rsid w:val="00995EC6"/>
    <w:rsid w:val="009A72C4"/>
    <w:rsid w:val="009D3B8F"/>
    <w:rsid w:val="009F145C"/>
    <w:rsid w:val="009F2DD7"/>
    <w:rsid w:val="00A105B8"/>
    <w:rsid w:val="00A114E6"/>
    <w:rsid w:val="00A200AC"/>
    <w:rsid w:val="00A305EF"/>
    <w:rsid w:val="00A371EB"/>
    <w:rsid w:val="00A515F5"/>
    <w:rsid w:val="00A52BEB"/>
    <w:rsid w:val="00A56A55"/>
    <w:rsid w:val="00A667C4"/>
    <w:rsid w:val="00A73E10"/>
    <w:rsid w:val="00A951D0"/>
    <w:rsid w:val="00A96815"/>
    <w:rsid w:val="00AC2BA1"/>
    <w:rsid w:val="00AE0479"/>
    <w:rsid w:val="00AF6452"/>
    <w:rsid w:val="00B02799"/>
    <w:rsid w:val="00B07963"/>
    <w:rsid w:val="00B332AD"/>
    <w:rsid w:val="00B349C2"/>
    <w:rsid w:val="00B41029"/>
    <w:rsid w:val="00B512B4"/>
    <w:rsid w:val="00B5422E"/>
    <w:rsid w:val="00B61954"/>
    <w:rsid w:val="00B61FEE"/>
    <w:rsid w:val="00B71982"/>
    <w:rsid w:val="00B76DE0"/>
    <w:rsid w:val="00B77A73"/>
    <w:rsid w:val="00B833A3"/>
    <w:rsid w:val="00B85291"/>
    <w:rsid w:val="00B8616A"/>
    <w:rsid w:val="00B93FE3"/>
    <w:rsid w:val="00BB7548"/>
    <w:rsid w:val="00BC06CB"/>
    <w:rsid w:val="00BC5A36"/>
    <w:rsid w:val="00BE4E07"/>
    <w:rsid w:val="00BE581D"/>
    <w:rsid w:val="00BE6F5A"/>
    <w:rsid w:val="00C054C1"/>
    <w:rsid w:val="00C10426"/>
    <w:rsid w:val="00C318A5"/>
    <w:rsid w:val="00C34F49"/>
    <w:rsid w:val="00C36A6F"/>
    <w:rsid w:val="00C36E1C"/>
    <w:rsid w:val="00C40444"/>
    <w:rsid w:val="00C447D3"/>
    <w:rsid w:val="00C637D5"/>
    <w:rsid w:val="00C707E6"/>
    <w:rsid w:val="00C73D95"/>
    <w:rsid w:val="00C97C34"/>
    <w:rsid w:val="00CA79DF"/>
    <w:rsid w:val="00CB02C2"/>
    <w:rsid w:val="00CB232F"/>
    <w:rsid w:val="00CB234E"/>
    <w:rsid w:val="00CC3C1E"/>
    <w:rsid w:val="00CD76B7"/>
    <w:rsid w:val="00CF1752"/>
    <w:rsid w:val="00D06409"/>
    <w:rsid w:val="00D21DB1"/>
    <w:rsid w:val="00D22298"/>
    <w:rsid w:val="00D25AEC"/>
    <w:rsid w:val="00D33495"/>
    <w:rsid w:val="00D3481E"/>
    <w:rsid w:val="00D43A17"/>
    <w:rsid w:val="00D54AF6"/>
    <w:rsid w:val="00D54E41"/>
    <w:rsid w:val="00D702ED"/>
    <w:rsid w:val="00D72A45"/>
    <w:rsid w:val="00D76B62"/>
    <w:rsid w:val="00D83CF5"/>
    <w:rsid w:val="00D86A8C"/>
    <w:rsid w:val="00D932D1"/>
    <w:rsid w:val="00D96F2E"/>
    <w:rsid w:val="00DA60FE"/>
    <w:rsid w:val="00DB1108"/>
    <w:rsid w:val="00DC4A8C"/>
    <w:rsid w:val="00DD42C6"/>
    <w:rsid w:val="00DD5FC0"/>
    <w:rsid w:val="00DF3317"/>
    <w:rsid w:val="00DF5451"/>
    <w:rsid w:val="00E055EB"/>
    <w:rsid w:val="00E15198"/>
    <w:rsid w:val="00E171EF"/>
    <w:rsid w:val="00E17F16"/>
    <w:rsid w:val="00E24D43"/>
    <w:rsid w:val="00E5602C"/>
    <w:rsid w:val="00E61B91"/>
    <w:rsid w:val="00E77AE2"/>
    <w:rsid w:val="00E85BD7"/>
    <w:rsid w:val="00E871E5"/>
    <w:rsid w:val="00E874CF"/>
    <w:rsid w:val="00EA4200"/>
    <w:rsid w:val="00EB3F1A"/>
    <w:rsid w:val="00EB5AFE"/>
    <w:rsid w:val="00EB7B8E"/>
    <w:rsid w:val="00EC1091"/>
    <w:rsid w:val="00ED656D"/>
    <w:rsid w:val="00EE4386"/>
    <w:rsid w:val="00EE7147"/>
    <w:rsid w:val="00EF1818"/>
    <w:rsid w:val="00EF406C"/>
    <w:rsid w:val="00EF6BFC"/>
    <w:rsid w:val="00F05B3A"/>
    <w:rsid w:val="00F10E92"/>
    <w:rsid w:val="00F160FA"/>
    <w:rsid w:val="00F35B5B"/>
    <w:rsid w:val="00F379D9"/>
    <w:rsid w:val="00F45245"/>
    <w:rsid w:val="00F46BD9"/>
    <w:rsid w:val="00F55AAC"/>
    <w:rsid w:val="00F6692D"/>
    <w:rsid w:val="00F75CB6"/>
    <w:rsid w:val="00F76B41"/>
    <w:rsid w:val="00F82E99"/>
    <w:rsid w:val="00F838D8"/>
    <w:rsid w:val="00F96703"/>
    <w:rsid w:val="00F973F4"/>
    <w:rsid w:val="00FA6EC8"/>
    <w:rsid w:val="00FB33A9"/>
    <w:rsid w:val="00FC2723"/>
    <w:rsid w:val="00FC6BDE"/>
    <w:rsid w:val="00FD2BB9"/>
    <w:rsid w:val="00FE27DE"/>
    <w:rsid w:val="00FE357F"/>
    <w:rsid w:val="00FE79D1"/>
    <w:rsid w:val="00FF30EA"/>
    <w:rsid w:val="00FF43E0"/>
    <w:rsid w:val="00FF74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30B89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A105B8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A105B8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30B89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A105B8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A105B8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AFEB813-D6C5-4C8D-8B12-722D3A07EA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3049</TotalTime>
  <Pages>6</Pages>
  <Words>351</Words>
  <Characters>2003</Characters>
  <Application>Microsoft Office Word</Application>
  <DocSecurity>0</DocSecurity>
  <Lines>16</Lines>
  <Paragraphs>4</Paragraphs>
  <ScaleCrop>false</ScaleCrop>
  <Company>Microsoft</Company>
  <LinksUpToDate>false</LinksUpToDate>
  <CharactersWithSpaces>2350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TrueBt</dc:creator>
  <cp:keywords/>
  <dc:description/>
  <cp:lastModifiedBy>TrueBt</cp:lastModifiedBy>
  <cp:revision>530</cp:revision>
  <dcterms:created xsi:type="dcterms:W3CDTF">2017-09-26T13:17:00Z</dcterms:created>
  <dcterms:modified xsi:type="dcterms:W3CDTF">2017-10-17T12:38:00Z</dcterms:modified>
</cp:coreProperties>
</file>