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[SV_CANONICAL_HEADER_V1]</w:t>
      </w:r>
    </w:p>
    <w:p>
      <w:r>
        <w:t>Contract Name: Approval Authority</w:t>
      </w:r>
    </w:p>
    <w:p>
      <w:r>
        <w:t>Version: v1.0</w:t>
      </w:r>
    </w:p>
    <w:p>
      <w:r>
        <w:t>Status: CANONICAL</w:t>
      </w:r>
    </w:p>
    <w:p>
      <w:r/>
    </w:p>
    <w:p>
      <w:r>
        <w:t>Defers To:</w:t>
      </w:r>
    </w:p>
    <w:p>
      <w:r>
        <w:t xml:space="preserve">  - Canonical Operating Constitution (Tier 0)</w:t>
      </w:r>
    </w:p>
    <w:p>
      <w:r>
        <w:t xml:space="preserve">  - Platform Guardrails — What We Are Not (Tier 1)</w:t>
      </w:r>
    </w:p>
    <w:p>
      <w:r>
        <w:t xml:space="preserve">  - Data Ethics &amp; Trust Positioning Memo (Tier 1) (as applicable)</w:t>
      </w:r>
    </w:p>
    <w:p>
      <w:r>
        <w:t xml:space="preserve">  - Core Engine Technical Specification (as applicable)</w:t>
      </w:r>
    </w:p>
    <w:p>
      <w:r/>
    </w:p>
    <w:p>
      <w:r>
        <w:t>Default: Any behavior not explicitly permitted by this contract is forbidden.</w:t>
      </w:r>
    </w:p>
    <w:p>
      <w:r/>
    </w:p>
    <w:p>
      <w:r>
        <w:t>—</w:t>
      </w:r>
    </w:p>
    <w:p>
      <w:r/>
    </w:p>
    <w:p>
      <w:r>
        <w:t>SquadVault — Approval Authority Contract Card</w:t>
      </w:r>
    </w:p>
    <w:p>
      <w:r>
        <w:t>Contract Name</w:t>
        <w:br/>
        <w:t>APPROVAL_AUTHORITY</w:t>
      </w:r>
    </w:p>
    <w:p>
      <w:r>
        <w:t>Version</w:t>
        <w:br/>
        <w:t>v1.0</w:t>
      </w:r>
    </w:p>
    <w:p>
      <w:r>
        <w:t>Status</w:t>
        <w:br/>
        <w:t>DRAFT — SPECIFICATION-GRADE (Tier-2)</w:t>
        <w:br/>
        <w:t>Intended for promotion to CANONICAL upon review</w:t>
      </w:r>
    </w:p>
    <w:p>
      <w:r>
        <w:t>Applies To</w:t>
        <w:br/>
        <w:t>All SquadVault narrative artifacts and lifecycle state transitions</w:t>
      </w:r>
    </w:p>
    <w:p>
      <w:r>
        <w:t>Defers To (Higher Authority)</w:t>
        <w:br/>
        <w:t>- SquadVault — Canonical Operating Constitution</w:t>
        <w:br/>
        <w:t>- SquadVault Core Engine Technical Specification</w:t>
        <w:br/>
        <w:t>- Core Engine — Weekly Window Locking &amp; Immutability Addendum</w:t>
        <w:br/>
        <w:t>- Data Ethics &amp; Trust Positioning Memo</w:t>
        <w:br/>
        <w:t>- What SquadVault Is Not (Platform Guardrails)</w:t>
      </w:r>
    </w:p>
    <w:p>
      <w:r>
        <w:t>Purpose</w:t>
        <w:br/>
        <w:t>The Approval Authority governs who may authorize lifecycle transitions for narrative artifacts.</w:t>
        <w:br/>
        <w:t>It exists to enforce human-in-the-loop control, prevent autonomous publication, and ensure that</w:t>
        <w:br/>
        <w:t>all publication, regeneration, and withholding decisions are explicit, auditable, and reversible</w:t>
        <w:br/>
        <w:t>only through versioning.</w:t>
      </w:r>
    </w:p>
    <w:p>
      <w:r>
        <w:t>AI systems may assist drafting but must never approve, reject, or publish artifacts.</w:t>
      </w:r>
    </w:p>
    <w:p>
      <w:r>
        <w:t>Scope</w:t>
      </w:r>
    </w:p>
    <w:p>
      <w:r>
        <w:t>In Scope</w:t>
        <w:br/>
        <w:t>- Approval, withholding, regeneration, and annotation of artifacts</w:t>
        <w:br/>
        <w:t>- Authority hierarchy and delegation</w:t>
        <w:br/>
        <w:t>- Conflict resolution between approvers</w:t>
        <w:br/>
        <w:t>- Audit logging of all approval actions</w:t>
        <w:br/>
        <w:t>- Bulk approval constraints</w:t>
      </w:r>
    </w:p>
    <w:p>
      <w:r>
        <w:t>Out of Scope</w:t>
        <w:br/>
        <w:t>- UI layout or reviewer experience</w:t>
        <w:br/>
        <w:t>- Content quality judgment criteria</w:t>
        <w:br/>
        <w:t>- Narrative tone or confidence decisions</w:t>
        <w:br/>
        <w:t>- Automated or time-based approval</w:t>
      </w:r>
    </w:p>
    <w:p>
      <w:r>
        <w:t>Authority Model</w:t>
      </w:r>
    </w:p>
    <w:p>
      <w:r>
        <w:t>Approval Roles (Enumerated)</w:t>
      </w:r>
    </w:p>
    <w:p>
      <w:r>
        <w:t>1. Primary Commissioner</w:t>
        <w:br/>
        <w:t>- Full approval authority for all artifacts in scope</w:t>
        <w:br/>
        <w:t>- May override any subordinate decision</w:t>
        <w:br/>
        <w:t>- May delegate limited authority</w:t>
      </w:r>
    </w:p>
    <w:p>
      <w:r>
        <w:t>2. Co-Commissioner</w:t>
        <w:br/>
        <w:t>- May approve or withhold artifacts</w:t>
        <w:br/>
        <w:t>- Decisions may be overridden by Primary Commissioner</w:t>
        <w:br/>
        <w:t>- May not delegate further</w:t>
      </w:r>
    </w:p>
    <w:p>
      <w:r>
        <w:t>3. Delegated Approver</w:t>
        <w:br/>
        <w:t>- Scope-limited, time-bounded authority</w:t>
        <w:br/>
        <w:t>- May act only on explicitly delegated artifact classes or windows</w:t>
        <w:br/>
        <w:t>- May not approve bulk operations</w:t>
      </w:r>
    </w:p>
    <w:p>
      <w:r>
        <w:t>AI systems have no role and no authority.</w:t>
      </w:r>
    </w:p>
    <w:p>
      <w:r>
        <w:t>Delegation Rules</w:t>
      </w:r>
    </w:p>
    <w:p>
      <w:r>
        <w:t>Delegation Schema</w:t>
        <w:br/>
        <w:t>{</w:t>
        <w:br/>
        <w:t xml:space="preserve">  "delegation_id": "string (uuid)",</w:t>
        <w:br/>
        <w:t xml:space="preserve">  "delegator_id": "user_id",</w:t>
        <w:br/>
        <w:t xml:space="preserve">  "delegatee_id": "user_id",</w:t>
        <w:br/>
        <w:t xml:space="preserve">  "scope": "enum[artifact_class, window, season]",</w:t>
        <w:br/>
        <w:t xml:space="preserve">  "scope_id": "string",</w:t>
        <w:br/>
        <w:t xml:space="preserve">  "permissions": "enum[approve, withhold, annotate]",</w:t>
        <w:br/>
        <w:t xml:space="preserve">  "expires_at": "ISO-8601 UTC timestamp",</w:t>
        <w:br/>
        <w:t xml:space="preserve">  "created_at": "ISO-8601 UTC timestamp"</w:t>
        <w:br/>
        <w:t>}</w:t>
      </w:r>
    </w:p>
    <w:p>
      <w:r>
        <w:t>Rules</w:t>
        <w:br/>
        <w:t>- Delegation must be explicit and time-bounded.</w:t>
        <w:br/>
        <w:t>- Delegation expires automatically at expires_at.</w:t>
        <w:br/>
        <w:t>- Delegation may not include override authority.</w:t>
        <w:br/>
        <w:t>- Delegation records are append-only.</w:t>
      </w:r>
    </w:p>
    <w:p>
      <w:r>
        <w:t>Inputs &amp; Backing Data</w:t>
      </w:r>
    </w:p>
    <w:p>
      <w:r>
        <w:t>Permitted Inputs</w:t>
        <w:br/>
        <w:t>- Draft artifacts with version metadata</w:t>
        <w:br/>
        <w:t>- Window identifiers and lifecycle state</w:t>
        <w:br/>
        <w:t>- Explicit delegation records</w:t>
        <w:br/>
        <w:t>- EAL directives (informational only)</w:t>
      </w:r>
    </w:p>
    <w:p>
      <w:r>
        <w:t>Explicitly Forbidden Inputs</w:t>
        <w:br/>
        <w:t>- Engagement metrics</w:t>
        <w:br/>
        <w:t>- Model confidence scores</w:t>
        <w:br/>
        <w:t>- Behavioral nudges or defaults</w:t>
        <w:br/>
        <w:t>- Implicit approval signals</w:t>
      </w:r>
    </w:p>
    <w:p>
      <w:r>
        <w:t>Approval Action Schema (Audit Record)</w:t>
      </w:r>
    </w:p>
    <w:p>
      <w:r>
        <w:t>{</w:t>
        <w:br/>
        <w:t xml:space="preserve">  "approval_id": "string (uuid)",</w:t>
        <w:br/>
        <w:t xml:space="preserve">  "artifact_id": "string",</w:t>
        <w:br/>
        <w:t xml:space="preserve">  "artifact_version": "integer",</w:t>
        <w:br/>
        <w:t xml:space="preserve">  "action": "enum[approved, withheld, regenerate_requested, annotated]",</w:t>
        <w:br/>
        <w:t xml:space="preserve">  "actor_id": "user_id",</w:t>
        <w:br/>
        <w:t xml:space="preserve">  "actor_role": "enum[primary, co_commissioner, delegate]",</w:t>
        <w:br/>
        <w:t xml:space="preserve">  "timestamp": "ISO-8601 UTC timestamp",</w:t>
        <w:br/>
        <w:t xml:space="preserve">  "reason": "optional&lt;string&gt;",</w:t>
        <w:br/>
        <w:t xml:space="preserve">  "overrides": "optional&lt;approval_id&gt;"</w:t>
        <w:br/>
        <w:t>}</w:t>
      </w:r>
    </w:p>
    <w:p>
      <w:r>
        <w:t>Outputs &amp; Authority Limits</w:t>
      </w:r>
    </w:p>
    <w:p>
      <w:r>
        <w:t>Outputs</w:t>
        <w:br/>
        <w:t>- Explicit lifecycle state transitions</w:t>
        <w:br/>
        <w:t>- Immutable audit records per action</w:t>
      </w:r>
    </w:p>
    <w:p>
      <w:r>
        <w:t>Authority Limits</w:t>
        <w:br/>
        <w:t>- Exactly one approved version may be canonical per artifact.</w:t>
        <w:br/>
        <w:t>- Approval actions apply to a specific artifact version only.</w:t>
        <w:br/>
        <w:t>- No approval action may mutate memory or facts.</w:t>
      </w:r>
    </w:p>
    <w:p>
      <w:r>
        <w:t>Bulk Operations</w:t>
      </w:r>
    </w:p>
    <w:p>
      <w:r>
        <w:t>Bulk Approval Constraints</w:t>
        <w:br/>
        <w:t>- Maximum 20 artifacts per bulk operation.</w:t>
        <w:br/>
        <w:t>- Each artifact must be individually reviewable.</w:t>
        <w:br/>
        <w:t>- Bulk rejection is forbidden; rejections must be explicit per artifact.</w:t>
        <w:br/>
        <w:t>- Bulk approval requires explicit confirmation and produces one audit record per artifact.</w:t>
      </w:r>
    </w:p>
    <w:p>
      <w:r>
        <w:t>Delegated approvers may not perform bulk operations.</w:t>
      </w:r>
    </w:p>
    <w:p>
      <w:r>
        <w:t>Conflict Resolution</w:t>
      </w:r>
    </w:p>
    <w:p>
      <w:r>
        <w:t>- The earliest valid approval action is authoritative unless overridden.</w:t>
        <w:br/>
        <w:t>- Overrides may only be issued by a Primary Commissioner.</w:t>
        <w:br/>
        <w:t>- Overrides must reference the overridden approval_id.</w:t>
        <w:br/>
        <w:t>- Conflicts default to WITHHELD until resolved explicitly.</w:t>
      </w:r>
    </w:p>
    <w:p>
      <w:r>
        <w:t>State &amp; Persistence</w:t>
      </w:r>
    </w:p>
    <w:p>
      <w:r>
        <w:t>Persisted State</w:t>
        <w:br/>
        <w:t>- Approval audit records (append-only)</w:t>
        <w:br/>
        <w:t>- Delegation records</w:t>
        <w:br/>
        <w:t>- Artifact lifecycle state transitions</w:t>
      </w:r>
    </w:p>
    <w:p>
      <w:r>
        <w:t>Non-Persisted State</w:t>
        <w:br/>
        <w:t>- Reviewer intent or deliberation</w:t>
        <w:br/>
        <w:t>- Approval heuristics or preferences</w:t>
      </w:r>
    </w:p>
    <w:p>
      <w:r>
        <w:t>Determinism &amp; Auditability</w:t>
      </w:r>
    </w:p>
    <w:p>
      <w:r>
        <w:t>- Identical inputs must result in identical lifecycle transitions.</w:t>
        <w:br/>
        <w:t>- Every lifecycle transition must reference an approval_id.</w:t>
        <w:br/>
        <w:t>- Silent approvals or state changes are forbidden.</w:t>
        <w:br/>
        <w:t>- Audit records are retained indefinitely.</w:t>
      </w:r>
    </w:p>
    <w:p>
      <w:r>
        <w:t>Failure Modes &amp; Correct Behavior</w:t>
      </w:r>
    </w:p>
    <w:p>
      <w:r>
        <w:t>No Human Action</w:t>
        <w:br/>
        <w:t>- Artifact remains in DRAFT or WITHHELD state indefinitely.</w:t>
      </w:r>
    </w:p>
    <w:p>
      <w:r>
        <w:t>Invalid Actor or Expired Delegation</w:t>
        <w:br/>
        <w:t>- Action rejected; no state change occurs.</w:t>
      </w:r>
    </w:p>
    <w:p>
      <w:r>
        <w:t>Conflicting Actions</w:t>
        <w:br/>
        <w:t>- First valid action applies; conflicts require explicit override.</w:t>
      </w:r>
    </w:p>
    <w:p>
      <w:r>
        <w:t>Ambiguous Authority</w:t>
        <w:br/>
        <w:t>- Default to WITHHELD.</w:t>
      </w:r>
    </w:p>
    <w:p>
      <w:r>
        <w:t>Change &amp; Versioning Rules</w:t>
      </w:r>
    </w:p>
    <w:p>
      <w:r>
        <w:t>- Changes to authority rules require explicit versioning.</w:t>
        <w:br/>
        <w:t>- Historical approvals are never reinterpreted.</w:t>
        <w:br/>
        <w:t>- New roles or permissions require contract update.</w:t>
        <w:br/>
        <w:t>- Emergency restriction of approval authority is permitted but must be logged.</w:t>
      </w:r>
    </w:p>
    <w:p>
      <w:r>
        <w:t>Explicit Non-Goals</w:t>
      </w:r>
    </w:p>
    <w:p>
      <w:r>
        <w:t>The Approval Authority does not:</w:t>
        <w:br/>
        <w:t>- Optimize approval throughput</w:t>
        <w:br/>
        <w:t>- Automate editorial decisions</w:t>
        <w:br/>
        <w:t>- Rank or score artifacts</w:t>
        <w:br/>
        <w:t>- Infer quality or correctness</w:t>
        <w:br/>
        <w:t>- Replace human judgment</w:t>
      </w:r>
    </w:p>
    <w:p>
      <w:r>
        <w:t>Canonical Declaration</w:t>
        <w:br/>
        <w:t>This contract governs all approval and publication behavior in SquadVault.</w:t>
        <w:br/>
        <w:t>Any lifecycle transition not explicitly authorized under this contract is forbidden by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