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99B" w:rsidRPr="0047299B" w:rsidRDefault="0047299B" w:rsidP="0047299B">
      <w:pPr>
        <w:jc w:val="center"/>
        <w:rPr>
          <w:rFonts w:ascii="黑体" w:eastAsia="黑体" w:hAnsi="黑体"/>
          <w:color w:val="FF0000"/>
          <w:sz w:val="40"/>
          <w:szCs w:val="44"/>
        </w:rPr>
      </w:pPr>
      <w:r w:rsidRPr="0047299B">
        <w:rPr>
          <w:rFonts w:ascii="黑体" w:eastAsia="黑体" w:hAnsi="黑体" w:hint="eastAsia"/>
          <w:color w:val="FF0000"/>
          <w:sz w:val="40"/>
          <w:szCs w:val="44"/>
        </w:rPr>
        <w:t>请勿修改答题卷，在指定单元格内填写答案</w:t>
      </w:r>
    </w:p>
    <w:p w:rsidR="00572A57" w:rsidRDefault="00572A57" w:rsidP="0047299B">
      <w:pPr>
        <w:jc w:val="left"/>
        <w:rPr>
          <w:rFonts w:ascii="黑体" w:eastAsia="黑体" w:hAnsi="黑体"/>
          <w:b/>
          <w:sz w:val="24"/>
          <w:szCs w:val="24"/>
        </w:rPr>
      </w:pPr>
    </w:p>
    <w:p w:rsidR="0047299B" w:rsidRPr="00E61CCE" w:rsidRDefault="00E61CCE" w:rsidP="0047299B">
      <w:pPr>
        <w:jc w:val="left"/>
        <w:rPr>
          <w:rFonts w:ascii="黑体" w:eastAsia="黑体" w:hAnsi="黑体"/>
          <w:b/>
          <w:sz w:val="24"/>
          <w:szCs w:val="24"/>
        </w:rPr>
      </w:pPr>
      <w:r w:rsidRPr="00E61CCE">
        <w:rPr>
          <w:rFonts w:ascii="黑体" w:eastAsia="黑体" w:hAnsi="黑体" w:hint="eastAsia"/>
          <w:b/>
          <w:sz w:val="24"/>
          <w:szCs w:val="24"/>
        </w:rPr>
        <w:t>人机交互的最优方式</w:t>
      </w:r>
      <w:r w:rsidRPr="00E61CCE">
        <w:rPr>
          <w:rFonts w:ascii="黑体" w:eastAsia="黑体" w:hAnsi="黑体"/>
          <w:b/>
          <w:sz w:val="24"/>
          <w:szCs w:val="24"/>
        </w:rPr>
        <w:t>(</w:t>
      </w:r>
      <w:proofErr w:type="gramStart"/>
      <w:r w:rsidRPr="00E61CCE">
        <w:rPr>
          <w:rFonts w:ascii="黑体" w:eastAsia="黑体" w:hAnsi="黑体"/>
          <w:b/>
          <w:sz w:val="24"/>
          <w:szCs w:val="24"/>
        </w:rPr>
        <w:t>每正确</w:t>
      </w:r>
      <w:proofErr w:type="gramEnd"/>
      <w:r w:rsidRPr="00E61CCE">
        <w:rPr>
          <w:rFonts w:ascii="黑体" w:eastAsia="黑体" w:hAnsi="黑体"/>
          <w:b/>
          <w:sz w:val="24"/>
          <w:szCs w:val="24"/>
        </w:rPr>
        <w:t>回答1个优化方式得1分，最高得2分)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299B" w:rsidTr="00572A57">
        <w:trPr>
          <w:trHeight w:val="1985"/>
        </w:trPr>
        <w:tc>
          <w:tcPr>
            <w:tcW w:w="8296" w:type="dxa"/>
          </w:tcPr>
          <w:p w:rsidR="0047299B" w:rsidRPr="0047299B" w:rsidRDefault="0047299B" w:rsidP="0047299B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47299B" w:rsidRDefault="0047299B" w:rsidP="0047299B">
      <w:pPr>
        <w:jc w:val="left"/>
        <w:rPr>
          <w:rFonts w:ascii="黑体" w:eastAsia="黑体" w:hAnsi="黑体"/>
          <w:sz w:val="28"/>
          <w:szCs w:val="28"/>
        </w:rPr>
      </w:pPr>
    </w:p>
    <w:sectPr w:rsidR="00472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0796" w:rsidRDefault="00CD0796" w:rsidP="006B7FC0">
      <w:r>
        <w:separator/>
      </w:r>
    </w:p>
  </w:endnote>
  <w:endnote w:type="continuationSeparator" w:id="0">
    <w:p w:rsidR="00CD0796" w:rsidRDefault="00CD0796" w:rsidP="006B7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0796" w:rsidRDefault="00CD0796" w:rsidP="006B7FC0">
      <w:r>
        <w:separator/>
      </w:r>
    </w:p>
  </w:footnote>
  <w:footnote w:type="continuationSeparator" w:id="0">
    <w:p w:rsidR="00CD0796" w:rsidRDefault="00CD0796" w:rsidP="006B7F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9B"/>
    <w:rsid w:val="0047299B"/>
    <w:rsid w:val="00525F96"/>
    <w:rsid w:val="0053717E"/>
    <w:rsid w:val="00572A57"/>
    <w:rsid w:val="006B7FC0"/>
    <w:rsid w:val="00CD0796"/>
    <w:rsid w:val="00E6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4DE061-FC95-42B6-B31E-58B5F4A4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29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B7F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B7FC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B7F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B7F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1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5600</dc:creator>
  <cp:keywords/>
  <dc:description/>
  <cp:lastModifiedBy>5600</cp:lastModifiedBy>
  <cp:revision>5</cp:revision>
  <dcterms:created xsi:type="dcterms:W3CDTF">2025-03-08T15:14:00Z</dcterms:created>
  <dcterms:modified xsi:type="dcterms:W3CDTF">2025-03-09T10:55:00Z</dcterms:modified>
</cp:coreProperties>
</file>