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99B" w:rsidRPr="0047299B" w:rsidRDefault="0047299B" w:rsidP="0047299B">
      <w:pPr>
        <w:jc w:val="center"/>
        <w:rPr>
          <w:rFonts w:ascii="黑体" w:eastAsia="黑体" w:hAnsi="黑体"/>
          <w:color w:val="FF0000"/>
          <w:sz w:val="40"/>
          <w:szCs w:val="44"/>
        </w:rPr>
      </w:pPr>
      <w:r w:rsidRPr="0047299B">
        <w:rPr>
          <w:rFonts w:ascii="黑体" w:eastAsia="黑体" w:hAnsi="黑体" w:hint="eastAsia"/>
          <w:color w:val="FF0000"/>
          <w:sz w:val="40"/>
          <w:szCs w:val="44"/>
        </w:rPr>
        <w:t>请勿修改答题卷，在指定单元格内填写答案</w:t>
      </w:r>
    </w:p>
    <w:p w:rsidR="00D67434" w:rsidRDefault="00D67434" w:rsidP="0047299B">
      <w:pPr>
        <w:jc w:val="left"/>
        <w:rPr>
          <w:rFonts w:ascii="黑体" w:eastAsia="黑体" w:hAnsi="黑体"/>
          <w:b/>
          <w:sz w:val="24"/>
          <w:szCs w:val="24"/>
        </w:rPr>
      </w:pPr>
    </w:p>
    <w:p w:rsidR="0047299B" w:rsidRDefault="00D67434" w:rsidP="0047299B">
      <w:pPr>
        <w:jc w:val="left"/>
        <w:rPr>
          <w:rFonts w:ascii="黑体" w:eastAsia="黑体" w:hAnsi="黑体"/>
          <w:b/>
          <w:sz w:val="28"/>
          <w:szCs w:val="24"/>
        </w:rPr>
      </w:pPr>
      <w:r w:rsidRPr="00D67434">
        <w:rPr>
          <w:rFonts w:ascii="黑体" w:eastAsia="黑体" w:hAnsi="黑体" w:hint="eastAsia"/>
          <w:b/>
          <w:sz w:val="28"/>
          <w:szCs w:val="24"/>
        </w:rPr>
        <w:t>针对</w:t>
      </w:r>
      <w:r w:rsidRPr="00D67434">
        <w:rPr>
          <w:rFonts w:ascii="黑体" w:eastAsia="黑体" w:hAnsi="黑体"/>
          <w:b/>
          <w:sz w:val="28"/>
          <w:szCs w:val="24"/>
        </w:rPr>
        <w:t>Logistic模型</w:t>
      </w:r>
    </w:p>
    <w:p w:rsidR="00D67434" w:rsidRPr="00D67434" w:rsidRDefault="00D67434" w:rsidP="0047299B">
      <w:pPr>
        <w:jc w:val="left"/>
        <w:rPr>
          <w:rFonts w:ascii="黑体" w:eastAsia="黑体" w:hAnsi="黑体" w:hint="eastAsia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1、模型性能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418"/>
        <w:gridCol w:w="1417"/>
        <w:gridCol w:w="1355"/>
      </w:tblGrid>
      <w:tr w:rsidR="00A9386F" w:rsidTr="00A9386F">
        <w:tc>
          <w:tcPr>
            <w:tcW w:w="2405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01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9386F">
              <w:rPr>
                <w:rFonts w:ascii="黑体" w:eastAsia="黑体" w:hAnsi="黑体"/>
                <w:sz w:val="24"/>
                <w:szCs w:val="24"/>
              </w:rPr>
              <w:t>precision</w:t>
            </w:r>
          </w:p>
        </w:tc>
        <w:tc>
          <w:tcPr>
            <w:tcW w:w="1418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9386F">
              <w:rPr>
                <w:rFonts w:ascii="黑体" w:eastAsia="黑体" w:hAnsi="黑体"/>
                <w:sz w:val="24"/>
                <w:szCs w:val="24"/>
              </w:rPr>
              <w:t>recall</w:t>
            </w:r>
          </w:p>
        </w:tc>
        <w:tc>
          <w:tcPr>
            <w:tcW w:w="1417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9386F">
              <w:rPr>
                <w:rFonts w:ascii="黑体" w:eastAsia="黑体" w:hAnsi="黑体"/>
                <w:sz w:val="24"/>
                <w:szCs w:val="24"/>
              </w:rPr>
              <w:t>f1-score</w:t>
            </w:r>
          </w:p>
        </w:tc>
        <w:tc>
          <w:tcPr>
            <w:tcW w:w="1355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9386F">
              <w:rPr>
                <w:rFonts w:ascii="黑体" w:eastAsia="黑体" w:hAnsi="黑体"/>
                <w:sz w:val="24"/>
                <w:szCs w:val="24"/>
              </w:rPr>
              <w:t>s</w:t>
            </w:r>
            <w:r w:rsidRPr="00A9386F">
              <w:rPr>
                <w:rFonts w:ascii="黑体" w:eastAsia="黑体" w:hAnsi="黑体" w:hint="eastAsia"/>
                <w:sz w:val="24"/>
                <w:szCs w:val="24"/>
              </w:rPr>
              <w:t>upport</w:t>
            </w:r>
          </w:p>
        </w:tc>
      </w:tr>
      <w:tr w:rsidR="00A9386F" w:rsidTr="00A9386F">
        <w:tc>
          <w:tcPr>
            <w:tcW w:w="2405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9386F">
              <w:rPr>
                <w:rFonts w:ascii="黑体" w:eastAsia="黑体" w:hAnsi="黑体"/>
                <w:sz w:val="24"/>
                <w:szCs w:val="24"/>
              </w:rPr>
              <w:t>0（没有严重逾期）</w:t>
            </w:r>
          </w:p>
        </w:tc>
        <w:tc>
          <w:tcPr>
            <w:tcW w:w="1701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55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86F" w:rsidTr="00A9386F">
        <w:tc>
          <w:tcPr>
            <w:tcW w:w="2405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A9386F">
              <w:rPr>
                <w:rFonts w:ascii="黑体" w:eastAsia="黑体" w:hAnsi="黑体"/>
                <w:sz w:val="24"/>
                <w:szCs w:val="24"/>
              </w:rPr>
              <w:t>1（有严重逾期）</w:t>
            </w:r>
          </w:p>
        </w:tc>
        <w:tc>
          <w:tcPr>
            <w:tcW w:w="1701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7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355" w:type="dxa"/>
          </w:tcPr>
          <w:p w:rsidR="00D67434" w:rsidRPr="00A9386F" w:rsidRDefault="00D67434" w:rsidP="00D6743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p w:rsidR="006B7FC0" w:rsidRPr="00D67434" w:rsidRDefault="00D67434" w:rsidP="006B7FC0">
      <w:pPr>
        <w:jc w:val="left"/>
        <w:rPr>
          <w:rFonts w:ascii="黑体" w:eastAsia="黑体" w:hAnsi="黑体"/>
          <w:sz w:val="28"/>
          <w:szCs w:val="24"/>
        </w:rPr>
      </w:pPr>
      <w:r w:rsidRPr="00D67434">
        <w:rPr>
          <w:rFonts w:ascii="黑体" w:eastAsia="黑体" w:hAnsi="黑体" w:hint="eastAsia"/>
          <w:sz w:val="28"/>
          <w:szCs w:val="24"/>
        </w:rPr>
        <w:t>2、错误分析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299B" w:rsidTr="00572A57">
        <w:trPr>
          <w:trHeight w:val="1985"/>
        </w:trPr>
        <w:tc>
          <w:tcPr>
            <w:tcW w:w="8296" w:type="dxa"/>
          </w:tcPr>
          <w:p w:rsidR="0047299B" w:rsidRPr="006B7FC0" w:rsidRDefault="0047299B" w:rsidP="0081292F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47299B" w:rsidRDefault="0047299B" w:rsidP="0047299B">
      <w:pPr>
        <w:jc w:val="left"/>
        <w:rPr>
          <w:rFonts w:ascii="黑体" w:eastAsia="黑体" w:hAnsi="黑体"/>
          <w:sz w:val="28"/>
          <w:szCs w:val="28"/>
        </w:rPr>
      </w:pPr>
    </w:p>
    <w:p w:rsidR="00D67434" w:rsidRDefault="00D67434" w:rsidP="0047299B">
      <w:pPr>
        <w:jc w:val="left"/>
        <w:rPr>
          <w:rFonts w:ascii="黑体" w:eastAsia="黑体" w:hAnsi="黑体"/>
          <w:sz w:val="28"/>
          <w:szCs w:val="24"/>
        </w:rPr>
      </w:pPr>
      <w:r>
        <w:rPr>
          <w:rFonts w:ascii="黑体" w:eastAsia="黑体" w:hAnsi="黑体" w:hint="eastAsia"/>
          <w:sz w:val="28"/>
          <w:szCs w:val="28"/>
        </w:rPr>
        <w:t>3、</w:t>
      </w:r>
      <w:r>
        <w:rPr>
          <w:rFonts w:ascii="黑体" w:eastAsia="黑体" w:hAnsi="黑体" w:hint="eastAsia"/>
          <w:sz w:val="28"/>
          <w:szCs w:val="24"/>
        </w:rPr>
        <w:t>改进建议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434" w:rsidTr="00D67434">
        <w:trPr>
          <w:trHeight w:val="1985"/>
        </w:trPr>
        <w:tc>
          <w:tcPr>
            <w:tcW w:w="8296" w:type="dxa"/>
          </w:tcPr>
          <w:p w:rsidR="00D67434" w:rsidRDefault="00D67434" w:rsidP="00D6743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D67434" w:rsidRPr="006B7FC0" w:rsidRDefault="00D67434" w:rsidP="00D67434">
      <w:pPr>
        <w:jc w:val="left"/>
        <w:rPr>
          <w:rFonts w:ascii="黑体" w:eastAsia="黑体" w:hAnsi="黑体"/>
          <w:sz w:val="24"/>
          <w:szCs w:val="24"/>
        </w:rPr>
      </w:pPr>
    </w:p>
    <w:p w:rsidR="00D67434" w:rsidRPr="0047299B" w:rsidRDefault="00D67434" w:rsidP="0047299B">
      <w:pPr>
        <w:jc w:val="left"/>
        <w:rPr>
          <w:rFonts w:ascii="黑体" w:eastAsia="黑体" w:hAnsi="黑体" w:hint="eastAsia"/>
          <w:sz w:val="28"/>
          <w:szCs w:val="28"/>
        </w:rPr>
      </w:pPr>
    </w:p>
    <w:sectPr w:rsidR="00D67434" w:rsidRPr="00472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3FC" w:rsidRDefault="003E63FC" w:rsidP="006B7FC0">
      <w:r>
        <w:separator/>
      </w:r>
    </w:p>
  </w:endnote>
  <w:endnote w:type="continuationSeparator" w:id="0">
    <w:p w:rsidR="003E63FC" w:rsidRDefault="003E63FC" w:rsidP="006B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3FC" w:rsidRDefault="003E63FC" w:rsidP="006B7FC0">
      <w:r>
        <w:separator/>
      </w:r>
    </w:p>
  </w:footnote>
  <w:footnote w:type="continuationSeparator" w:id="0">
    <w:p w:rsidR="003E63FC" w:rsidRDefault="003E63FC" w:rsidP="006B7F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4E8B"/>
    <w:rsid w:val="001F2CA4"/>
    <w:rsid w:val="001F6AA6"/>
    <w:rsid w:val="003E63FC"/>
    <w:rsid w:val="0044717B"/>
    <w:rsid w:val="0047299B"/>
    <w:rsid w:val="00525F96"/>
    <w:rsid w:val="00572A57"/>
    <w:rsid w:val="00613F4E"/>
    <w:rsid w:val="006B7FC0"/>
    <w:rsid w:val="00711A6F"/>
    <w:rsid w:val="00A9386F"/>
    <w:rsid w:val="00D4056C"/>
    <w:rsid w:val="00D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B87AB"/>
  <w15:chartTrackingRefBased/>
  <w15:docId w15:val="{504DE061-FC95-42B6-B31E-58B5F4A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7FC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5600</dc:creator>
  <cp:keywords/>
  <dc:description/>
  <cp:lastModifiedBy>5600</cp:lastModifiedBy>
  <cp:revision>4</cp:revision>
  <dcterms:created xsi:type="dcterms:W3CDTF">2025-03-09T01:16:00Z</dcterms:created>
  <dcterms:modified xsi:type="dcterms:W3CDTF">2025-03-09T07:15:00Z</dcterms:modified>
</cp:coreProperties>
</file>