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394" w:rsidRDefault="00A50394" w:rsidP="00A50394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自动驾驶汽车感知系统数据采集与标注指导方案</w:t>
      </w:r>
    </w:p>
    <w:p w:rsidR="00A50394" w:rsidRDefault="00A50394" w:rsidP="00A50394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数据采集方案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多传感器融合：</w:t>
      </w:r>
      <w:r w:rsidR="00537170">
        <w:rPr>
          <w:rFonts w:ascii="宋体" w:hAnsi="宋体" w:hint="eastAsia"/>
          <w:color w:val="000000"/>
          <w:szCs w:val="21"/>
        </w:rPr>
        <w:t>_</w:t>
      </w:r>
      <w:r w:rsidR="00537170">
        <w:rPr>
          <w:rFonts w:ascii="宋体" w:hAnsi="宋体"/>
          <w:color w:val="000000"/>
          <w:szCs w:val="21"/>
        </w:rPr>
        <w:t>_____________________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场景覆盖：</w:t>
      </w:r>
      <w:r w:rsidR="00537170">
        <w:rPr>
          <w:rFonts w:ascii="宋体" w:hAnsi="宋体" w:hint="eastAsia"/>
          <w:color w:val="000000"/>
          <w:szCs w:val="21"/>
        </w:rPr>
        <w:t>_</w:t>
      </w:r>
      <w:r w:rsidR="00537170">
        <w:rPr>
          <w:rFonts w:ascii="宋体" w:hAnsi="宋体"/>
          <w:color w:val="000000"/>
          <w:szCs w:val="21"/>
        </w:rPr>
        <w:t>_____________________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事件触发采集：在特定事件发生时（如紧急刹车、避让行动），自动触发额外数据采集，以捕获关键时刻。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数据质量控制：</w:t>
      </w:r>
      <w:r w:rsidR="00537170">
        <w:rPr>
          <w:rFonts w:ascii="宋体" w:hAnsi="宋体" w:hint="eastAsia"/>
          <w:color w:val="000000"/>
          <w:szCs w:val="21"/>
        </w:rPr>
        <w:t>_</w:t>
      </w:r>
      <w:r w:rsidR="00537170">
        <w:rPr>
          <w:rFonts w:ascii="宋体" w:hAnsi="宋体"/>
          <w:color w:val="000000"/>
          <w:szCs w:val="21"/>
        </w:rPr>
        <w:t>_____________________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数据加密与传输：采用安全的数据传输协议，确保数据在传输过程中的安全性。</w:t>
      </w:r>
    </w:p>
    <w:p w:rsidR="00A50394" w:rsidRDefault="00A50394" w:rsidP="00A50394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数据标注方案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定义标注标准：明确标注类别、边界框精度要求、遮挡处理规则等。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选择标注工具：使用专业的数据标注软件，支持2D框、3D框、语义分割等标注类型。</w:t>
      </w:r>
    </w:p>
    <w:p w:rsidR="00A50394" w:rsidRDefault="00975976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_</w:t>
      </w:r>
      <w:r>
        <w:rPr>
          <w:rFonts w:ascii="宋体" w:hAnsi="宋体"/>
          <w:color w:val="000000"/>
          <w:szCs w:val="21"/>
        </w:rPr>
        <w:t>_____________________</w:t>
      </w:r>
      <w:bookmarkStart w:id="0" w:name="_GoBack"/>
      <w:bookmarkEnd w:id="0"/>
      <w:r w:rsidR="00A50394">
        <w:rPr>
          <w:rFonts w:ascii="宋体" w:hAnsi="宋体" w:hint="eastAsia"/>
          <w:color w:val="000000"/>
          <w:szCs w:val="21"/>
        </w:rPr>
        <w:t>：对标注员进行专业培训，确保他们理解标注标准，熟悉工具使用。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执行标注任务：分配数据给标注团队，设定清晰的任务指标和截止日期。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质量控制与复查：实施多级检查，包括自动检查和人工复查，确保标注的准确性和一致性。</w:t>
      </w:r>
    </w:p>
    <w:p w:rsidR="00A50394" w:rsidRDefault="00A50394" w:rsidP="00A503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数据整合与存储：将标注后的数据整合，形成</w:t>
      </w:r>
      <w:r w:rsidR="00537170">
        <w:rPr>
          <w:rFonts w:ascii="宋体" w:hAnsi="宋体" w:hint="eastAsia"/>
          <w:color w:val="000000"/>
          <w:szCs w:val="21"/>
        </w:rPr>
        <w:t>_</w:t>
      </w:r>
      <w:r w:rsidR="00537170">
        <w:rPr>
          <w:rFonts w:ascii="宋体" w:hAnsi="宋体"/>
          <w:color w:val="000000"/>
          <w:szCs w:val="21"/>
        </w:rPr>
        <w:t>_____________________</w:t>
      </w:r>
      <w:r>
        <w:rPr>
          <w:rFonts w:ascii="宋体" w:hAnsi="宋体" w:hint="eastAsia"/>
          <w:color w:val="000000"/>
          <w:szCs w:val="21"/>
        </w:rPr>
        <w:t>数据集，存储在安全的数据仓库中，供模型训练使用。</w:t>
      </w:r>
    </w:p>
    <w:p w:rsidR="00D70E47" w:rsidRPr="00A50394" w:rsidRDefault="00D70E47">
      <w:pPr>
        <w:ind w:firstLine="480"/>
      </w:pPr>
    </w:p>
    <w:sectPr w:rsidR="00D70E47" w:rsidRPr="00A5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85"/>
    <w:rsid w:val="00537170"/>
    <w:rsid w:val="00975976"/>
    <w:rsid w:val="00A50394"/>
    <w:rsid w:val="00B818CA"/>
    <w:rsid w:val="00D70E47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CB94"/>
  <w15:chartTrackingRefBased/>
  <w15:docId w15:val="{43E46E75-F05B-4EFB-82F8-2A9F3DFB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394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394"/>
    <w:pPr>
      <w:ind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>Shanghai Ocean University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4</cp:revision>
  <dcterms:created xsi:type="dcterms:W3CDTF">2024-08-01T09:29:00Z</dcterms:created>
  <dcterms:modified xsi:type="dcterms:W3CDTF">2024-08-01T09:30:00Z</dcterms:modified>
</cp:coreProperties>
</file>