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36FA" w14:textId="7DFC5F5B" w:rsidR="001C3295" w:rsidRDefault="001C3295" w:rsidP="001C3295">
      <w:r>
        <w:t>当时</w:t>
      </w:r>
      <w:proofErr w:type="gramStart"/>
      <w:r>
        <w:t>在草表的</w:t>
      </w:r>
      <w:proofErr w:type="gramEnd"/>
      <w:r>
        <w:t>时候误差的有效位数保留出了点问题，老师直接指出来了，非常的友善。不知道有没有因为这个扣分。老师长得很帅！讲实验十分的细致，基本上跟着做就能做的差不多，讲完了也会看大家有没有做出来。</w:t>
      </w:r>
    </w:p>
    <w:p w14:paraId="64D9EC3E" w14:textId="0F0FC33E" w:rsidR="00CF5CFA" w:rsidRDefault="001C3295" w:rsidP="001C3295">
      <w:r>
        <w:rPr>
          <w:rFonts w:hint="eastAsia"/>
        </w:rPr>
        <w:t> </w:t>
      </w:r>
      <w:r>
        <w:t xml:space="preserve">   * **误差的有效位数与修约法则和不确定度一样。**</w:t>
      </w:r>
    </w:p>
    <w:sectPr w:rsidR="00CF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B"/>
    <w:rsid w:val="001C3295"/>
    <w:rsid w:val="0048634B"/>
    <w:rsid w:val="00C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D602"/>
  <w15:chartTrackingRefBased/>
  <w15:docId w15:val="{C795A126-9A71-4AC4-9140-FE05788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2</cp:revision>
  <dcterms:created xsi:type="dcterms:W3CDTF">2022-09-16T12:24:00Z</dcterms:created>
  <dcterms:modified xsi:type="dcterms:W3CDTF">2022-09-16T12:24:00Z</dcterms:modified>
</cp:coreProperties>
</file>