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1182" w14:textId="77777777" w:rsidR="000B04B5" w:rsidRPr="00FA4444" w:rsidRDefault="000B04B5" w:rsidP="000B04B5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noProof/>
        </w:rPr>
      </w:pPr>
      <w:r w:rsidRPr="00FA4444">
        <w:rPr>
          <w:rFonts w:ascii="Courier New" w:hAnsi="Courier New" w:cs="Courier New"/>
          <w:noProof/>
        </w:rPr>
        <w:t>Different meaning of data.</w:t>
      </w:r>
    </w:p>
    <w:p w14:paraId="4F7884B0" w14:textId="77777777" w:rsidR="00B3571A" w:rsidRPr="00FA4444" w:rsidRDefault="000B04B5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  <w:noProof/>
        </w:rPr>
        <w:drawing>
          <wp:inline distT="0" distB="0" distL="0" distR="0" wp14:anchorId="14065CAC" wp14:editId="531DEA4E">
            <wp:extent cx="5036820" cy="1424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3352" w14:textId="77777777" w:rsidR="000B04B5" w:rsidRPr="00FA4444" w:rsidRDefault="000B04B5" w:rsidP="000B04B5">
      <w:pPr>
        <w:rPr>
          <w:rFonts w:ascii="Courier New" w:hAnsi="Courier New" w:cs="Courier New"/>
        </w:rPr>
      </w:pPr>
    </w:p>
    <w:p w14:paraId="26C8B366" w14:textId="77777777" w:rsidR="00253CC2" w:rsidRPr="00FA4444" w:rsidRDefault="00253CC2" w:rsidP="00253CC2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noProof/>
        </w:rPr>
      </w:pPr>
      <w:r w:rsidRPr="00FA4444">
        <w:rPr>
          <w:rFonts w:ascii="Courier New" w:hAnsi="Courier New" w:cs="Courier New"/>
          <w:noProof/>
        </w:rPr>
        <w:t>IEEE 754,  Carry-flag</w:t>
      </w:r>
      <w:r w:rsidRPr="00FA4444">
        <w:rPr>
          <w:rFonts w:ascii="Courier New" w:hAnsi="Courier New" w:cs="Courier New"/>
          <w:noProof/>
        </w:rPr>
        <w:t>，</w:t>
      </w:r>
      <w:r w:rsidRPr="00FA4444">
        <w:rPr>
          <w:rFonts w:ascii="Courier New" w:hAnsi="Courier New" w:cs="Courier New"/>
          <w:noProof/>
        </w:rPr>
        <w:t>Overflow-flag……</w:t>
      </w:r>
    </w:p>
    <w:p w14:paraId="7C970507" w14:textId="77777777" w:rsidR="002D5D2F" w:rsidRPr="00FA4444" w:rsidRDefault="002D5D2F" w:rsidP="002D5D2F">
      <w:pPr>
        <w:rPr>
          <w:rFonts w:ascii="Courier New" w:hAnsi="Courier New" w:cs="Courier New"/>
          <w:noProof/>
        </w:rPr>
      </w:pPr>
      <w:r w:rsidRPr="00FA4444">
        <w:rPr>
          <w:rFonts w:ascii="Courier New" w:hAnsi="Courier New" w:cs="Courier New"/>
          <w:noProof/>
        </w:rPr>
        <w:drawing>
          <wp:inline distT="0" distB="0" distL="0" distR="0" wp14:anchorId="3DB2988A" wp14:editId="0792B6AF">
            <wp:extent cx="6189980" cy="400939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C77E" w14:textId="77777777" w:rsidR="00253CC2" w:rsidRPr="00FA4444" w:rsidRDefault="00253CC2" w:rsidP="00253CC2">
      <w:pPr>
        <w:rPr>
          <w:rFonts w:ascii="Courier New" w:hAnsi="Courier New" w:cs="Courier New"/>
        </w:rPr>
      </w:pPr>
    </w:p>
    <w:p w14:paraId="0DFA009F" w14:textId="77777777" w:rsidR="009C6002" w:rsidRPr="00FA4444" w:rsidRDefault="009C6002" w:rsidP="009C6002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noProof/>
        </w:rPr>
      </w:pPr>
      <w:r w:rsidRPr="00FA4444">
        <w:rPr>
          <w:rFonts w:ascii="Courier New" w:hAnsi="Courier New" w:cs="Courier New"/>
          <w:noProof/>
        </w:rPr>
        <w:t>please select the best option from option list and fill corresponding letter of A-K into blank below.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1"/>
        <w:gridCol w:w="819"/>
        <w:gridCol w:w="819"/>
        <w:gridCol w:w="819"/>
        <w:gridCol w:w="819"/>
        <w:gridCol w:w="819"/>
        <w:gridCol w:w="819"/>
        <w:gridCol w:w="819"/>
      </w:tblGrid>
      <w:tr w:rsidR="009C6002" w:rsidRPr="00FA4444" w14:paraId="73EFE14D" w14:textId="77777777" w:rsidTr="00A3428B">
        <w:trPr>
          <w:trHeight w:val="359"/>
        </w:trPr>
        <w:tc>
          <w:tcPr>
            <w:tcW w:w="1431" w:type="dxa"/>
          </w:tcPr>
          <w:p w14:paraId="4AF6910D" w14:textId="77777777"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</w:rPr>
              <w:t>Question</w:t>
            </w:r>
          </w:p>
        </w:tc>
        <w:tc>
          <w:tcPr>
            <w:tcW w:w="819" w:type="dxa"/>
          </w:tcPr>
          <w:p w14:paraId="70278FE3" w14:textId="77777777"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1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14:paraId="38C7F472" w14:textId="77777777"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2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14:paraId="69F9925A" w14:textId="77777777"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3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14:paraId="267077D7" w14:textId="77777777"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4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14:paraId="43B23139" w14:textId="77777777"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5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14:paraId="26172170" w14:textId="77777777"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6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14:paraId="606A9556" w14:textId="77777777"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7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</w:tr>
      <w:tr w:rsidR="009C6002" w:rsidRPr="00FA4444" w14:paraId="4EBC424B" w14:textId="77777777" w:rsidTr="00A3428B">
        <w:trPr>
          <w:trHeight w:val="595"/>
        </w:trPr>
        <w:tc>
          <w:tcPr>
            <w:tcW w:w="1431" w:type="dxa"/>
          </w:tcPr>
          <w:p w14:paraId="54A337BD" w14:textId="77777777"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Answer</w:t>
            </w:r>
          </w:p>
        </w:tc>
        <w:tc>
          <w:tcPr>
            <w:tcW w:w="819" w:type="dxa"/>
          </w:tcPr>
          <w:p w14:paraId="149E35BD" w14:textId="77777777"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19" w:type="dxa"/>
          </w:tcPr>
          <w:p w14:paraId="1480529A" w14:textId="77777777"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19" w:type="dxa"/>
          </w:tcPr>
          <w:p w14:paraId="19EDA79A" w14:textId="77777777"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19" w:type="dxa"/>
          </w:tcPr>
          <w:p w14:paraId="4D4387A0" w14:textId="77777777"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19" w:type="dxa"/>
          </w:tcPr>
          <w:p w14:paraId="32B6E64F" w14:textId="77777777"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  <w:r w:rsidRPr="00FA4444">
              <w:rPr>
                <w:rFonts w:ascii="Courier New" w:hAnsi="Courier New" w:cs="Courier New"/>
              </w:rPr>
              <w:t>不做</w:t>
            </w:r>
          </w:p>
        </w:tc>
        <w:tc>
          <w:tcPr>
            <w:tcW w:w="819" w:type="dxa"/>
          </w:tcPr>
          <w:p w14:paraId="2DAE2EBB" w14:textId="77777777"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  <w:r w:rsidRPr="00FA4444">
              <w:rPr>
                <w:rFonts w:ascii="Courier New" w:hAnsi="Courier New" w:cs="Courier New"/>
              </w:rPr>
              <w:t>不做</w:t>
            </w:r>
          </w:p>
        </w:tc>
        <w:tc>
          <w:tcPr>
            <w:tcW w:w="819" w:type="dxa"/>
          </w:tcPr>
          <w:p w14:paraId="0E438119" w14:textId="77777777"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  <w:r w:rsidRPr="00FA4444">
              <w:rPr>
                <w:rFonts w:ascii="Courier New" w:hAnsi="Courier New" w:cs="Courier New"/>
              </w:rPr>
              <w:t>不做</w:t>
            </w:r>
          </w:p>
        </w:tc>
      </w:tr>
    </w:tbl>
    <w:p w14:paraId="27482983" w14:textId="77777777" w:rsidR="009C6002" w:rsidRPr="00FA4444" w:rsidRDefault="009C6002" w:rsidP="009C6002">
      <w:pPr>
        <w:adjustRightInd w:val="0"/>
        <w:snapToGrid w:val="0"/>
        <w:spacing w:line="320" w:lineRule="exact"/>
        <w:ind w:left="397"/>
        <w:rPr>
          <w:rFonts w:ascii="Courier New" w:hAnsi="Courier New" w:cs="Courier New"/>
        </w:rPr>
      </w:pPr>
    </w:p>
    <w:p w14:paraId="166D6082" w14:textId="77777777"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>(1).A number is represent</w:t>
      </w:r>
      <w:r w:rsidR="001A67A5" w:rsidRPr="00FA4444">
        <w:rPr>
          <w:rFonts w:ascii="Courier New" w:hAnsi="Courier New" w:cs="Courier New"/>
        </w:rPr>
        <w:t>e</w:t>
      </w:r>
      <w:r w:rsidRPr="00FA4444">
        <w:rPr>
          <w:rFonts w:ascii="Courier New" w:hAnsi="Courier New" w:cs="Courier New"/>
        </w:rPr>
        <w:t xml:space="preserve">d as </w:t>
      </w:r>
      <w:bookmarkStart w:id="0" w:name="OLE_LINK3"/>
      <w:r w:rsidRPr="00FA4444">
        <w:rPr>
          <w:rFonts w:ascii="Courier New" w:hAnsi="Courier New" w:cs="Courier New"/>
        </w:rPr>
        <w:t>0x7F800000</w:t>
      </w:r>
      <w:bookmarkEnd w:id="0"/>
      <w:r w:rsidRPr="00FA4444">
        <w:rPr>
          <w:rFonts w:ascii="Courier New" w:hAnsi="Courier New" w:cs="Courier New"/>
        </w:rPr>
        <w:t xml:space="preserve"> in IEEE 754 Single precision number format, its value is  </w:t>
      </w:r>
      <w:r w:rsidRPr="00FA4444">
        <w:rPr>
          <w:rFonts w:ascii="Courier New" w:hAnsi="Courier New" w:cs="Courier New"/>
          <w:u w:val="single"/>
        </w:rPr>
        <w:t xml:space="preserve">       </w:t>
      </w:r>
      <w:r w:rsidRPr="00FA4444">
        <w:rPr>
          <w:rFonts w:ascii="Courier New" w:hAnsi="Courier New" w:cs="Courier New"/>
        </w:rPr>
        <w:t>.</w:t>
      </w:r>
    </w:p>
    <w:p w14:paraId="7D1C0D80" w14:textId="77777777" w:rsidR="009C6002" w:rsidRPr="00FA4444" w:rsidRDefault="009C6002" w:rsidP="009C6002">
      <w:pPr>
        <w:rPr>
          <w:rFonts w:ascii="Courier New" w:hAnsi="Courier New" w:cs="Courier New"/>
        </w:rPr>
      </w:pPr>
    </w:p>
    <w:p w14:paraId="383EE322" w14:textId="77777777"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(2). IEEE754 single precision representation for -1 is </w:t>
      </w:r>
      <w:r w:rsidRPr="00FA4444">
        <w:rPr>
          <w:rFonts w:ascii="Courier New" w:hAnsi="Courier New" w:cs="Courier New"/>
          <w:u w:val="single"/>
        </w:rPr>
        <w:t xml:space="preserve">       </w:t>
      </w:r>
      <w:r w:rsidRPr="00FA4444">
        <w:rPr>
          <w:rFonts w:ascii="Courier New" w:hAnsi="Courier New" w:cs="Courier New"/>
        </w:rPr>
        <w:t>.</w:t>
      </w:r>
    </w:p>
    <w:p w14:paraId="5F9C5E19" w14:textId="77777777" w:rsidR="009C6002" w:rsidRPr="00FA4444" w:rsidRDefault="009C6002" w:rsidP="009C6002">
      <w:pPr>
        <w:rPr>
          <w:rFonts w:ascii="Courier New" w:hAnsi="Courier New" w:cs="Courier New"/>
        </w:rPr>
      </w:pPr>
    </w:p>
    <w:p w14:paraId="0CD2E19E" w14:textId="77777777"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(3). A number is represented as 10101101_00010000_00000000_00000000 in 2’s complement format, original value of this number is  </w:t>
      </w:r>
      <w:r w:rsidRPr="00FA4444">
        <w:rPr>
          <w:rFonts w:ascii="Courier New" w:hAnsi="Courier New" w:cs="Courier New"/>
          <w:u w:val="single"/>
        </w:rPr>
        <w:t xml:space="preserve">       </w:t>
      </w:r>
      <w:r w:rsidRPr="00FA4444">
        <w:rPr>
          <w:rFonts w:ascii="Courier New" w:hAnsi="Courier New" w:cs="Courier New"/>
        </w:rPr>
        <w:t>.</w:t>
      </w:r>
    </w:p>
    <w:p w14:paraId="11261988" w14:textId="77777777" w:rsidR="009C6002" w:rsidRPr="00FA4444" w:rsidRDefault="009C6002" w:rsidP="009C6002">
      <w:pPr>
        <w:rPr>
          <w:rFonts w:ascii="Courier New" w:hAnsi="Courier New" w:cs="Courier New"/>
        </w:rPr>
      </w:pPr>
    </w:p>
    <w:p w14:paraId="7DAE338B" w14:textId="77777777"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(4). A number is represented as 0xF0000320 in 1’s complement format, original value of this number is </w:t>
      </w:r>
      <w:r w:rsidRPr="00FA4444">
        <w:rPr>
          <w:rFonts w:ascii="Courier New" w:hAnsi="Courier New" w:cs="Courier New"/>
          <w:u w:val="single"/>
        </w:rPr>
        <w:t xml:space="preserve">       </w:t>
      </w:r>
      <w:r w:rsidRPr="00FA4444">
        <w:rPr>
          <w:rFonts w:ascii="Courier New" w:hAnsi="Courier New" w:cs="Courier New"/>
        </w:rPr>
        <w:t xml:space="preserve">. </w:t>
      </w:r>
    </w:p>
    <w:p w14:paraId="1EFC6418" w14:textId="77777777"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 </w:t>
      </w:r>
    </w:p>
    <w:p w14:paraId="5A5C6A9C" w14:textId="77777777" w:rsidR="009C6002" w:rsidRPr="00FA4444" w:rsidRDefault="009C6002" w:rsidP="00327E41">
      <w:pPr>
        <w:rPr>
          <w:rFonts w:ascii="Courier New" w:hAnsi="Courier New" w:cs="Courier New"/>
        </w:rPr>
      </w:pPr>
    </w:p>
    <w:p w14:paraId="2672C102" w14:textId="77777777"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>Options for above blanks are listed below:</w:t>
      </w:r>
    </w:p>
    <w:p w14:paraId="1B633781" w14:textId="77777777"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(A) 0x03E00008   (B) 0XBF800000  (C) 0XBF100000   (D) -0x0FFFFCDF </w:t>
      </w:r>
    </w:p>
    <w:p w14:paraId="4855182B" w14:textId="77777777"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(E) 0x314A0004   (F) +∞           (G) -0x52F00000  (H) 0x12A4022  </w:t>
      </w:r>
    </w:p>
    <w:p w14:paraId="038D0E54" w14:textId="77777777"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>(I) 0x12A4020    (J) -0x52700000 (K) None of above</w:t>
      </w:r>
    </w:p>
    <w:p w14:paraId="556B64C9" w14:textId="77777777" w:rsidR="00253CC2" w:rsidRPr="00FA4444" w:rsidRDefault="00253CC2" w:rsidP="000B04B5">
      <w:pPr>
        <w:rPr>
          <w:rFonts w:ascii="Courier New" w:hAnsi="Courier New" w:cs="Courier New"/>
        </w:rPr>
      </w:pPr>
    </w:p>
    <w:sectPr w:rsidR="00253CC2" w:rsidRPr="00FA4444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EE15" w14:textId="77777777" w:rsidR="00AE65D3" w:rsidRDefault="00AE65D3" w:rsidP="000B04B5">
      <w:r>
        <w:separator/>
      </w:r>
    </w:p>
  </w:endnote>
  <w:endnote w:type="continuationSeparator" w:id="0">
    <w:p w14:paraId="3520F752" w14:textId="77777777" w:rsidR="00AE65D3" w:rsidRDefault="00AE65D3" w:rsidP="000B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E5DD2" w14:textId="77777777" w:rsidR="00AE65D3" w:rsidRDefault="00AE65D3" w:rsidP="000B04B5">
      <w:r>
        <w:separator/>
      </w:r>
    </w:p>
  </w:footnote>
  <w:footnote w:type="continuationSeparator" w:id="0">
    <w:p w14:paraId="58DFD0D9" w14:textId="77777777" w:rsidR="00AE65D3" w:rsidRDefault="00AE65D3" w:rsidP="000B0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969"/>
    <w:multiLevelType w:val="hybridMultilevel"/>
    <w:tmpl w:val="EF88B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094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DC"/>
    <w:rsid w:val="000B00AB"/>
    <w:rsid w:val="000B04B5"/>
    <w:rsid w:val="001A67A5"/>
    <w:rsid w:val="00253CC2"/>
    <w:rsid w:val="00284012"/>
    <w:rsid w:val="002D5D2F"/>
    <w:rsid w:val="0031175B"/>
    <w:rsid w:val="003229F1"/>
    <w:rsid w:val="00327E41"/>
    <w:rsid w:val="003B1625"/>
    <w:rsid w:val="004466DC"/>
    <w:rsid w:val="006D2017"/>
    <w:rsid w:val="009C6002"/>
    <w:rsid w:val="00AE65D3"/>
    <w:rsid w:val="00B3571A"/>
    <w:rsid w:val="00C130EF"/>
    <w:rsid w:val="00D14EA2"/>
    <w:rsid w:val="00E32F1C"/>
    <w:rsid w:val="00F5588B"/>
    <w:rsid w:val="00F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B1D0F"/>
  <w15:chartTrackingRefBased/>
  <w15:docId w15:val="{064F0AD3-7D46-4ACD-9EB1-98FB6B5E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4B5"/>
    <w:rPr>
      <w:sz w:val="18"/>
      <w:szCs w:val="18"/>
    </w:rPr>
  </w:style>
  <w:style w:type="paragraph" w:styleId="a7">
    <w:name w:val="List Paragraph"/>
    <w:basedOn w:val="a"/>
    <w:uiPriority w:val="34"/>
    <w:qFormat/>
    <w:rsid w:val="000B04B5"/>
    <w:pPr>
      <w:ind w:firstLineChars="200" w:firstLine="420"/>
    </w:pPr>
  </w:style>
  <w:style w:type="table" w:styleId="a8">
    <w:name w:val="Table Grid"/>
    <w:basedOn w:val="a1"/>
    <w:uiPriority w:val="59"/>
    <w:rsid w:val="009C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周 炜</cp:lastModifiedBy>
  <cp:revision>13</cp:revision>
  <dcterms:created xsi:type="dcterms:W3CDTF">2021-06-09T11:20:00Z</dcterms:created>
  <dcterms:modified xsi:type="dcterms:W3CDTF">2023-05-18T08:13:00Z</dcterms:modified>
</cp:coreProperties>
</file>