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392DD" w14:textId="77777777" w:rsidR="004C0D74" w:rsidRPr="00366F7F" w:rsidRDefault="004C0D74" w:rsidP="00366F7F">
      <w:pPr>
        <w:pStyle w:val="a4"/>
        <w:rPr>
          <w:rFonts w:cs="Times New Roman"/>
          <w:color w:val="000000"/>
          <w:sz w:val="22"/>
          <w:szCs w:val="22"/>
        </w:rPr>
      </w:pPr>
      <w:r w:rsidRPr="00366F7F">
        <w:rPr>
          <w:rFonts w:cs="Times New Roman"/>
          <w:color w:val="000000"/>
          <w:sz w:val="22"/>
          <w:szCs w:val="22"/>
        </w:rPr>
        <w:t>The code for HW1 is separated into question_1.py</w:t>
      </w:r>
      <w:r w:rsidRPr="00366F7F">
        <w:rPr>
          <w:rFonts w:cs="Times New Roman"/>
          <w:color w:val="000000"/>
          <w:sz w:val="22"/>
          <w:szCs w:val="22"/>
        </w:rPr>
        <w:t>、</w:t>
      </w:r>
      <w:r w:rsidRPr="00366F7F">
        <w:rPr>
          <w:rFonts w:cs="Times New Roman"/>
          <w:color w:val="000000"/>
          <w:sz w:val="22"/>
          <w:szCs w:val="22"/>
        </w:rPr>
        <w:t>question_2.py and question_3.py to represent each question in HW1. I have written my function in function.py for question_1.py</w:t>
      </w:r>
      <w:r w:rsidRPr="00366F7F">
        <w:rPr>
          <w:rFonts w:cs="Times New Roman"/>
          <w:color w:val="000000"/>
          <w:sz w:val="22"/>
          <w:szCs w:val="22"/>
        </w:rPr>
        <w:t>、</w:t>
      </w:r>
      <w:r w:rsidRPr="00366F7F">
        <w:rPr>
          <w:rFonts w:cs="Times New Roman"/>
          <w:color w:val="000000"/>
          <w:sz w:val="22"/>
          <w:szCs w:val="22"/>
        </w:rPr>
        <w:t>question_2.py and question_3.py to use. I have written environment information in requirements.txt.</w:t>
      </w:r>
    </w:p>
    <w:p w14:paraId="52FA5BCB" w14:textId="77777777" w:rsidR="00D73F9C" w:rsidRDefault="00D73F9C" w:rsidP="009B6047">
      <w:pPr>
        <w:pStyle w:val="a4"/>
        <w:rPr>
          <w:rFonts w:ascii="Arial" w:hAnsi="Arial" w:cs="Arial"/>
          <w:color w:val="000000"/>
          <w:sz w:val="22"/>
          <w:szCs w:val="22"/>
        </w:rPr>
      </w:pPr>
    </w:p>
    <w:p w14:paraId="13F589B2" w14:textId="3BB71DEB" w:rsidR="00A747A5" w:rsidRPr="00366F7F" w:rsidRDefault="00586D9A" w:rsidP="009B6047">
      <w:pPr>
        <w:pStyle w:val="a4"/>
        <w:rPr>
          <w:rFonts w:cs="Times New Roman"/>
        </w:rPr>
      </w:pPr>
      <w:r w:rsidRPr="00366F7F">
        <w:rPr>
          <w:rFonts w:cs="Times New Roman"/>
        </w:rPr>
        <w:t>Question 1</w:t>
      </w:r>
    </w:p>
    <w:p w14:paraId="44B77772" w14:textId="29862724" w:rsidR="004C0D74" w:rsidRPr="00366F7F" w:rsidRDefault="004C0D74" w:rsidP="009B6047">
      <w:pPr>
        <w:pStyle w:val="a4"/>
        <w:rPr>
          <w:rFonts w:cs="Times New Roman"/>
        </w:rPr>
      </w:pPr>
      <w:r w:rsidRPr="00366F7F">
        <w:rPr>
          <w:rFonts w:cs="Times New Roman"/>
          <w:color w:val="000000"/>
          <w:sz w:val="22"/>
          <w:szCs w:val="22"/>
        </w:rPr>
        <w:t>fig.1 transforms “foreman_qcif_0_rgb.bmp” from the RGB to YCbCr420 color space</w:t>
      </w:r>
    </w:p>
    <w:p w14:paraId="7FA38C7A" w14:textId="537EBA2B" w:rsidR="00586D9A" w:rsidRDefault="00586D9A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4"/>
      </w:tblGrid>
      <w:tr w:rsidR="00586D9A" w14:paraId="33C3B439" w14:textId="77777777" w:rsidTr="00E01400">
        <w:trPr>
          <w:trHeight w:val="2951"/>
        </w:trPr>
        <w:tc>
          <w:tcPr>
            <w:tcW w:w="4944" w:type="dxa"/>
          </w:tcPr>
          <w:p w14:paraId="05088ADB" w14:textId="13B563AE" w:rsidR="00586D9A" w:rsidRDefault="00586D9A" w:rsidP="009B6047">
            <w:pPr>
              <w:pStyle w:val="a4"/>
              <w:jc w:val="center"/>
            </w:pPr>
            <w:r w:rsidRPr="00586D9A">
              <w:rPr>
                <w:noProof/>
              </w:rPr>
              <w:drawing>
                <wp:inline distT="0" distB="0" distL="0" distR="0" wp14:anchorId="30BDD6F0" wp14:editId="77DF5C32">
                  <wp:extent cx="1792800" cy="1533600"/>
                  <wp:effectExtent l="0" t="0" r="0" b="317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800" cy="15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9A" w14:paraId="09E424B3" w14:textId="77777777" w:rsidTr="00E01400">
        <w:trPr>
          <w:trHeight w:val="585"/>
        </w:trPr>
        <w:tc>
          <w:tcPr>
            <w:tcW w:w="4944" w:type="dxa"/>
          </w:tcPr>
          <w:p w14:paraId="75E5BF2D" w14:textId="1482C57F" w:rsidR="00586D9A" w:rsidRPr="00586D9A" w:rsidRDefault="00586D9A" w:rsidP="009B6047">
            <w:pPr>
              <w:pStyle w:val="a4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586D9A">
              <w:rPr>
                <w:rFonts w:ascii="Calibri" w:hAnsi="Calibri" w:cs="Calibri"/>
                <w:sz w:val="22"/>
                <w:szCs w:val="22"/>
              </w:rPr>
              <w:t>Fig. 1</w:t>
            </w:r>
          </w:p>
        </w:tc>
      </w:tr>
    </w:tbl>
    <w:p w14:paraId="2310A68E" w14:textId="2B2ECC82" w:rsidR="004C0D74" w:rsidRDefault="00D73F9C" w:rsidP="00366F7F">
      <w:pPr>
        <w:pStyle w:val="a4"/>
        <w:rPr>
          <w:rFonts w:hint="eastAsia"/>
        </w:rPr>
      </w:pPr>
      <w:r>
        <w:t>Fig. 2 is a Y image from Ycbcr420</w:t>
      </w:r>
      <w:r>
        <w:t>、</w:t>
      </w:r>
      <w:r>
        <w:t xml:space="preserve">Fig. 3 is a </w:t>
      </w:r>
      <w:proofErr w:type="spellStart"/>
      <w:r>
        <w:t>cb</w:t>
      </w:r>
      <w:proofErr w:type="spellEnd"/>
      <w:r>
        <w:t xml:space="preserve"> image from Ycbcr420 and Fig. 4 is a </w:t>
      </w:r>
      <w:proofErr w:type="spellStart"/>
      <w:r>
        <w:t>cr</w:t>
      </w:r>
      <w:proofErr w:type="spellEnd"/>
      <w:r>
        <w:t xml:space="preserve"> image from Ycbcr420</w:t>
      </w:r>
    </w:p>
    <w:tbl>
      <w:tblPr>
        <w:tblStyle w:val="a3"/>
        <w:tblW w:w="88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0"/>
        <w:gridCol w:w="2391"/>
        <w:gridCol w:w="2391"/>
      </w:tblGrid>
      <w:tr w:rsidR="00586D9A" w14:paraId="67944758" w14:textId="77777777" w:rsidTr="00647DB3">
        <w:trPr>
          <w:trHeight w:val="2892"/>
        </w:trPr>
        <w:tc>
          <w:tcPr>
            <w:tcW w:w="4110" w:type="dxa"/>
          </w:tcPr>
          <w:p w14:paraId="3F811F9E" w14:textId="5FBDC0D6" w:rsidR="00586D9A" w:rsidRPr="00E01400" w:rsidRDefault="00586D9A" w:rsidP="00937DD1">
            <w:pPr>
              <w:jc w:val="center"/>
              <w:rPr>
                <w:rFonts w:ascii="Calibri" w:eastAsia="新細明體" w:hAnsi="Calibri" w:cs="Calibri"/>
                <w:kern w:val="0"/>
                <w:sz w:val="22"/>
                <w:szCs w:val="22"/>
              </w:rPr>
            </w:pPr>
            <w:r w:rsidRPr="00E01400">
              <w:rPr>
                <w:rFonts w:ascii="Calibri" w:eastAsia="新細明體" w:hAnsi="Calibri" w:cs="Calibri"/>
                <w:noProof/>
                <w:kern w:val="0"/>
                <w:sz w:val="22"/>
                <w:szCs w:val="22"/>
              </w:rPr>
              <w:drawing>
                <wp:inline distT="0" distB="0" distL="0" distR="0" wp14:anchorId="2F419E5C" wp14:editId="6B6664AB">
                  <wp:extent cx="1789200" cy="1530000"/>
                  <wp:effectExtent l="0" t="0" r="190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200" cy="15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1" w:type="dxa"/>
          </w:tcPr>
          <w:p w14:paraId="6981717F" w14:textId="77777777" w:rsidR="00937DD1" w:rsidRPr="00E01400" w:rsidRDefault="00937DD1" w:rsidP="00E01400">
            <w:pPr>
              <w:rPr>
                <w:rFonts w:ascii="Calibri" w:eastAsia="新細明體" w:hAnsi="Calibri" w:cs="Calibri" w:hint="eastAsia"/>
                <w:kern w:val="0"/>
                <w:sz w:val="22"/>
                <w:szCs w:val="22"/>
              </w:rPr>
            </w:pPr>
          </w:p>
          <w:p w14:paraId="68AE8DCF" w14:textId="77777777" w:rsidR="00937DD1" w:rsidRPr="00E01400" w:rsidRDefault="00937DD1" w:rsidP="00937DD1">
            <w:pPr>
              <w:jc w:val="center"/>
              <w:rPr>
                <w:rFonts w:ascii="Calibri" w:eastAsia="新細明體" w:hAnsi="Calibri" w:cs="Calibri"/>
                <w:kern w:val="0"/>
                <w:sz w:val="22"/>
                <w:szCs w:val="22"/>
              </w:rPr>
            </w:pPr>
          </w:p>
          <w:p w14:paraId="57A6C66A" w14:textId="0B831D10" w:rsidR="00586D9A" w:rsidRPr="00E01400" w:rsidRDefault="00937DD1" w:rsidP="00937DD1">
            <w:pPr>
              <w:rPr>
                <w:rFonts w:ascii="Calibri" w:eastAsia="新細明體" w:hAnsi="Calibri" w:cs="Calibri"/>
                <w:kern w:val="0"/>
                <w:sz w:val="22"/>
                <w:szCs w:val="22"/>
              </w:rPr>
            </w:pPr>
            <w:r w:rsidRPr="00E01400">
              <w:rPr>
                <w:rFonts w:ascii="Calibri" w:eastAsia="新細明體" w:hAnsi="Calibri" w:cs="Calibri"/>
                <w:noProof/>
                <w:kern w:val="0"/>
                <w:sz w:val="22"/>
                <w:szCs w:val="22"/>
              </w:rPr>
              <w:drawing>
                <wp:inline distT="0" distB="0" distL="0" distR="0" wp14:anchorId="28D1E44A" wp14:editId="4D1E0F9E">
                  <wp:extent cx="1141200" cy="997200"/>
                  <wp:effectExtent l="0" t="0" r="1905" b="635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9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1" w:type="dxa"/>
          </w:tcPr>
          <w:p w14:paraId="04395DF3" w14:textId="77777777" w:rsidR="00937DD1" w:rsidRDefault="00937DD1" w:rsidP="00E01400">
            <w:pPr>
              <w:rPr>
                <w:rFonts w:hint="eastAsia"/>
              </w:rPr>
            </w:pPr>
          </w:p>
          <w:p w14:paraId="5327D59D" w14:textId="77777777" w:rsidR="00937DD1" w:rsidRDefault="00937DD1" w:rsidP="00937DD1">
            <w:pPr>
              <w:jc w:val="center"/>
            </w:pPr>
          </w:p>
          <w:p w14:paraId="3416BE6E" w14:textId="27D5E10F" w:rsidR="00586D9A" w:rsidRDefault="00937DD1" w:rsidP="00937DD1">
            <w:pPr>
              <w:jc w:val="center"/>
            </w:pPr>
            <w:r w:rsidRPr="00937DD1">
              <w:rPr>
                <w:noProof/>
              </w:rPr>
              <w:drawing>
                <wp:inline distT="0" distB="0" distL="0" distR="0" wp14:anchorId="3706600B" wp14:editId="1549F5B5">
                  <wp:extent cx="1141200" cy="997200"/>
                  <wp:effectExtent l="0" t="0" r="1905" b="635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9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D9A" w14:paraId="67FD1053" w14:textId="77777777" w:rsidTr="00647DB3">
        <w:trPr>
          <w:trHeight w:val="362"/>
        </w:trPr>
        <w:tc>
          <w:tcPr>
            <w:tcW w:w="4110" w:type="dxa"/>
          </w:tcPr>
          <w:p w14:paraId="3E81DC73" w14:textId="283F37B4" w:rsidR="00586D9A" w:rsidRDefault="00937DD1" w:rsidP="00937DD1">
            <w:pPr>
              <w:jc w:val="center"/>
            </w:pPr>
            <w:r>
              <w:t>Fig. 2</w:t>
            </w:r>
          </w:p>
        </w:tc>
        <w:tc>
          <w:tcPr>
            <w:tcW w:w="2391" w:type="dxa"/>
          </w:tcPr>
          <w:p w14:paraId="16F30DAF" w14:textId="1C48C23E" w:rsidR="00586D9A" w:rsidRDefault="00937DD1" w:rsidP="00937DD1">
            <w:pPr>
              <w:jc w:val="center"/>
            </w:pPr>
            <w:r>
              <w:rPr>
                <w:rFonts w:hint="eastAsia"/>
              </w:rPr>
              <w:t>F</w:t>
            </w:r>
            <w:r>
              <w:t>ig. 3</w:t>
            </w:r>
          </w:p>
        </w:tc>
        <w:tc>
          <w:tcPr>
            <w:tcW w:w="2391" w:type="dxa"/>
          </w:tcPr>
          <w:p w14:paraId="0560A741" w14:textId="4B17CED3" w:rsidR="00586D9A" w:rsidRDefault="00937DD1" w:rsidP="00937DD1">
            <w:pPr>
              <w:jc w:val="center"/>
            </w:pPr>
            <w:r>
              <w:t>Fig. 4</w:t>
            </w:r>
          </w:p>
        </w:tc>
      </w:tr>
    </w:tbl>
    <w:p w14:paraId="45AEDD9D" w14:textId="77777777" w:rsidR="00D73F9C" w:rsidRDefault="00D73F9C" w:rsidP="00366F7F">
      <w:pPr>
        <w:pStyle w:val="a4"/>
      </w:pPr>
    </w:p>
    <w:p w14:paraId="0F513D9B" w14:textId="2F186F76" w:rsidR="00D73F9C" w:rsidRPr="00647DB3" w:rsidRDefault="00D73F9C" w:rsidP="00366F7F">
      <w:pPr>
        <w:pStyle w:val="a4"/>
      </w:pPr>
      <w:r>
        <w:t xml:space="preserve">Fig. 5 is the </w:t>
      </w:r>
      <w:r>
        <w:rPr>
          <w:sz w:val="22"/>
          <w:szCs w:val="22"/>
        </w:rPr>
        <w:t xml:space="preserve">“foreman_qcif_0_rgb.bmp” </w:t>
      </w:r>
      <w:r>
        <w:t>Original image and Fig. 6 is the “foreman_qcif_0_rgb.bmp” subsampled version of the image in the RGB color space</w:t>
      </w:r>
      <w:r>
        <w:t>.</w:t>
      </w:r>
      <w:r w:rsidRPr="00D73F9C">
        <w:rPr>
          <w:rFonts w:hint="eastAsia"/>
        </w:rPr>
        <w:t xml:space="preserve"> </w:t>
      </w:r>
      <w:r>
        <w:rPr>
          <w:rFonts w:hint="eastAsia"/>
        </w:rPr>
        <w:t>I</w:t>
      </w:r>
      <w:r>
        <w:t xml:space="preserve"> can’t tell the differen</w:t>
      </w:r>
      <w:r>
        <w:t>ce</w:t>
      </w:r>
      <w:r>
        <w:t xml:space="preserve"> between Fig.5 and Fig.6</w:t>
      </w:r>
    </w:p>
    <w:p w14:paraId="2A13740B" w14:textId="3AB51AD5" w:rsidR="00586D9A" w:rsidRDefault="00586D9A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01400" w14:paraId="23067A4C" w14:textId="77777777" w:rsidTr="00647DB3">
        <w:tc>
          <w:tcPr>
            <w:tcW w:w="4148" w:type="dxa"/>
          </w:tcPr>
          <w:p w14:paraId="4BF08A75" w14:textId="00F357D5" w:rsidR="00E01400" w:rsidRDefault="00647DB3" w:rsidP="00647DB3">
            <w:pPr>
              <w:jc w:val="center"/>
            </w:pPr>
            <w:r w:rsidRPr="00647DB3">
              <w:rPr>
                <w:noProof/>
              </w:rPr>
              <w:lastRenderedPageBreak/>
              <w:drawing>
                <wp:inline distT="0" distB="0" distL="0" distR="0" wp14:anchorId="127D32D1" wp14:editId="07BBF20E">
                  <wp:extent cx="1792800" cy="1522800"/>
                  <wp:effectExtent l="0" t="0" r="0" b="127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8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5FC81A5" w14:textId="6E5C7835" w:rsidR="00E01400" w:rsidRDefault="00E01400" w:rsidP="00647DB3">
            <w:pPr>
              <w:jc w:val="center"/>
            </w:pPr>
            <w:r w:rsidRPr="00E01400">
              <w:rPr>
                <w:noProof/>
              </w:rPr>
              <w:drawing>
                <wp:inline distT="0" distB="0" distL="0" distR="0" wp14:anchorId="6C7C6B7C" wp14:editId="5041BE94">
                  <wp:extent cx="1792800" cy="1522800"/>
                  <wp:effectExtent l="0" t="0" r="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8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400" w14:paraId="051D7943" w14:textId="77777777" w:rsidTr="00647DB3">
        <w:tc>
          <w:tcPr>
            <w:tcW w:w="4148" w:type="dxa"/>
          </w:tcPr>
          <w:p w14:paraId="4A8E89E7" w14:textId="45ECFDC7" w:rsidR="00E01400" w:rsidRDefault="00647DB3" w:rsidP="00647DB3">
            <w:pPr>
              <w:jc w:val="center"/>
            </w:pPr>
            <w:r>
              <w:t>Fig. 5</w:t>
            </w:r>
          </w:p>
        </w:tc>
        <w:tc>
          <w:tcPr>
            <w:tcW w:w="4148" w:type="dxa"/>
          </w:tcPr>
          <w:p w14:paraId="594D4A05" w14:textId="0E529FA2" w:rsidR="00E01400" w:rsidRPr="00647DB3" w:rsidRDefault="00647DB3" w:rsidP="00647DB3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hint="eastAsia"/>
              </w:rPr>
              <w:t>F</w:t>
            </w:r>
            <w:r>
              <w:t>ig. 6</w:t>
            </w:r>
          </w:p>
        </w:tc>
      </w:tr>
    </w:tbl>
    <w:p w14:paraId="57DA8A34" w14:textId="77777777" w:rsidR="00647DB3" w:rsidRDefault="00647DB3"/>
    <w:p w14:paraId="54C457CB" w14:textId="0E348997" w:rsidR="00E01400" w:rsidRPr="00366F7F" w:rsidRDefault="00315585" w:rsidP="00366F7F">
      <w:pPr>
        <w:pStyle w:val="a4"/>
      </w:pPr>
      <w:r w:rsidRPr="00366F7F">
        <w:t>Question 2</w:t>
      </w:r>
    </w:p>
    <w:p w14:paraId="47C1C512" w14:textId="069776DC" w:rsidR="00366F7F" w:rsidRPr="00366F7F" w:rsidRDefault="00366F7F" w:rsidP="00366F7F">
      <w:pPr>
        <w:pStyle w:val="a4"/>
      </w:pPr>
      <w:r w:rsidRPr="00366F7F">
        <w:t xml:space="preserve">I have transformed “foreman_qcif_0_rgb.bmp,” “foreman_qcif_1_rgb.bmp,” and “foreman_qcif_2_rgb.bmp” from the RGB to </w:t>
      </w:r>
      <w:proofErr w:type="spellStart"/>
      <w:r w:rsidRPr="00366F7F">
        <w:t>YCbCr</w:t>
      </w:r>
      <w:proofErr w:type="spellEnd"/>
      <w:r w:rsidRPr="00366F7F">
        <w:t xml:space="preserve"> color space. I save 4:2:0 </w:t>
      </w:r>
      <w:proofErr w:type="spellStart"/>
      <w:r w:rsidRPr="00366F7F">
        <w:t>YCbCr</w:t>
      </w:r>
      <w:proofErr w:type="spellEnd"/>
      <w:r w:rsidRPr="00366F7F">
        <w:t xml:space="preserve"> format in the file ‘question2_with_subsampling.yuv’ and 4:4:4 </w:t>
      </w:r>
      <w:proofErr w:type="spellStart"/>
      <w:r w:rsidRPr="00366F7F">
        <w:t>YCbCr</w:t>
      </w:r>
      <w:proofErr w:type="spellEnd"/>
      <w:r w:rsidRPr="00366F7F">
        <w:t xml:space="preserve"> format in the file ‘question2_without_subsampling.yuv’. Fig7~9 </w:t>
      </w:r>
      <w:proofErr w:type="gramStart"/>
      <w:r w:rsidRPr="00366F7F">
        <w:t>are</w:t>
      </w:r>
      <w:proofErr w:type="gramEnd"/>
      <w:r w:rsidRPr="00366F7F">
        <w:t xml:space="preserve"> file</w:t>
      </w:r>
      <w:r>
        <w:t xml:space="preserve"> </w:t>
      </w:r>
      <w:r w:rsidRPr="00366F7F">
        <w:t xml:space="preserve">‘question2_without_subsampling.yuv’ open in YUVDisplay.exe. Fig10~12 </w:t>
      </w:r>
      <w:proofErr w:type="gramStart"/>
      <w:r w:rsidRPr="00366F7F">
        <w:t>are</w:t>
      </w:r>
      <w:proofErr w:type="gramEnd"/>
      <w:r w:rsidRPr="00366F7F">
        <w:t xml:space="preserve"> file ‘question2_without_subsampling.yuv’ open in YUVDisplay.exe.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02699" w14:paraId="4C19331D" w14:textId="77777777" w:rsidTr="008308B3">
        <w:tc>
          <w:tcPr>
            <w:tcW w:w="2765" w:type="dxa"/>
          </w:tcPr>
          <w:p w14:paraId="233243E9" w14:textId="15D8D81A" w:rsidR="00D02699" w:rsidRDefault="008308B3" w:rsidP="00D02699">
            <w:pPr>
              <w:jc w:val="center"/>
            </w:pPr>
            <w:r w:rsidRPr="008308B3">
              <w:drawing>
                <wp:inline distT="0" distB="0" distL="0" distR="0" wp14:anchorId="3AE726E0" wp14:editId="1F6A4423">
                  <wp:extent cx="1530000" cy="21780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000" cy="21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5A640860" w14:textId="27FF0F69" w:rsidR="00D02699" w:rsidRDefault="008308B3" w:rsidP="00D02699">
            <w:pPr>
              <w:jc w:val="center"/>
            </w:pPr>
            <w:r w:rsidRPr="008308B3">
              <w:drawing>
                <wp:inline distT="0" distB="0" distL="0" distR="0" wp14:anchorId="7EFEF5CC" wp14:editId="2F4EC2E0">
                  <wp:extent cx="1530000" cy="2178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000" cy="21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AA236B2" w14:textId="1AC30F3C" w:rsidR="00D02699" w:rsidRDefault="008308B3" w:rsidP="00D02699">
            <w:pPr>
              <w:jc w:val="center"/>
            </w:pPr>
            <w:r w:rsidRPr="008308B3">
              <w:drawing>
                <wp:inline distT="0" distB="0" distL="0" distR="0" wp14:anchorId="482C3B20" wp14:editId="6762DE7C">
                  <wp:extent cx="1530000" cy="2178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000" cy="21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699" w14:paraId="53AF0FF8" w14:textId="77777777" w:rsidTr="008308B3">
        <w:tc>
          <w:tcPr>
            <w:tcW w:w="2765" w:type="dxa"/>
          </w:tcPr>
          <w:p w14:paraId="7DCAC150" w14:textId="11BD6C2A" w:rsidR="00D02699" w:rsidRDefault="008308B3" w:rsidP="00D02699">
            <w:pPr>
              <w:jc w:val="center"/>
            </w:pPr>
            <w:r>
              <w:rPr>
                <w:rFonts w:hint="eastAsia"/>
              </w:rPr>
              <w:t>F</w:t>
            </w:r>
            <w:r>
              <w:t>ig. 7</w:t>
            </w:r>
          </w:p>
        </w:tc>
        <w:tc>
          <w:tcPr>
            <w:tcW w:w="2765" w:type="dxa"/>
          </w:tcPr>
          <w:p w14:paraId="66671BD6" w14:textId="771AD2FC" w:rsidR="00D02699" w:rsidRDefault="008308B3" w:rsidP="00D02699">
            <w:pPr>
              <w:jc w:val="center"/>
            </w:pPr>
            <w:r>
              <w:rPr>
                <w:rFonts w:hint="eastAsia"/>
              </w:rPr>
              <w:t>F</w:t>
            </w:r>
            <w:r>
              <w:t>ig. 8</w:t>
            </w:r>
          </w:p>
        </w:tc>
        <w:tc>
          <w:tcPr>
            <w:tcW w:w="2766" w:type="dxa"/>
          </w:tcPr>
          <w:p w14:paraId="1CA3D1A9" w14:textId="5866B89E" w:rsidR="00D02699" w:rsidRDefault="008308B3" w:rsidP="00D02699">
            <w:pPr>
              <w:jc w:val="center"/>
            </w:pPr>
            <w:r>
              <w:rPr>
                <w:rFonts w:hint="eastAsia"/>
              </w:rPr>
              <w:t>F</w:t>
            </w:r>
            <w:r>
              <w:t>ig. 9</w:t>
            </w:r>
          </w:p>
        </w:tc>
      </w:tr>
    </w:tbl>
    <w:p w14:paraId="367E37BD" w14:textId="1D4CDD25" w:rsidR="00315585" w:rsidRDefault="00315585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308B3" w14:paraId="2CDADB80" w14:textId="77777777" w:rsidTr="00366F7F">
        <w:tc>
          <w:tcPr>
            <w:tcW w:w="2765" w:type="dxa"/>
          </w:tcPr>
          <w:p w14:paraId="6B03241E" w14:textId="0DA7078F" w:rsidR="008308B3" w:rsidRDefault="00366F7F" w:rsidP="008308B3">
            <w:pPr>
              <w:jc w:val="center"/>
              <w:rPr>
                <w:rFonts w:hint="eastAsia"/>
              </w:rPr>
            </w:pPr>
            <w:r w:rsidRPr="00366F7F">
              <w:drawing>
                <wp:inline distT="0" distB="0" distL="0" distR="0" wp14:anchorId="5BD9B185" wp14:editId="13214D58">
                  <wp:extent cx="1537200" cy="15264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00" cy="15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728D85FC" w14:textId="6A33CDB2" w:rsidR="008308B3" w:rsidRDefault="00366F7F" w:rsidP="008308B3">
            <w:pPr>
              <w:jc w:val="center"/>
              <w:rPr>
                <w:rFonts w:hint="eastAsia"/>
              </w:rPr>
            </w:pPr>
            <w:r w:rsidRPr="00366F7F">
              <w:drawing>
                <wp:inline distT="0" distB="0" distL="0" distR="0" wp14:anchorId="6067257D" wp14:editId="7FA0E68E">
                  <wp:extent cx="1533600" cy="1526400"/>
                  <wp:effectExtent l="0" t="0" r="317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600" cy="15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A5A14C0" w14:textId="40B6A3B3" w:rsidR="008308B3" w:rsidRDefault="00366F7F" w:rsidP="008308B3">
            <w:pPr>
              <w:jc w:val="center"/>
              <w:rPr>
                <w:rFonts w:hint="eastAsia"/>
              </w:rPr>
            </w:pPr>
            <w:r w:rsidRPr="00366F7F">
              <w:drawing>
                <wp:inline distT="0" distB="0" distL="0" distR="0" wp14:anchorId="39B2CFDC" wp14:editId="5AB9E1A0">
                  <wp:extent cx="1533600" cy="1526400"/>
                  <wp:effectExtent l="0" t="0" r="317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600" cy="15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8B3" w14:paraId="6B1F021F" w14:textId="77777777" w:rsidTr="00366F7F">
        <w:tc>
          <w:tcPr>
            <w:tcW w:w="2765" w:type="dxa"/>
          </w:tcPr>
          <w:p w14:paraId="6323777E" w14:textId="30099807" w:rsidR="008308B3" w:rsidRDefault="00366F7F" w:rsidP="008308B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ig. 10</w:t>
            </w:r>
          </w:p>
        </w:tc>
        <w:tc>
          <w:tcPr>
            <w:tcW w:w="2765" w:type="dxa"/>
          </w:tcPr>
          <w:p w14:paraId="62AC0D3D" w14:textId="415D0807" w:rsidR="008308B3" w:rsidRDefault="00366F7F" w:rsidP="008308B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ig. 11</w:t>
            </w:r>
          </w:p>
        </w:tc>
        <w:tc>
          <w:tcPr>
            <w:tcW w:w="2766" w:type="dxa"/>
          </w:tcPr>
          <w:p w14:paraId="7D84CFA6" w14:textId="48621D8C" w:rsidR="008308B3" w:rsidRDefault="00366F7F" w:rsidP="008308B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ig. 12</w:t>
            </w:r>
          </w:p>
        </w:tc>
      </w:tr>
    </w:tbl>
    <w:p w14:paraId="7FF33463" w14:textId="77777777" w:rsidR="008308B3" w:rsidRDefault="008308B3"/>
    <w:p w14:paraId="4CD3CC12" w14:textId="77777777" w:rsidR="00366F7F" w:rsidRDefault="00366F7F"/>
    <w:p w14:paraId="2081F928" w14:textId="4EEC2D03" w:rsidR="00366F7F" w:rsidRDefault="009F19ED" w:rsidP="009F19ED">
      <w:pPr>
        <w:pStyle w:val="a4"/>
      </w:pPr>
      <w:r>
        <w:lastRenderedPageBreak/>
        <w:t>Question 3</w:t>
      </w:r>
    </w:p>
    <w:p w14:paraId="7B17618F" w14:textId="60001869" w:rsidR="001A0A14" w:rsidRPr="001A0A14" w:rsidRDefault="001A0A14" w:rsidP="001A0A14">
      <w:pPr>
        <w:pStyle w:val="a4"/>
        <w:rPr>
          <w:rFonts w:ascii="新細明體" w:hAnsi="新細明體" w:cs="新細明體" w:hint="eastAsia"/>
        </w:rPr>
      </w:pPr>
      <w:r w:rsidRPr="001A0A14">
        <w:t xml:space="preserve">I read the file ‘question2_without_subsampling.yuv’ to get 3 </w:t>
      </w:r>
      <w:proofErr w:type="spellStart"/>
      <w:r w:rsidRPr="001A0A14">
        <w:t>YCbCr</w:t>
      </w:r>
      <w:proofErr w:type="spellEnd"/>
      <w:r w:rsidRPr="001A0A14">
        <w:t xml:space="preserve"> frames and quantify all possible intensities evenly in 8 levels. Fig. 13 is the Huffman tree in question 3. Fig. 14 is the table for Huffman coding with code, symbol, and </w:t>
      </w:r>
      <w:proofErr w:type="spellStart"/>
      <w:r w:rsidRPr="001A0A14">
        <w:t>probability.Fig</w:t>
      </w:r>
      <w:proofErr w:type="spellEnd"/>
      <w:r w:rsidRPr="001A0A14">
        <w:t xml:space="preserve">. 15~17 </w:t>
      </w:r>
      <w:proofErr w:type="gramStart"/>
      <w:r w:rsidRPr="001A0A14">
        <w:t>are</w:t>
      </w:r>
      <w:proofErr w:type="gramEnd"/>
      <w:r w:rsidRPr="001A0A14">
        <w:t xml:space="preserve"> the </w:t>
      </w:r>
      <w:proofErr w:type="spellStart"/>
      <w:r w:rsidRPr="001A0A14">
        <w:t>YCbCr</w:t>
      </w:r>
      <w:proofErr w:type="spellEnd"/>
      <w:r w:rsidRPr="001A0A14">
        <w:t xml:space="preserve"> frames after Huffman decoding and dequantization.</w:t>
      </w:r>
    </w:p>
    <w:p w14:paraId="363CBA6A" w14:textId="77777777" w:rsidR="009F19ED" w:rsidRPr="001A0A14" w:rsidRDefault="009F19ED" w:rsidP="009F19ED">
      <w:pPr>
        <w:pStyle w:val="a4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5036"/>
      </w:tblGrid>
      <w:tr w:rsidR="009F19ED" w14:paraId="549D3242" w14:textId="6E89D223" w:rsidTr="001A0A14">
        <w:tc>
          <w:tcPr>
            <w:tcW w:w="2689" w:type="dxa"/>
          </w:tcPr>
          <w:p w14:paraId="0C5283F6" w14:textId="77230F39" w:rsidR="009F19ED" w:rsidRDefault="009F19ED" w:rsidP="009F19ED">
            <w:pPr>
              <w:pStyle w:val="a4"/>
              <w:jc w:val="center"/>
              <w:rPr>
                <w:rFonts w:hint="eastAsia"/>
              </w:rPr>
            </w:pPr>
            <w:r w:rsidRPr="009F19ED">
              <w:drawing>
                <wp:inline distT="0" distB="0" distL="0" distR="0" wp14:anchorId="170BFE5D" wp14:editId="5C344907">
                  <wp:extent cx="1530000" cy="2376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000" cy="23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9" w:type="dxa"/>
          </w:tcPr>
          <w:p w14:paraId="332DD471" w14:textId="77777777" w:rsidR="009F19ED" w:rsidRDefault="009F19ED" w:rsidP="009F19ED">
            <w:pPr>
              <w:pStyle w:val="a4"/>
              <w:rPr>
                <w:rFonts w:hint="eastAsia"/>
              </w:rPr>
            </w:pPr>
          </w:p>
          <w:p w14:paraId="7892827C" w14:textId="77777777" w:rsidR="009F19ED" w:rsidRDefault="009F19ED" w:rsidP="009F19ED">
            <w:pPr>
              <w:pStyle w:val="a4"/>
              <w:jc w:val="center"/>
            </w:pPr>
          </w:p>
          <w:p w14:paraId="384F8C71" w14:textId="6717011C" w:rsidR="009F19ED" w:rsidRPr="009F19ED" w:rsidRDefault="009F19ED" w:rsidP="009F19ED">
            <w:pPr>
              <w:pStyle w:val="a4"/>
              <w:jc w:val="center"/>
            </w:pPr>
            <w:r w:rsidRPr="009F19ED">
              <w:drawing>
                <wp:inline distT="0" distB="0" distL="0" distR="0" wp14:anchorId="1118B864" wp14:editId="7C66931D">
                  <wp:extent cx="3060700" cy="18161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9ED" w14:paraId="1E06CC46" w14:textId="5ECB8B1D" w:rsidTr="001A0A14">
        <w:tc>
          <w:tcPr>
            <w:tcW w:w="2689" w:type="dxa"/>
          </w:tcPr>
          <w:p w14:paraId="2D9DE92A" w14:textId="67F30D80" w:rsidR="009F19ED" w:rsidRDefault="009F19ED" w:rsidP="009F19ED">
            <w:pPr>
              <w:pStyle w:val="a4"/>
              <w:jc w:val="center"/>
              <w:rPr>
                <w:rFonts w:hint="eastAsia"/>
              </w:rPr>
            </w:pP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ig. 13</w:t>
            </w:r>
          </w:p>
        </w:tc>
        <w:tc>
          <w:tcPr>
            <w:tcW w:w="2689" w:type="dxa"/>
          </w:tcPr>
          <w:p w14:paraId="41A4BCFD" w14:textId="311187BA" w:rsidR="009F19ED" w:rsidRDefault="009F19ED" w:rsidP="009F19E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ig. 14</w:t>
            </w:r>
          </w:p>
        </w:tc>
      </w:tr>
    </w:tbl>
    <w:p w14:paraId="4EC79AB6" w14:textId="59FC1423" w:rsidR="009F19ED" w:rsidRDefault="009F19ED" w:rsidP="009F19ED">
      <w:pPr>
        <w:pStyle w:val="a4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F19ED" w14:paraId="7FEF95D4" w14:textId="77777777" w:rsidTr="001A0A14">
        <w:tc>
          <w:tcPr>
            <w:tcW w:w="2765" w:type="dxa"/>
          </w:tcPr>
          <w:p w14:paraId="0D751BA2" w14:textId="6A500B32" w:rsidR="009F19ED" w:rsidRDefault="009F19ED" w:rsidP="009F19ED">
            <w:pPr>
              <w:pStyle w:val="a4"/>
              <w:jc w:val="center"/>
              <w:rPr>
                <w:rFonts w:hint="eastAsia"/>
              </w:rPr>
            </w:pPr>
            <w:r w:rsidRPr="009F19ED">
              <w:drawing>
                <wp:inline distT="0" distB="0" distL="0" distR="0" wp14:anchorId="1BCA5E80" wp14:editId="4A1BA6C3">
                  <wp:extent cx="1515600" cy="1303200"/>
                  <wp:effectExtent l="0" t="0" r="0" b="508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00" cy="13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60B1D2EB" w14:textId="66CA45C6" w:rsidR="009F19ED" w:rsidRDefault="009F19ED" w:rsidP="009F19ED">
            <w:pPr>
              <w:pStyle w:val="a4"/>
              <w:jc w:val="center"/>
              <w:rPr>
                <w:rFonts w:hint="eastAsia"/>
              </w:rPr>
            </w:pPr>
            <w:r w:rsidRPr="009F19ED">
              <w:drawing>
                <wp:inline distT="0" distB="0" distL="0" distR="0" wp14:anchorId="78E3B15D" wp14:editId="087535D0">
                  <wp:extent cx="1515600" cy="1303200"/>
                  <wp:effectExtent l="0" t="0" r="0" b="508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00" cy="13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20F55CA3" w14:textId="14D636BB" w:rsidR="009F19ED" w:rsidRDefault="009F19ED" w:rsidP="009F19ED">
            <w:pPr>
              <w:pStyle w:val="a4"/>
              <w:jc w:val="center"/>
              <w:rPr>
                <w:rFonts w:hint="eastAsia"/>
              </w:rPr>
            </w:pPr>
            <w:r w:rsidRPr="009F19ED">
              <w:drawing>
                <wp:inline distT="0" distB="0" distL="0" distR="0" wp14:anchorId="78FE6964" wp14:editId="768AE90E">
                  <wp:extent cx="1515600" cy="1303200"/>
                  <wp:effectExtent l="0" t="0" r="0" b="508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00" cy="13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9ED" w14:paraId="23C80539" w14:textId="77777777" w:rsidTr="001A0A14">
        <w:tc>
          <w:tcPr>
            <w:tcW w:w="2765" w:type="dxa"/>
          </w:tcPr>
          <w:p w14:paraId="2553E432" w14:textId="64CFAE24" w:rsidR="009F19ED" w:rsidRDefault="009F19ED" w:rsidP="009F19E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ig. 15</w:t>
            </w:r>
          </w:p>
        </w:tc>
        <w:tc>
          <w:tcPr>
            <w:tcW w:w="2765" w:type="dxa"/>
          </w:tcPr>
          <w:p w14:paraId="1E662782" w14:textId="1E330406" w:rsidR="009F19ED" w:rsidRDefault="009F19ED" w:rsidP="009F19E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ig. 16</w:t>
            </w:r>
          </w:p>
        </w:tc>
        <w:tc>
          <w:tcPr>
            <w:tcW w:w="2766" w:type="dxa"/>
          </w:tcPr>
          <w:p w14:paraId="50067BCB" w14:textId="2C9D6EA5" w:rsidR="009F19ED" w:rsidRDefault="009F19ED" w:rsidP="009F19ED">
            <w:pPr>
              <w:pStyle w:val="a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ig. 17</w:t>
            </w:r>
          </w:p>
        </w:tc>
      </w:tr>
    </w:tbl>
    <w:p w14:paraId="42070EB0" w14:textId="77777777" w:rsidR="009F19ED" w:rsidRPr="00315585" w:rsidRDefault="009F19ED" w:rsidP="009F19ED">
      <w:pPr>
        <w:pStyle w:val="a4"/>
        <w:rPr>
          <w:rFonts w:hint="eastAsia"/>
        </w:rPr>
      </w:pPr>
    </w:p>
    <w:sectPr w:rsidR="009F19ED" w:rsidRPr="003155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21230"/>
    <w:multiLevelType w:val="multilevel"/>
    <w:tmpl w:val="DFECD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ED7EC3"/>
    <w:multiLevelType w:val="multilevel"/>
    <w:tmpl w:val="9D0E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079525">
    <w:abstractNumId w:val="1"/>
  </w:num>
  <w:num w:numId="2" w16cid:durableId="1517571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D9A"/>
    <w:rsid w:val="001A0A14"/>
    <w:rsid w:val="00315585"/>
    <w:rsid w:val="00366F7F"/>
    <w:rsid w:val="004B2CE3"/>
    <w:rsid w:val="004C0D74"/>
    <w:rsid w:val="00586D9A"/>
    <w:rsid w:val="00647DB3"/>
    <w:rsid w:val="006D3E98"/>
    <w:rsid w:val="008308B3"/>
    <w:rsid w:val="00923C8F"/>
    <w:rsid w:val="00937DD1"/>
    <w:rsid w:val="009B6047"/>
    <w:rsid w:val="009F19ED"/>
    <w:rsid w:val="009F2E45"/>
    <w:rsid w:val="00A747A5"/>
    <w:rsid w:val="00D02699"/>
    <w:rsid w:val="00D73F9C"/>
    <w:rsid w:val="00D80E57"/>
    <w:rsid w:val="00E01400"/>
    <w:rsid w:val="00F7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937C9"/>
  <w15:chartTrackingRefBased/>
  <w15:docId w15:val="{C761BF23-510C-4B3A-993C-CD111B61F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86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586D9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a4">
    <w:name w:val="正文"/>
    <w:basedOn w:val="a"/>
    <w:link w:val="a5"/>
    <w:qFormat/>
    <w:rsid w:val="009B6047"/>
    <w:rPr>
      <w:rFonts w:ascii="Times New Roman" w:eastAsia="標楷體" w:hAnsi="Times New Roman"/>
    </w:rPr>
  </w:style>
  <w:style w:type="character" w:customStyle="1" w:styleId="a5">
    <w:name w:val="正文 字元"/>
    <w:basedOn w:val="a0"/>
    <w:link w:val="a4"/>
    <w:rsid w:val="009B6047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7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9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3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4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0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8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24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3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2</cp:revision>
  <dcterms:created xsi:type="dcterms:W3CDTF">2023-03-23T07:22:00Z</dcterms:created>
  <dcterms:modified xsi:type="dcterms:W3CDTF">2023-04-04T15:46:00Z</dcterms:modified>
</cp:coreProperties>
</file>