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C94" w:rsidRDefault="00EF4FB3">
      <w:pPr>
        <w:rPr>
          <w:rFonts w:cs="Times New Roman"/>
          <w:color w:val="000000"/>
          <w:sz w:val="22"/>
          <w:szCs w:val="22"/>
        </w:rPr>
      </w:pPr>
      <w:r w:rsidRPr="00366F7F">
        <w:rPr>
          <w:rFonts w:cs="Times New Roman"/>
          <w:color w:val="000000"/>
          <w:sz w:val="22"/>
          <w:szCs w:val="22"/>
        </w:rPr>
        <w:t>The code for HW</w:t>
      </w:r>
      <w:r>
        <w:rPr>
          <w:rFonts w:cs="Times New Roman"/>
          <w:color w:val="000000"/>
          <w:sz w:val="22"/>
          <w:szCs w:val="22"/>
        </w:rPr>
        <w:t>3</w:t>
      </w:r>
      <w:r w:rsidRPr="00366F7F">
        <w:rPr>
          <w:rFonts w:cs="Times New Roman" w:hint="eastAsia"/>
          <w:color w:val="000000"/>
          <w:sz w:val="22"/>
          <w:szCs w:val="22"/>
        </w:rPr>
        <w:t xml:space="preserve"> </w:t>
      </w:r>
      <w:r w:rsidRPr="00366F7F">
        <w:rPr>
          <w:rFonts w:cs="Times New Roman"/>
          <w:color w:val="000000"/>
          <w:sz w:val="22"/>
          <w:szCs w:val="22"/>
        </w:rPr>
        <w:t>is separated into question_1.py</w:t>
      </w:r>
      <w:r w:rsidRPr="00366F7F">
        <w:rPr>
          <w:rFonts w:cs="Times New Roman"/>
          <w:color w:val="000000"/>
          <w:sz w:val="22"/>
          <w:szCs w:val="22"/>
        </w:rPr>
        <w:t>、</w:t>
      </w:r>
      <w:r w:rsidRPr="00366F7F">
        <w:rPr>
          <w:rFonts w:cs="Times New Roman"/>
          <w:color w:val="000000"/>
          <w:sz w:val="22"/>
          <w:szCs w:val="22"/>
        </w:rPr>
        <w:t>question_2.py and to represent each question in HW</w:t>
      </w:r>
      <w:r>
        <w:rPr>
          <w:rFonts w:cs="Times New Roman"/>
          <w:color w:val="000000"/>
          <w:sz w:val="22"/>
          <w:szCs w:val="22"/>
        </w:rPr>
        <w:t>3</w:t>
      </w:r>
      <w:r w:rsidRPr="00366F7F">
        <w:rPr>
          <w:rFonts w:cs="Times New Roman"/>
          <w:color w:val="000000"/>
          <w:sz w:val="22"/>
          <w:szCs w:val="22"/>
        </w:rPr>
        <w:t>.</w:t>
      </w:r>
      <w:r w:rsidRPr="00EF4FB3">
        <w:rPr>
          <w:rFonts w:cs="Times New Roman"/>
          <w:color w:val="000000"/>
          <w:sz w:val="22"/>
          <w:szCs w:val="22"/>
        </w:rPr>
        <w:t xml:space="preserve"> </w:t>
      </w:r>
      <w:r w:rsidRPr="00366F7F">
        <w:rPr>
          <w:rFonts w:cs="Times New Roman"/>
          <w:color w:val="000000"/>
          <w:sz w:val="22"/>
          <w:szCs w:val="22"/>
        </w:rPr>
        <w:t>I have written environment information in requirements.txt.</w:t>
      </w:r>
    </w:p>
    <w:p w:rsidR="00EF4FB3" w:rsidRDefault="00EF4FB3">
      <w:pPr>
        <w:rPr>
          <w:rFonts w:cs="Times New Roman"/>
          <w:color w:val="000000"/>
          <w:sz w:val="22"/>
          <w:szCs w:val="22"/>
        </w:rPr>
      </w:pPr>
    </w:p>
    <w:p w:rsidR="00EF4FB3" w:rsidRDefault="00EF4FB3" w:rsidP="00EF4FB3">
      <w:pPr>
        <w:pStyle w:val="a4"/>
        <w:rPr>
          <w:rFonts w:cs="Times New Roman"/>
        </w:rPr>
      </w:pPr>
      <w:r w:rsidRPr="00366F7F">
        <w:rPr>
          <w:rFonts w:cs="Times New Roman"/>
        </w:rPr>
        <w:t>Question 1</w:t>
      </w:r>
    </w:p>
    <w:p w:rsidR="00EF4FB3" w:rsidRPr="00EF4FB3" w:rsidRDefault="00EF4FB3" w:rsidP="00EF4FB3">
      <w:pPr>
        <w:pStyle w:val="a4"/>
        <w:rPr>
          <w:rFonts w:cs="Times New Roman"/>
        </w:rPr>
      </w:pPr>
      <w:r>
        <w:rPr>
          <w:rFonts w:cs="Times New Roman"/>
        </w:rPr>
        <w:t xml:space="preserve">Fig1 is </w:t>
      </w:r>
      <w:r w:rsidRPr="00EF4FB3">
        <w:rPr>
          <w:rFonts w:cs="Times New Roman"/>
        </w:rPr>
        <w:t>“foreman_qcif_0_rgb.bmp”</w:t>
      </w:r>
      <w:r>
        <w:rPr>
          <w:rFonts w:cs="Times New Roman"/>
        </w:rPr>
        <w:t xml:space="preserve"> after </w:t>
      </w:r>
      <w:proofErr w:type="spellStart"/>
      <w:r w:rsidR="006A69D8">
        <w:rPr>
          <w:rFonts w:cs="Times New Roman"/>
        </w:rPr>
        <w:t>fourier</w:t>
      </w:r>
      <w:proofErr w:type="spellEnd"/>
      <w:r w:rsidR="006A69D8">
        <w:rPr>
          <w:rFonts w:cs="Times New Roman"/>
        </w:rPr>
        <w:t xml:space="preserve"> transform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</w:tblGrid>
      <w:tr w:rsidR="00EF4FB3" w:rsidTr="005F7F8A">
        <w:tc>
          <w:tcPr>
            <w:tcW w:w="3823" w:type="dxa"/>
          </w:tcPr>
          <w:p w:rsidR="00EF4FB3" w:rsidRDefault="00EF4FB3">
            <w:pPr>
              <w:rPr>
                <w:rFonts w:hint="eastAsia"/>
              </w:rPr>
            </w:pPr>
            <w:r w:rsidRPr="00EF4FB3">
              <w:drawing>
                <wp:inline distT="0" distB="0" distL="0" distR="0" wp14:anchorId="056D0E2B" wp14:editId="02590A29">
                  <wp:extent cx="2399239" cy="2039353"/>
                  <wp:effectExtent l="0" t="0" r="1270" b="5715"/>
                  <wp:docPr id="20860603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0603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97" cy="204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FB3" w:rsidTr="005F7F8A">
        <w:tc>
          <w:tcPr>
            <w:tcW w:w="3823" w:type="dxa"/>
          </w:tcPr>
          <w:p w:rsidR="00EF4FB3" w:rsidRDefault="00EF4FB3" w:rsidP="005F7F8A">
            <w:pPr>
              <w:jc w:val="center"/>
              <w:rPr>
                <w:rFonts w:hint="eastAsia"/>
              </w:rPr>
            </w:pPr>
            <w:r>
              <w:t xml:space="preserve">Fig1. </w:t>
            </w:r>
            <w:r w:rsidRPr="00EF4FB3">
              <w:t>Fourier Transform</w:t>
            </w:r>
          </w:p>
        </w:tc>
      </w:tr>
    </w:tbl>
    <w:p w:rsidR="00EF4FB3" w:rsidRDefault="00EF4FB3"/>
    <w:p w:rsidR="006A69D8" w:rsidRDefault="006A69D8" w:rsidP="006A69D8">
      <w:pPr>
        <w:pStyle w:val="a4"/>
        <w:rPr>
          <w:rFonts w:cs="Times New Roman"/>
        </w:rPr>
      </w:pPr>
      <w:r w:rsidRPr="00366F7F">
        <w:rPr>
          <w:rFonts w:cs="Times New Roman"/>
        </w:rPr>
        <w:t xml:space="preserve">Question </w:t>
      </w:r>
      <w:r>
        <w:rPr>
          <w:rFonts w:cs="Times New Roman"/>
        </w:rPr>
        <w:t>2</w:t>
      </w:r>
    </w:p>
    <w:p w:rsidR="005F7F8A" w:rsidRPr="00510C02" w:rsidRDefault="00510C02" w:rsidP="006A69D8">
      <w:pPr>
        <w:pStyle w:val="a4"/>
        <w:rPr>
          <w:rFonts w:cs="Times New Roman"/>
        </w:rPr>
      </w:pPr>
      <w:r>
        <w:rPr>
          <w:rFonts w:cs="Times New Roman"/>
        </w:rPr>
        <w:t xml:space="preserve">Fig2 is </w:t>
      </w:r>
      <w:r w:rsidRPr="00510C02">
        <w:rPr>
          <w:rFonts w:cs="Times New Roman"/>
        </w:rPr>
        <w:t>“foreman_qcif_0_rgb.bmp”</w:t>
      </w:r>
      <w:r>
        <w:rPr>
          <w:rFonts w:cs="Times New Roman"/>
        </w:rPr>
        <w:t xml:space="preserve"> luma channel after </w:t>
      </w:r>
      <w:r w:rsidRPr="00510C02">
        <w:rPr>
          <w:rFonts w:cs="Times New Roman"/>
        </w:rPr>
        <w:t>inverse quantization and IDCT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</w:tblGrid>
      <w:tr w:rsidR="005F7F8A" w:rsidTr="005F7F8A">
        <w:tc>
          <w:tcPr>
            <w:tcW w:w="4106" w:type="dxa"/>
          </w:tcPr>
          <w:p w:rsidR="005F7F8A" w:rsidRDefault="005F7F8A">
            <w:r w:rsidRPr="005F7F8A">
              <w:drawing>
                <wp:inline distT="0" distB="0" distL="0" distR="0" wp14:anchorId="3D917BDF" wp14:editId="5C1FCF3F">
                  <wp:extent cx="2540000" cy="2159000"/>
                  <wp:effectExtent l="0" t="0" r="0" b="0"/>
                  <wp:docPr id="13705696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5696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F8A" w:rsidTr="005F7F8A">
        <w:tc>
          <w:tcPr>
            <w:tcW w:w="4106" w:type="dxa"/>
          </w:tcPr>
          <w:p w:rsidR="005F7F8A" w:rsidRDefault="005D0593" w:rsidP="00510C02">
            <w:pPr>
              <w:jc w:val="center"/>
              <w:rPr>
                <w:rFonts w:hint="eastAsia"/>
              </w:rPr>
            </w:pPr>
            <w:r>
              <w:t>Fig.2 decoded Frame</w:t>
            </w:r>
          </w:p>
        </w:tc>
      </w:tr>
    </w:tbl>
    <w:p w:rsidR="006A69D8" w:rsidRDefault="006A69D8"/>
    <w:sectPr w:rsidR="006A69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altName w:val="Cambria"/>
    <w:panose1 w:val="03000500000000000000"/>
    <w:charset w:val="00"/>
    <w:family w:val="roman"/>
    <w:pitch w:val="default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B3"/>
    <w:rsid w:val="00510C02"/>
    <w:rsid w:val="005D0593"/>
    <w:rsid w:val="005F7F8A"/>
    <w:rsid w:val="006A69D8"/>
    <w:rsid w:val="00911298"/>
    <w:rsid w:val="00AF5C94"/>
    <w:rsid w:val="00D80E57"/>
    <w:rsid w:val="00DE443A"/>
    <w:rsid w:val="00EF4FB3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275AD"/>
  <w15:chartTrackingRefBased/>
  <w15:docId w15:val="{D815C667-0BA4-B549-AC76-4BF719FF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"/>
    <w:basedOn w:val="a"/>
    <w:qFormat/>
    <w:rsid w:val="00DE443A"/>
    <w:rPr>
      <w:rFonts w:ascii="新細明體" w:eastAsia="BiauKaiTC Regular" w:hAnsi="新細明體" w:cs="新細明體"/>
    </w:rPr>
  </w:style>
  <w:style w:type="paragraph" w:customStyle="1" w:styleId="a4">
    <w:name w:val="正文"/>
    <w:basedOn w:val="a"/>
    <w:link w:val="a5"/>
    <w:qFormat/>
    <w:rsid w:val="00EF4FB3"/>
    <w:rPr>
      <w:rFonts w:ascii="Times New Roman" w:eastAsia="標楷體" w:hAnsi="Times New Roman"/>
    </w:rPr>
  </w:style>
  <w:style w:type="character" w:customStyle="1" w:styleId="a5">
    <w:name w:val="正文 字元"/>
    <w:basedOn w:val="a0"/>
    <w:link w:val="a4"/>
    <w:rsid w:val="00EF4FB3"/>
    <w:rPr>
      <w:rFonts w:ascii="Times New Roman" w:eastAsia="標楷體" w:hAnsi="Times New Roman"/>
    </w:rPr>
  </w:style>
  <w:style w:type="table" w:styleId="a6">
    <w:name w:val="Table Grid"/>
    <w:basedOn w:val="a1"/>
    <w:uiPriority w:val="39"/>
    <w:rsid w:val="00EF4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2023-06-08T07:14:00Z</dcterms:created>
  <dcterms:modified xsi:type="dcterms:W3CDTF">2023-06-08T07:46:00Z</dcterms:modified>
</cp:coreProperties>
</file>