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7FA9B">
      <w:pPr>
        <w:pStyle w:val="2"/>
        <w:keepNext w:val="0"/>
        <w:keepLines w:val="0"/>
        <w:widowControl/>
        <w:suppressLineNumbers w:val="0"/>
      </w:pPr>
      <w:r>
        <w:t>1. 数据处理算法 (Python 预处理)</w:t>
      </w:r>
    </w:p>
    <w:p w14:paraId="73C597E5">
      <w:pPr>
        <w:pStyle w:val="4"/>
        <w:keepNext w:val="0"/>
        <w:keepLines w:val="0"/>
        <w:widowControl/>
        <w:suppressLineNumbers w:val="0"/>
      </w:pPr>
      <w:r>
        <w:t>原始数据是长字符串，建议在 Python 端先将其解析为标准的 GeoJSON 格式或嵌套数组，以减轻前端计算压力。</w:t>
      </w:r>
    </w:p>
    <w:p w14:paraId="61523990">
      <w:pPr>
        <w:rPr>
          <w:rFonts w:hint="eastAsia"/>
        </w:rPr>
      </w:pPr>
      <w:r>
        <w:rPr>
          <w:rFonts w:hint="eastAsia"/>
        </w:rPr>
        <w:t>import re</w:t>
      </w:r>
    </w:p>
    <w:p w14:paraId="304815FF">
      <w:pPr>
        <w:rPr>
          <w:rFonts w:hint="eastAsia"/>
        </w:rPr>
      </w:pPr>
    </w:p>
    <w:p w14:paraId="683C7B6E">
      <w:pPr>
        <w:rPr>
          <w:rFonts w:hint="eastAsia"/>
        </w:rPr>
      </w:pPr>
      <w:r>
        <w:rPr>
          <w:rFonts w:hint="eastAsia"/>
        </w:rPr>
        <w:t>def parse_polygon_string(coord_str):</w:t>
      </w:r>
    </w:p>
    <w:p w14:paraId="6C76B371">
      <w:pPr>
        <w:rPr>
          <w:rFonts w:hint="eastAsia"/>
        </w:rPr>
      </w:pPr>
      <w:r>
        <w:rPr>
          <w:rFonts w:hint="eastAsia"/>
        </w:rPr>
        <w:t xml:space="preserve">    # 匹配 "114.xxx 23.xxx" 格式的正则</w:t>
      </w:r>
    </w:p>
    <w:p w14:paraId="37D5C438">
      <w:pPr>
        <w:rPr>
          <w:rFonts w:hint="eastAsia"/>
        </w:rPr>
      </w:pPr>
      <w:r>
        <w:rPr>
          <w:rFonts w:hint="eastAsia"/>
        </w:rPr>
        <w:t xml:space="preserve">    pattern = r"(\d+\.\d+)\s+(\d+\.\d+)"</w:t>
      </w:r>
    </w:p>
    <w:p w14:paraId="1D1EB199">
      <w:pPr>
        <w:rPr>
          <w:rFonts w:hint="eastAsia"/>
        </w:rPr>
      </w:pPr>
      <w:r>
        <w:rPr>
          <w:rFonts w:hint="eastAsia"/>
        </w:rPr>
        <w:t xml:space="preserve">    matches = re.findall(pattern, coord_str)</w:t>
      </w:r>
    </w:p>
    <w:p w14:paraId="7E0BB52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BEDA06">
      <w:pPr>
        <w:rPr>
          <w:rFonts w:hint="eastAsia"/>
        </w:rPr>
      </w:pPr>
      <w:r>
        <w:rPr>
          <w:rFonts w:hint="eastAsia"/>
        </w:rPr>
        <w:t xml:space="preserve">    # 转换为前端常用的 [[lat, lng], ...] 格式</w:t>
      </w:r>
    </w:p>
    <w:p w14:paraId="30ECF651">
      <w:pPr>
        <w:rPr>
          <w:rFonts w:hint="eastAsia"/>
        </w:rPr>
      </w:pPr>
      <w:r>
        <w:rPr>
          <w:rFonts w:hint="eastAsia"/>
        </w:rPr>
        <w:t xml:space="preserve">    # 注意：Leaflet 等库通常使用 [lat, lng]，而地图标准通常是 [lng, lat]</w:t>
      </w:r>
    </w:p>
    <w:p w14:paraId="129CFD1A">
      <w:pPr>
        <w:rPr>
          <w:rFonts w:hint="eastAsia"/>
        </w:rPr>
      </w:pPr>
      <w:r>
        <w:rPr>
          <w:rFonts w:hint="eastAsia"/>
        </w:rPr>
        <w:t xml:space="preserve">    return [[float(lat), float(lng)] for lng, lat in matches]</w:t>
      </w:r>
    </w:p>
    <w:p w14:paraId="74421CCE">
      <w:pPr>
        <w:rPr>
          <w:rFonts w:hint="eastAsia"/>
        </w:rPr>
      </w:pPr>
    </w:p>
    <w:p w14:paraId="187502B8">
      <w:pPr>
        <w:rPr>
          <w:rFonts w:hint="eastAsia"/>
        </w:rPr>
      </w:pPr>
      <w:r>
        <w:rPr>
          <w:rFonts w:hint="eastAsia"/>
        </w:rPr>
        <w:t># 示例：处理一行数据</w:t>
      </w:r>
    </w:p>
    <w:p w14:paraId="2F001987">
      <w:pPr>
        <w:rPr>
          <w:rFonts w:hint="eastAsia"/>
        </w:rPr>
      </w:pPr>
      <w:r>
        <w:rPr>
          <w:rFonts w:hint="eastAsia"/>
        </w:rPr>
        <w:t>raw_data = "114.652216 23.645610, 114.652022 23.645609, ..."</w:t>
      </w:r>
    </w:p>
    <w:p w14:paraId="3BF37E7E">
      <w:pPr>
        <w:rPr>
          <w:rFonts w:hint="eastAsia"/>
        </w:rPr>
      </w:pPr>
      <w:r>
        <w:rPr>
          <w:rFonts w:hint="eastAsia"/>
        </w:rPr>
        <w:t>parsed_polygon = parse_polygon_string(raw_data)</w:t>
      </w:r>
    </w:p>
    <w:p w14:paraId="2D55E115">
      <w:pPr>
        <w:pStyle w:val="2"/>
        <w:keepNext w:val="0"/>
        <w:keepLines w:val="0"/>
        <w:widowControl/>
        <w:suppressLineNumbers w:val="0"/>
      </w:pPr>
      <w:r>
        <w:t>2. 前端渲染逻辑 (React + Leaflet)</w:t>
      </w:r>
    </w:p>
    <w:p w14:paraId="02122990">
      <w:pPr>
        <w:pStyle w:val="4"/>
        <w:keepNext w:val="0"/>
        <w:keepLines w:val="0"/>
        <w:widowControl/>
        <w:suppressLineNumbers w:val="0"/>
      </w:pPr>
      <w:r>
        <w:t>Leaflet 是目前 Electron 环境下最轻量、兼容性最好的地图库。</w:t>
      </w:r>
    </w:p>
    <w:p w14:paraId="23BD3CB2">
      <w:pPr>
        <w:pStyle w:val="3"/>
        <w:keepNext w:val="0"/>
        <w:keepLines w:val="0"/>
        <w:widowControl/>
        <w:suppressLineNumbers w:val="0"/>
      </w:pPr>
      <w:r>
        <w:t>核心步骤：</w:t>
      </w:r>
    </w:p>
    <w:p w14:paraId="61E93B9A">
      <w:pPr>
        <w:pStyle w:val="4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1、</w:t>
      </w:r>
      <w:r>
        <w:rPr>
          <w:b/>
          <w:bCs/>
        </w:rPr>
        <w:t>解析数据</w:t>
      </w:r>
      <w:r>
        <w:t>：将后端传来的字符串转为坐标数组。</w:t>
      </w:r>
    </w:p>
    <w:p w14:paraId="0EF24895">
      <w:pPr>
        <w:pStyle w:val="4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</w:rPr>
        <w:t>创建容器</w:t>
      </w:r>
      <w:r>
        <w:t>：初始化地图实例。</w:t>
      </w:r>
    </w:p>
    <w:p w14:paraId="0F0C4A1F">
      <w:pPr>
        <w:pStyle w:val="4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3、</w:t>
      </w:r>
      <w:r>
        <w:rPr>
          <w:b/>
          <w:bCs/>
        </w:rPr>
        <w:t>绘制多边形</w:t>
      </w:r>
      <w:r>
        <w:t xml:space="preserve">：使用 </w:t>
      </w:r>
      <w:r>
        <w:rPr>
          <w:rStyle w:val="7"/>
        </w:rPr>
        <w:t>Polygon</w:t>
      </w:r>
      <w:r>
        <w:t xml:space="preserve"> 组件。</w:t>
      </w:r>
    </w:p>
    <w:p w14:paraId="4D2ED50A">
      <w:pPr>
        <w:pStyle w:val="4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4、</w:t>
      </w:r>
      <w:r>
        <w:rPr>
          <w:b/>
          <w:bCs/>
        </w:rPr>
        <w:t>自动缩放</w:t>
      </w:r>
      <w:r>
        <w:t>：确保所有多边形都在可视范围内。</w:t>
      </w:r>
    </w:p>
    <w:p w14:paraId="742CEE8E">
      <w:pPr>
        <w:pStyle w:val="3"/>
        <w:keepNext w:val="0"/>
        <w:keepLines w:val="0"/>
        <w:widowControl/>
        <w:suppressLineNumbers w:val="0"/>
      </w:pPr>
      <w:r>
        <w:t>代码实现示例：</w:t>
      </w:r>
    </w:p>
    <w:p w14:paraId="44AAA6A0">
      <w:pPr>
        <w:rPr>
          <w:rFonts w:hint="eastAsia"/>
        </w:rPr>
      </w:pPr>
      <w:r>
        <w:rPr>
          <w:rFonts w:hint="eastAsia"/>
        </w:rPr>
        <w:t>import React, { useMemo } from 'react';</w:t>
      </w:r>
    </w:p>
    <w:p w14:paraId="27B63B20">
      <w:pPr>
        <w:rPr>
          <w:rFonts w:hint="eastAsia"/>
        </w:rPr>
      </w:pPr>
      <w:r>
        <w:rPr>
          <w:rFonts w:hint="eastAsia"/>
        </w:rPr>
        <w:t>import { MapContainer, TileLayer, Polygon, Tooltip } from 'react-leaflet';</w:t>
      </w:r>
    </w:p>
    <w:p w14:paraId="3A0568C7">
      <w:pPr>
        <w:rPr>
          <w:rFonts w:hint="eastAsia"/>
        </w:rPr>
      </w:pPr>
      <w:r>
        <w:rPr>
          <w:rFonts w:hint="eastAsia"/>
        </w:rPr>
        <w:t>import 'leaflet/dist/leaflet.css';</w:t>
      </w:r>
    </w:p>
    <w:p w14:paraId="349DE285">
      <w:pPr>
        <w:rPr>
          <w:rFonts w:hint="eastAsia"/>
        </w:rPr>
      </w:pPr>
    </w:p>
    <w:p w14:paraId="7B145EBC">
      <w:pPr>
        <w:rPr>
          <w:rFonts w:hint="eastAsia"/>
        </w:rPr>
      </w:pPr>
      <w:r>
        <w:rPr>
          <w:rFonts w:hint="eastAsia"/>
        </w:rPr>
        <w:t>const PolygonMap = ({ data }) =&gt; {</w:t>
      </w:r>
    </w:p>
    <w:p w14:paraId="5CF87B63">
      <w:pPr>
        <w:rPr>
          <w:rFonts w:hint="eastAsia"/>
        </w:rPr>
      </w:pPr>
      <w:r>
        <w:rPr>
          <w:rFonts w:hint="eastAsia"/>
        </w:rPr>
        <w:t xml:space="preserve">  // 1. 算法：将原始字符串解析为 Leaflet 需要的格式</w:t>
      </w:r>
    </w:p>
    <w:p w14:paraId="2EA08683">
      <w:pPr>
        <w:rPr>
          <w:rFonts w:hint="eastAsia"/>
        </w:rPr>
      </w:pPr>
      <w:r>
        <w:rPr>
          <w:rFonts w:hint="eastAsia"/>
        </w:rPr>
        <w:t xml:space="preserve">  const processedData = useMemo(() =&gt; {</w:t>
      </w:r>
    </w:p>
    <w:p w14:paraId="38AA9514">
      <w:pPr>
        <w:rPr>
          <w:rFonts w:hint="eastAsia"/>
        </w:rPr>
      </w:pPr>
      <w:r>
        <w:rPr>
          <w:rFonts w:hint="eastAsia"/>
        </w:rPr>
        <w:t xml:space="preserve">    return data.map(item =&gt; {</w:t>
      </w:r>
    </w:p>
    <w:p w14:paraId="51D5830C">
      <w:pPr>
        <w:rPr>
          <w:rFonts w:hint="eastAsia"/>
        </w:rPr>
      </w:pPr>
      <w:r>
        <w:rPr>
          <w:rFonts w:hint="eastAsia"/>
        </w:rPr>
        <w:t xml:space="preserve">      const coords = item.coordsString.split(',').map(pair =&gt; {</w:t>
      </w:r>
    </w:p>
    <w:p w14:paraId="740D3BF4">
      <w:pPr>
        <w:rPr>
          <w:rFonts w:hint="eastAsia"/>
        </w:rPr>
      </w:pPr>
      <w:r>
        <w:rPr>
          <w:rFonts w:hint="eastAsia"/>
        </w:rPr>
        <w:t xml:space="preserve">        const [lng, lat] = pair.trim().split(/\s+/).map(Number);</w:t>
      </w:r>
    </w:p>
    <w:p w14:paraId="6FAAB24B">
      <w:pPr>
        <w:rPr>
          <w:rFonts w:hint="eastAsia"/>
        </w:rPr>
      </w:pPr>
      <w:r>
        <w:rPr>
          <w:rFonts w:hint="eastAsia"/>
        </w:rPr>
        <w:t xml:space="preserve">        return [lat, lng]; // Leaflet 坐标顺序是 [纬度, 经度]</w:t>
      </w:r>
    </w:p>
    <w:p w14:paraId="708287F2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331D0863">
      <w:pPr>
        <w:rPr>
          <w:rFonts w:hint="eastAsia"/>
        </w:rPr>
      </w:pPr>
      <w:r>
        <w:rPr>
          <w:rFonts w:hint="eastAsia"/>
        </w:rPr>
        <w:t xml:space="preserve">      return { name: item.name, path: coords };</w:t>
      </w:r>
    </w:p>
    <w:p w14:paraId="42A6DD1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98DBDFC">
      <w:pPr>
        <w:rPr>
          <w:rFonts w:hint="eastAsia"/>
        </w:rPr>
      </w:pPr>
      <w:r>
        <w:rPr>
          <w:rFonts w:hint="eastAsia"/>
        </w:rPr>
        <w:t xml:space="preserve">  }, [data]);</w:t>
      </w:r>
    </w:p>
    <w:p w14:paraId="1F43F439">
      <w:pPr>
        <w:rPr>
          <w:rFonts w:hint="eastAsia"/>
        </w:rPr>
      </w:pPr>
    </w:p>
    <w:p w14:paraId="3BD09AB9">
      <w:pPr>
        <w:rPr>
          <w:rFonts w:hint="eastAsia"/>
        </w:rPr>
      </w:pPr>
      <w:r>
        <w:rPr>
          <w:rFonts w:hint="eastAsia"/>
        </w:rPr>
        <w:t xml:space="preserve">  // 2. 计算地图中心点（取第一个多边形的第一个点）</w:t>
      </w:r>
    </w:p>
    <w:p w14:paraId="492587CC">
      <w:pPr>
        <w:rPr>
          <w:rFonts w:hint="eastAsia"/>
        </w:rPr>
      </w:pPr>
      <w:r>
        <w:rPr>
          <w:rFonts w:hint="eastAsia"/>
        </w:rPr>
        <w:t xml:space="preserve">  const center = processedData[0]?.path[0] || [23.6, 114.6];</w:t>
      </w:r>
    </w:p>
    <w:p w14:paraId="6444F95D">
      <w:pPr>
        <w:rPr>
          <w:rFonts w:hint="eastAsia"/>
        </w:rPr>
      </w:pPr>
    </w:p>
    <w:p w14:paraId="4252FD88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35B001F1">
      <w:pPr>
        <w:rPr>
          <w:rFonts w:hint="eastAsia"/>
        </w:rPr>
      </w:pPr>
      <w:r>
        <w:rPr>
          <w:rFonts w:hint="eastAsia"/>
        </w:rPr>
        <w:t xml:space="preserve">    &lt;div style={{ height: '600px', width: '100%' }}&gt;</w:t>
      </w:r>
    </w:p>
    <w:p w14:paraId="0E0EB58F">
      <w:pPr>
        <w:rPr>
          <w:rFonts w:hint="eastAsia"/>
        </w:rPr>
      </w:pPr>
      <w:r>
        <w:rPr>
          <w:rFonts w:hint="eastAsia"/>
        </w:rPr>
        <w:t xml:space="preserve">      &lt;MapContainer center={center} zoom={13} style={{ height: '100%' }}&gt;</w:t>
      </w:r>
    </w:p>
    <w:p w14:paraId="748D0DF3">
      <w:pPr>
        <w:rPr>
          <w:rFonts w:hint="eastAsia"/>
        </w:rPr>
      </w:pPr>
      <w:r>
        <w:rPr>
          <w:rFonts w:hint="eastAsia"/>
        </w:rPr>
        <w:t xml:space="preserve">        {/* 使用 OpenStreetMap 瓦片 */}</w:t>
      </w:r>
    </w:p>
    <w:p w14:paraId="4C8A7FBA">
      <w:pPr>
        <w:rPr>
          <w:rFonts w:hint="eastAsia"/>
        </w:rPr>
      </w:pPr>
      <w:r>
        <w:rPr>
          <w:rFonts w:hint="eastAsia"/>
        </w:rPr>
        <w:t xml:space="preserve">        &lt;TileLayer url="https://{s}.tile.openstreetmap.org/{z}/{x}/{y}.png" /&gt;</w:t>
      </w:r>
    </w:p>
    <w:p w14:paraId="2AF1F75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A40D04">
      <w:pPr>
        <w:rPr>
          <w:rFonts w:hint="eastAsia"/>
        </w:rPr>
      </w:pPr>
      <w:r>
        <w:rPr>
          <w:rFonts w:hint="eastAsia"/>
        </w:rPr>
        <w:t xml:space="preserve">        {processedData.map((poly, idx) =&gt; (</w:t>
      </w:r>
    </w:p>
    <w:p w14:paraId="5918E22A">
      <w:pPr>
        <w:rPr>
          <w:rFonts w:hint="eastAsia"/>
        </w:rPr>
      </w:pPr>
      <w:r>
        <w:rPr>
          <w:rFonts w:hint="eastAsia"/>
        </w:rPr>
        <w:t xml:space="preserve">          &lt;Polygon </w:t>
      </w:r>
    </w:p>
    <w:p w14:paraId="7E35E6A5">
      <w:pPr>
        <w:rPr>
          <w:rFonts w:hint="eastAsia"/>
        </w:rPr>
      </w:pPr>
      <w:r>
        <w:rPr>
          <w:rFonts w:hint="eastAsia"/>
        </w:rPr>
        <w:t xml:space="preserve">            key={idx} </w:t>
      </w:r>
    </w:p>
    <w:p w14:paraId="02433894">
      <w:pPr>
        <w:rPr>
          <w:rFonts w:hint="eastAsia"/>
        </w:rPr>
      </w:pPr>
      <w:r>
        <w:rPr>
          <w:rFonts w:hint="eastAsia"/>
        </w:rPr>
        <w:t xml:space="preserve">            positions={poly.path}</w:t>
      </w:r>
    </w:p>
    <w:p w14:paraId="4789276F">
      <w:pPr>
        <w:rPr>
          <w:rFonts w:hint="eastAsia"/>
        </w:rPr>
      </w:pPr>
      <w:r>
        <w:rPr>
          <w:rFonts w:hint="eastAsia"/>
        </w:rPr>
        <w:t xml:space="preserve">            pathOptions={{ color: 'blue', fillColor: 'cyan', fillOpacity: 0.5 }}</w:t>
      </w:r>
    </w:p>
    <w:p w14:paraId="44259762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0D13223A">
      <w:pPr>
        <w:rPr>
          <w:rFonts w:hint="eastAsia"/>
        </w:rPr>
      </w:pPr>
      <w:r>
        <w:rPr>
          <w:rFonts w:hint="eastAsia"/>
        </w:rPr>
        <w:t xml:space="preserve">            &lt;Tooltip&gt;{poly.name}&lt;/Tooltip&gt;</w:t>
      </w:r>
    </w:p>
    <w:p w14:paraId="64F4166B">
      <w:pPr>
        <w:rPr>
          <w:rFonts w:hint="eastAsia"/>
        </w:rPr>
      </w:pPr>
      <w:r>
        <w:rPr>
          <w:rFonts w:hint="eastAsia"/>
        </w:rPr>
        <w:t xml:space="preserve">          &lt;/Polygon&gt;</w:t>
      </w:r>
    </w:p>
    <w:p w14:paraId="3D504CEA">
      <w:pPr>
        <w:rPr>
          <w:rFonts w:hint="eastAsia"/>
        </w:rPr>
      </w:pPr>
      <w:r>
        <w:rPr>
          <w:rFonts w:hint="eastAsia"/>
        </w:rPr>
        <w:t xml:space="preserve">        ))}</w:t>
      </w:r>
    </w:p>
    <w:p w14:paraId="7C7E5B79">
      <w:pPr>
        <w:rPr>
          <w:rFonts w:hint="eastAsia"/>
        </w:rPr>
      </w:pPr>
      <w:r>
        <w:rPr>
          <w:rFonts w:hint="eastAsia"/>
        </w:rPr>
        <w:t xml:space="preserve">      &lt;/MapContainer&gt;</w:t>
      </w:r>
    </w:p>
    <w:p w14:paraId="13B94DB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0767794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65473A79">
      <w:pPr>
        <w:rPr>
          <w:rFonts w:hint="eastAsia"/>
        </w:rPr>
      </w:pPr>
      <w:r>
        <w:rPr>
          <w:rFonts w:hint="eastAsia"/>
        </w:rPr>
        <w:t>};</w:t>
      </w:r>
    </w:p>
    <w:p w14:paraId="5D845E35">
      <w:pPr>
        <w:rPr>
          <w:rFonts w:hint="eastAsia"/>
        </w:rPr>
      </w:pPr>
    </w:p>
    <w:p w14:paraId="01C7D11C">
      <w:pPr>
        <w:rPr>
          <w:rFonts w:hint="eastAsia"/>
        </w:rPr>
      </w:pPr>
      <w:r>
        <w:rPr>
          <w:rFonts w:hint="eastAsia"/>
        </w:rPr>
        <w:t>export default PolygonMap;</w:t>
      </w:r>
    </w:p>
    <w:p w14:paraId="0785EF3E">
      <w:pPr>
        <w:pStyle w:val="2"/>
        <w:keepNext w:val="0"/>
        <w:keepLines w:val="0"/>
        <w:widowControl/>
        <w:suppressLineNumbers w:val="0"/>
      </w:pPr>
      <w:r>
        <w:t>3. 算法核心提示</w:t>
      </w:r>
    </w:p>
    <w:p w14:paraId="7F08B330">
      <w:pPr>
        <w:pStyle w:val="4"/>
        <w:keepNext w:val="0"/>
        <w:keepLines w:val="0"/>
        <w:widowControl/>
        <w:suppressLineNumbers w:val="0"/>
      </w:pPr>
      <w:r>
        <w:t>在实现过程中，你需要注意以下三个关键点：</w:t>
      </w:r>
    </w:p>
    <w:p w14:paraId="656D4D22">
      <w:pPr>
        <w:pStyle w:val="3"/>
        <w:keepNext w:val="0"/>
        <w:keepLines w:val="0"/>
        <w:widowControl/>
        <w:suppressLineNumbers w:val="0"/>
      </w:pPr>
      <w:r>
        <w:t>A. 坐标反转（Crucial）</w:t>
      </w:r>
    </w:p>
    <w:p w14:paraId="140506D7">
      <w:pPr>
        <w:pStyle w:val="4"/>
        <w:keepNext w:val="0"/>
        <w:keepLines w:val="0"/>
        <w:widowControl/>
        <w:suppressLineNumbers w:val="0"/>
      </w:pPr>
      <w:r>
        <w:t xml:space="preserve">表格中的数据通常是 </w:t>
      </w:r>
      <w:r>
        <w:rPr>
          <w:rStyle w:val="7"/>
        </w:rPr>
        <w:t>经度(Longitude), 纬度(Latitude)</w:t>
      </w:r>
      <w:r>
        <w:t xml:space="preserve">，但 Leaflet 的 API 接受的是 </w:t>
      </w:r>
      <w:r>
        <w:rPr>
          <w:rStyle w:val="7"/>
        </w:rPr>
        <w:t>[Lat, Lng]</w:t>
      </w:r>
      <w:r>
        <w:t>。</w:t>
      </w:r>
    </w:p>
    <w:p w14:paraId="0857E613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公式：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$OutputPoint = [Input[1], Input[0]]$</w:t>
      </w:r>
    </w:p>
    <w:p w14:paraId="31597DC2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性能优化 (大量数据时)</w:t>
      </w:r>
    </w:p>
    <w:p w14:paraId="184530A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如果你的表格有几千行，直接在 React 中循环渲染 </w:t>
      </w:r>
      <w:r>
        <w:rPr>
          <w:rStyle w:val="7"/>
          <w:rFonts w:ascii="宋体" w:hAnsi="宋体" w:eastAsia="宋体" w:cs="宋体"/>
          <w:sz w:val="24"/>
          <w:szCs w:val="24"/>
        </w:rPr>
        <w:t>Polygon</w:t>
      </w:r>
      <w:r>
        <w:rPr>
          <w:rFonts w:ascii="宋体" w:hAnsi="宋体" w:eastAsia="宋体" w:cs="宋体"/>
          <w:sz w:val="24"/>
          <w:szCs w:val="24"/>
        </w:rPr>
        <w:t xml:space="preserve"> 组件会造成卡顿。</w:t>
      </w:r>
    </w:p>
    <w:p w14:paraId="5F75E7A4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优化方案：</w:t>
      </w:r>
      <w:r>
        <w:t xml:space="preserve"> 使用 </w:t>
      </w:r>
      <w:r>
        <w:rPr>
          <w:b/>
          <w:bCs/>
        </w:rPr>
        <w:t>Canvas 渲染模式</w:t>
      </w:r>
      <w:r>
        <w:t>。</w:t>
      </w:r>
    </w:p>
    <w:p w14:paraId="4EB703DD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在 Leaflet 中开启：</w:t>
      </w:r>
      <w:r>
        <w:rPr>
          <w:rStyle w:val="7"/>
        </w:rPr>
        <w:t>&lt;MapContainer preferCanvas={true}&gt;</w:t>
      </w:r>
      <w:r>
        <w:t>。</w:t>
      </w:r>
    </w:p>
    <w:p w14:paraId="31BCF386">
      <w:pPr>
        <w:numPr>
          <w:ilvl w:val="0"/>
          <w:numId w:val="1"/>
        </w:numPr>
      </w:pPr>
      <w:r>
        <w:t>坐标纠偏</w:t>
      </w:r>
    </w:p>
    <w:p w14:paraId="1CD68146">
      <w:pPr>
        <w:pStyle w:val="4"/>
        <w:keepNext w:val="0"/>
        <w:keepLines w:val="0"/>
        <w:widowControl/>
        <w:suppressLineNumbers w:val="0"/>
      </w:pPr>
      <w:r>
        <w:t xml:space="preserve">图中的坐标看起来是国内的经纬度。如果你发现多边形在地图上偏离了实际道路（比如偏了几百米），那是由于 </w:t>
      </w:r>
      <w:r>
        <w:rPr>
          <w:b/>
          <w:bCs/>
        </w:rPr>
        <w:t>GCJ-02 (火星坐标系)</w:t>
      </w:r>
      <w:r>
        <w:t xml:space="preserve"> 和 </w:t>
      </w:r>
      <w:r>
        <w:rPr>
          <w:b/>
          <w:bCs/>
        </w:rPr>
        <w:t>WGS-84 (地球坐标系)</w:t>
      </w:r>
      <w:r>
        <w:t xml:space="preserve"> 的差异导致的。</w:t>
      </w:r>
    </w:p>
    <w:p w14:paraId="4A24DDD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解决：</w:t>
      </w:r>
      <w:r>
        <w:t xml:space="preserve"> 如果底图是高德/腾讯，需要用 </w:t>
      </w:r>
      <w:r>
        <w:rPr>
          <w:rStyle w:val="7"/>
        </w:rPr>
        <w:t>coordtransform</w:t>
      </w:r>
      <w:r>
        <w:t xml:space="preserve"> 库将数据转换。</w:t>
      </w:r>
    </w:p>
    <w:p w14:paraId="510ED0CE">
      <w:pPr>
        <w:pStyle w:val="2"/>
        <w:keepNext w:val="0"/>
        <w:keepLines w:val="0"/>
        <w:widowControl/>
        <w:suppressLineNumbers w:val="0"/>
      </w:pPr>
      <w:r>
        <w:t>4. 推荐的工作流</w:t>
      </w:r>
    </w:p>
    <w:p w14:paraId="49A1A608">
      <w:pPr>
        <w:pStyle w:val="4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Python 层</w:t>
      </w:r>
      <w:r>
        <w:t xml:space="preserve">：利用 </w:t>
      </w:r>
      <w:r>
        <w:rPr>
          <w:rStyle w:val="7"/>
        </w:rPr>
        <w:t>pandas</w:t>
      </w:r>
      <w:r>
        <w:t xml:space="preserve"> 读取 Excel，调用正则函数解析坐标，通过 </w:t>
      </w:r>
      <w:r>
        <w:rPr>
          <w:rStyle w:val="7"/>
        </w:rPr>
        <w:t>IPC (inter-process communication)</w:t>
      </w:r>
      <w:r>
        <w:t xml:space="preserve"> 将 JSON 发送给 Electron 前端。</w:t>
      </w:r>
    </w:p>
    <w:p w14:paraId="58E11795">
      <w:pPr>
        <w:pStyle w:val="4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React 层</w:t>
      </w:r>
      <w:r>
        <w:t xml:space="preserve">：接收 JSON，通过 </w:t>
      </w:r>
      <w:r>
        <w:rPr>
          <w:rStyle w:val="7"/>
        </w:rPr>
        <w:t>react-leaflet</w:t>
      </w:r>
      <w:r>
        <w:t xml:space="preserve"> 的 </w:t>
      </w:r>
      <w:r>
        <w:rPr>
          <w:rStyle w:val="7"/>
        </w:rPr>
        <w:t>Polyline</w:t>
      </w:r>
      <w:r>
        <w:t xml:space="preserve"> 或 </w:t>
      </w:r>
      <w:r>
        <w:rPr>
          <w:rStyle w:val="7"/>
        </w:rPr>
        <w:t>Polygon</w:t>
      </w:r>
      <w:r>
        <w:t xml:space="preserve"> 标签进行遍历渲染。</w:t>
      </w:r>
      <w:bookmarkStart w:id="0" w:name="_GoBack"/>
      <w:bookmarkEnd w:id="0"/>
    </w:p>
    <w:p w14:paraId="507FB1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52F015"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CD144"/>
    <w:multiLevelType w:val="multilevel"/>
    <w:tmpl w:val="89ACD1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ED3EB55"/>
    <w:multiLevelType w:val="singleLevel"/>
    <w:tmpl w:val="4ED3EB55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39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2026-03-28T04:12:52Z</dcterms:created>
  <dc:creator>weico</dc:creator>
  <cp:lastModifiedBy>彭聪</cp:lastModifiedBy>
  <dcterms:modified xsi:type="dcterms:W3CDTF">2026-03-28T04:16:01Z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47CE81AFD09A4F8EB24A2F60C723EFC7_12</vt:lpwstr>
  </property>
</Properties>
</file>