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E40" w:rsidRPr="000424B0" w:rsidRDefault="00827E40" w:rsidP="00827E40">
      <w:pPr>
        <w:spacing w:beforeLines="50" w:before="156" w:afterLines="50" w:after="156"/>
        <w:ind w:firstLineChars="50" w:firstLine="220"/>
        <w:jc w:val="center"/>
        <w:rPr>
          <w:rFonts w:ascii="Times New Roman" w:eastAsia="微软雅黑" w:hAnsi="Times New Roman"/>
          <w:b/>
          <w:color w:val="000000"/>
          <w:sz w:val="44"/>
          <w:szCs w:val="44"/>
        </w:rPr>
      </w:pPr>
      <w:r w:rsidRPr="000424B0">
        <w:rPr>
          <w:rFonts w:ascii="Times New Roman" w:eastAsia="微软雅黑" w:hAnsi="t" w:hint="eastAsia"/>
          <w:b/>
          <w:color w:val="000000"/>
          <w:sz w:val="44"/>
          <w:szCs w:val="44"/>
        </w:rPr>
        <w:t>Cun</w:t>
      </w:r>
      <w:r>
        <w:rPr>
          <w:rFonts w:ascii="Times New Roman" w:eastAsia="微软雅黑" w:hAnsi="t" w:hint="eastAsia"/>
          <w:b/>
          <w:color w:val="000000"/>
          <w:sz w:val="44"/>
          <w:szCs w:val="44"/>
        </w:rPr>
        <w:t xml:space="preserve"> Wei</w:t>
      </w:r>
    </w:p>
    <w:p w:rsidR="00827E40" w:rsidRDefault="00827E40" w:rsidP="00827E40">
      <w:pPr>
        <w:jc w:val="center"/>
        <w:rPr>
          <w:rFonts w:ascii="Times New Roman" w:hAnsi="t" w:hint="eastAsia"/>
          <w:color w:val="000000"/>
          <w:sz w:val="18"/>
          <w:szCs w:val="18"/>
        </w:rPr>
      </w:pPr>
      <w:r>
        <w:rPr>
          <w:rFonts w:ascii="Times New Roman" w:hAnsi="t" w:hint="eastAsia"/>
          <w:color w:val="000000"/>
          <w:sz w:val="18"/>
          <w:szCs w:val="18"/>
        </w:rPr>
        <w:t>Yuan he street,</w:t>
      </w:r>
      <w:r w:rsidRPr="000424B0">
        <w:rPr>
          <w:rFonts w:ascii="Times New Roman" w:hAnsi="t"/>
          <w:color w:val="000000"/>
          <w:sz w:val="18"/>
          <w:szCs w:val="18"/>
        </w:rPr>
        <w:t>Xiangcheng district, suzhou city</w:t>
      </w:r>
      <w:bookmarkStart w:id="0" w:name="_GoBack"/>
      <w:bookmarkEnd w:id="0"/>
    </w:p>
    <w:p w:rsidR="00C10F6C" w:rsidRDefault="00827E40" w:rsidP="00C10F6C">
      <w:pPr>
        <w:jc w:val="center"/>
        <w:rPr>
          <w:rFonts w:ascii="Times New Roman" w:hAnsi="t" w:hint="eastAsia"/>
          <w:color w:val="000000"/>
          <w:sz w:val="18"/>
          <w:szCs w:val="18"/>
        </w:rPr>
      </w:pPr>
      <w:r>
        <w:rPr>
          <w:rFonts w:ascii="Times New Roman" w:hAnsi="t" w:hint="eastAsia"/>
          <w:color w:val="000000"/>
          <w:sz w:val="18"/>
          <w:szCs w:val="18"/>
        </w:rPr>
        <w:t xml:space="preserve">18862237517  |  </w:t>
      </w:r>
      <w:r w:rsidR="00C10F6C" w:rsidRPr="00EA3615">
        <w:rPr>
          <w:rFonts w:ascii="Times New Roman" w:hAnsi="t" w:hint="eastAsia"/>
          <w:sz w:val="18"/>
          <w:szCs w:val="18"/>
        </w:rPr>
        <w:t>weicun581@qq.com</w:t>
      </w:r>
    </w:p>
    <w:p w:rsidR="00827E40" w:rsidRPr="00773852" w:rsidRDefault="00C91C1E" w:rsidP="00C10F6C">
      <w:pPr>
        <w:jc w:val="center"/>
        <w:rPr>
          <w:rFonts w:ascii="Times New Roman" w:hAnsi="Times New Roman"/>
          <w:color w:val="404040"/>
          <w:sz w:val="18"/>
          <w:szCs w:val="18"/>
        </w:rPr>
      </w:pPr>
      <w:r>
        <w:rPr>
          <w:rFonts w:ascii="Times New Roman" w:hAnsi="Times New Roman"/>
        </w:rPr>
        <w:pict>
          <v:shapetype id="_x0000_t32" coordsize="21600,21600" o:spt="32" o:oned="t" path="m,l21600,21600e" filled="f">
            <v:path arrowok="t" fillok="f" o:connecttype="none"/>
            <o:lock v:ext="edit" shapetype="t"/>
          </v:shapetype>
          <v:shape id="_x0000_s1056" type="#_x0000_t32" style="position:absolute;left:0;text-align:left;margin-left:-.95pt;margin-top:12.4pt;width:467.7pt;height:0;z-index:251660288" o:connectortype="straight" strokecolor="#d8d8d8"/>
        </w:pict>
      </w:r>
    </w:p>
    <w:p w:rsidR="00827E40" w:rsidRDefault="00C91C1E" w:rsidP="00827E40">
      <w:pPr>
        <w:rPr>
          <w:rFonts w:ascii="Times New Roman" w:hAnsi="Times New Roman"/>
          <w:color w:val="404040"/>
          <w:sz w:val="18"/>
          <w:szCs w:val="18"/>
        </w:rPr>
      </w:pPr>
      <w:r>
        <w:rPr>
          <w:rFonts w:ascii="Times New Roman" w:hAnsi="Times New Roman"/>
          <w:b/>
          <w:color w:val="404040"/>
          <w:sz w:val="18"/>
          <w:szCs w:val="18"/>
        </w:rPr>
      </w:r>
      <w:r>
        <w:rPr>
          <w:rFonts w:ascii="Times New Roman" w:hAnsi="Times New Roman"/>
          <w:b/>
          <w:color w:val="404040"/>
          <w:sz w:val="18"/>
          <w:szCs w:val="18"/>
        </w:rPr>
        <w:pict>
          <v:group id="_x0000_s1051" style="width:464.9pt;height:22.8pt;mso-position-horizontal-relative:char;mso-position-vertical-relative:line" coordorigin="720,6116" coordsize="9491,456">
            <v:group id="_x0000_s1052" style="position:absolute;left:720;top:6133;width:9491;height:405" coordorigin="315,3837" coordsize="9548,405">
              <v:rect id="_x0000_s1053" style="position:absolute;left:386;top:3837;width:9477;height:405" fillcolor="#dbe5f1" stroked="f">
                <v:fill color2="fill lighten(51)" angle="-90" focusposition="1" focussize="" method="linear sigma" focus="100%" type="gradient"/>
              </v:rect>
              <v:rect id="_x0000_s1054" style="position:absolute;left:315;top:3837;width:71;height:405" fillcolor="#548dd4" stroked="f"/>
            </v:group>
            <v:shapetype id="_x0000_t202" coordsize="21600,21600" o:spt="202" path="m,l,21600r21600,l21600,xe">
              <v:stroke joinstyle="miter"/>
              <v:path gradientshapeok="t" o:connecttype="rect"/>
            </v:shapetype>
            <v:shape id="_x0000_s1055" type="#_x0000_t202" style="position:absolute;left:1067;top:6116;width:4186;height:456;mso-width-percent:400;mso-height-percent:200;mso-width-percent:400;mso-height-percent:200;mso-width-relative:margin;mso-height-relative:margin" filled="f" stroked="f">
              <v:textbox style="mso-next-textbox:#_x0000_s1055;mso-fit-shape-to-text:t">
                <w:txbxContent>
                  <w:p w:rsidR="00827E40" w:rsidRPr="00127353" w:rsidRDefault="00827E40" w:rsidP="00827E40">
                    <w:pPr>
                      <w:rPr>
                        <w:rFonts w:ascii="Arial" w:hAnsi="Arial" w:cs="Arial"/>
                        <w:b/>
                        <w:bCs/>
                        <w:color w:val="315AAA"/>
                        <w:kern w:val="0"/>
                        <w:szCs w:val="21"/>
                      </w:rPr>
                    </w:pPr>
                    <w:r>
                      <w:rPr>
                        <w:rFonts w:ascii="Arial" w:hAnsi="Arial" w:cs="Arial" w:hint="eastAsia"/>
                        <w:b/>
                        <w:bCs/>
                        <w:color w:val="315AAA"/>
                        <w:kern w:val="0"/>
                        <w:szCs w:val="21"/>
                      </w:rPr>
                      <w:t>Education:</w:t>
                    </w:r>
                  </w:p>
                </w:txbxContent>
              </v:textbox>
            </v:shape>
            <w10:wrap type="none"/>
            <w10:anchorlock/>
          </v:group>
        </w:pict>
      </w:r>
    </w:p>
    <w:p w:rsidR="00827E40" w:rsidRPr="000424B0" w:rsidRDefault="00827E40" w:rsidP="00827E40">
      <w:pPr>
        <w:spacing w:beforeLines="50" w:before="156" w:afterLines="5" w:after="15"/>
        <w:rPr>
          <w:rFonts w:ascii="Times New Roman" w:hAnsi="Times New Roman"/>
          <w:color w:val="000000"/>
          <w:sz w:val="18"/>
          <w:szCs w:val="18"/>
        </w:rPr>
      </w:pPr>
      <w:r w:rsidRPr="000424B0">
        <w:rPr>
          <w:rFonts w:ascii="Times New Roman" w:hAnsi="Times New Roman"/>
          <w:color w:val="000000"/>
          <w:sz w:val="18"/>
          <w:szCs w:val="18"/>
        </w:rPr>
        <w:t>2014/09-</w:t>
      </w:r>
      <w:r w:rsidRPr="000424B0">
        <w:rPr>
          <w:rFonts w:ascii="Times New Roman" w:hAnsi="t" w:hint="eastAsia"/>
          <w:color w:val="000000"/>
          <w:kern w:val="0"/>
          <w:sz w:val="18"/>
          <w:szCs w:val="18"/>
        </w:rPr>
        <w:t>2017/07</w:t>
      </w:r>
      <w:r w:rsidRPr="000424B0">
        <w:rPr>
          <w:rFonts w:ascii="Times New Roman" w:hAnsi="Times New Roman" w:hint="eastAsia"/>
          <w:color w:val="000000"/>
          <w:sz w:val="18"/>
          <w:szCs w:val="18"/>
        </w:rPr>
        <w:t xml:space="preserve">  Soochow University</w:t>
      </w:r>
      <w:r w:rsidRPr="000424B0">
        <w:rPr>
          <w:rFonts w:ascii="Times New Roman" w:hAnsi="Times New Roman"/>
          <w:color w:val="000000"/>
          <w:sz w:val="18"/>
          <w:szCs w:val="18"/>
        </w:rPr>
        <w:t xml:space="preserve"> |</w:t>
      </w:r>
      <w:r>
        <w:rPr>
          <w:rFonts w:ascii="Times New Roman" w:hAnsi="Times New Roman" w:hint="eastAsia"/>
          <w:color w:val="000000"/>
          <w:sz w:val="18"/>
          <w:szCs w:val="18"/>
        </w:rPr>
        <w:t xml:space="preserve"> </w:t>
      </w:r>
      <w:r w:rsidRPr="000424B0">
        <w:rPr>
          <w:rFonts w:ascii="Times New Roman" w:hAnsi="Times New Roman" w:hint="eastAsia"/>
          <w:color w:val="000000"/>
          <w:sz w:val="18"/>
          <w:szCs w:val="18"/>
        </w:rPr>
        <w:t xml:space="preserve"> School of Physical Science and Technology </w:t>
      </w:r>
      <w:r w:rsidRPr="000424B0">
        <w:rPr>
          <w:rFonts w:ascii="Times New Roman" w:hAnsi="Times New Roman"/>
          <w:color w:val="000000"/>
          <w:sz w:val="18"/>
          <w:szCs w:val="18"/>
        </w:rPr>
        <w:t>|</w:t>
      </w:r>
      <w:r w:rsidRPr="000424B0">
        <w:rPr>
          <w:rFonts w:ascii="Times New Roman" w:hAnsi="Times New Roman" w:hint="eastAsia"/>
          <w:color w:val="000000"/>
          <w:sz w:val="18"/>
          <w:szCs w:val="18"/>
        </w:rPr>
        <w:t xml:space="preserve"> </w:t>
      </w:r>
      <w:r>
        <w:rPr>
          <w:rFonts w:ascii="Times New Roman" w:hAnsi="Times New Roman" w:hint="eastAsia"/>
          <w:color w:val="000000"/>
          <w:sz w:val="18"/>
          <w:szCs w:val="18"/>
        </w:rPr>
        <w:t xml:space="preserve"> </w:t>
      </w:r>
      <w:r w:rsidRPr="000424B0">
        <w:rPr>
          <w:rFonts w:ascii="Times New Roman" w:hAnsi="Times New Roman" w:hint="eastAsia"/>
          <w:color w:val="000000"/>
          <w:sz w:val="18"/>
          <w:szCs w:val="18"/>
        </w:rPr>
        <w:t>P</w:t>
      </w:r>
      <w:r w:rsidRPr="000424B0">
        <w:rPr>
          <w:rFonts w:ascii="Times New Roman" w:hAnsi="Times New Roman"/>
          <w:color w:val="000000"/>
          <w:sz w:val="18"/>
          <w:szCs w:val="18"/>
        </w:rPr>
        <w:t>hysics</w:t>
      </w:r>
      <w:r w:rsidRPr="000424B0">
        <w:rPr>
          <w:rFonts w:ascii="Times New Roman" w:hAnsi="Times New Roman" w:hint="eastAsia"/>
          <w:color w:val="000000"/>
          <w:sz w:val="18"/>
          <w:szCs w:val="18"/>
        </w:rPr>
        <w:t xml:space="preserve"> | </w:t>
      </w:r>
      <w:r>
        <w:rPr>
          <w:rFonts w:ascii="Times New Roman" w:hAnsi="Times New Roman" w:hint="eastAsia"/>
          <w:color w:val="000000"/>
          <w:sz w:val="18"/>
          <w:szCs w:val="18"/>
        </w:rPr>
        <w:t xml:space="preserve"> </w:t>
      </w:r>
      <w:r w:rsidRPr="000424B0">
        <w:rPr>
          <w:rFonts w:ascii="Times New Roman" w:hAnsi="Times New Roman" w:hint="eastAsia"/>
          <w:color w:val="000000"/>
          <w:sz w:val="18"/>
          <w:szCs w:val="18"/>
        </w:rPr>
        <w:t>M</w:t>
      </w:r>
      <w:r w:rsidRPr="000424B0">
        <w:rPr>
          <w:rFonts w:ascii="Times New Roman" w:hAnsi="Times New Roman"/>
          <w:color w:val="000000"/>
          <w:sz w:val="18"/>
          <w:szCs w:val="18"/>
        </w:rPr>
        <w:t>aster</w:t>
      </w:r>
    </w:p>
    <w:p w:rsidR="00827E40" w:rsidRPr="00E20E31" w:rsidRDefault="00827E40" w:rsidP="00827E40">
      <w:pPr>
        <w:spacing w:afterLines="50" w:after="156"/>
        <w:rPr>
          <w:rFonts w:ascii="Times New Roman" w:hAnsi="Times New Roman"/>
          <w:color w:val="000000"/>
          <w:szCs w:val="21"/>
        </w:rPr>
      </w:pPr>
      <w:r w:rsidRPr="000424B0">
        <w:rPr>
          <w:rFonts w:ascii="Times New Roman" w:hAnsi="Times New Roman"/>
          <w:color w:val="000000"/>
          <w:sz w:val="18"/>
          <w:szCs w:val="18"/>
        </w:rPr>
        <w:t xml:space="preserve">2010/09-2014/07 </w:t>
      </w:r>
      <w:r w:rsidRPr="00E20E31">
        <w:rPr>
          <w:rFonts w:ascii="Times New Roman" w:hAnsi="Times New Roman" w:hint="eastAsia"/>
          <w:color w:val="000000"/>
          <w:szCs w:val="21"/>
        </w:rPr>
        <w:t xml:space="preserve"> </w:t>
      </w:r>
      <w:r w:rsidRPr="000424B0">
        <w:rPr>
          <w:rFonts w:ascii="Times New Roman" w:hAnsi="Times New Roman" w:hint="eastAsia"/>
          <w:color w:val="000000"/>
          <w:sz w:val="18"/>
          <w:szCs w:val="18"/>
        </w:rPr>
        <w:t>Soochow University</w:t>
      </w:r>
      <w:r w:rsidRPr="000424B0">
        <w:rPr>
          <w:rFonts w:ascii="Times New Roman" w:hAnsi="Times New Roman"/>
          <w:color w:val="000000"/>
          <w:sz w:val="18"/>
          <w:szCs w:val="18"/>
        </w:rPr>
        <w:t xml:space="preserve"> |</w:t>
      </w:r>
      <w:r>
        <w:rPr>
          <w:rFonts w:ascii="Times New Roman" w:hAnsi="Times New Roman" w:hint="eastAsia"/>
          <w:color w:val="000000"/>
          <w:sz w:val="18"/>
          <w:szCs w:val="18"/>
        </w:rPr>
        <w:t xml:space="preserve"> </w:t>
      </w:r>
      <w:r w:rsidRPr="000424B0">
        <w:rPr>
          <w:rFonts w:ascii="Times New Roman" w:hAnsi="Times New Roman" w:hint="eastAsia"/>
          <w:color w:val="000000"/>
          <w:sz w:val="18"/>
          <w:szCs w:val="18"/>
        </w:rPr>
        <w:t xml:space="preserve"> School of Physical Science and Technology </w:t>
      </w:r>
      <w:r w:rsidRPr="000424B0">
        <w:rPr>
          <w:rFonts w:ascii="Times New Roman" w:hAnsi="Times New Roman"/>
          <w:color w:val="000000"/>
          <w:sz w:val="18"/>
          <w:szCs w:val="18"/>
        </w:rPr>
        <w:t>|</w:t>
      </w:r>
      <w:r w:rsidRPr="000424B0">
        <w:rPr>
          <w:rFonts w:ascii="Times New Roman" w:hAnsi="Times New Roman" w:hint="eastAsia"/>
          <w:color w:val="000000"/>
          <w:sz w:val="18"/>
          <w:szCs w:val="18"/>
        </w:rPr>
        <w:t xml:space="preserve"> </w:t>
      </w:r>
      <w:r>
        <w:rPr>
          <w:rFonts w:ascii="Times New Roman" w:hAnsi="Times New Roman" w:hint="eastAsia"/>
          <w:color w:val="000000"/>
          <w:sz w:val="18"/>
          <w:szCs w:val="18"/>
        </w:rPr>
        <w:t xml:space="preserve"> </w:t>
      </w:r>
      <w:r w:rsidRPr="000424B0">
        <w:rPr>
          <w:rFonts w:ascii="Times New Roman" w:hAnsi="Times New Roman" w:hint="eastAsia"/>
          <w:color w:val="000000"/>
          <w:sz w:val="18"/>
          <w:szCs w:val="18"/>
        </w:rPr>
        <w:t>P</w:t>
      </w:r>
      <w:r w:rsidRPr="000424B0">
        <w:rPr>
          <w:rFonts w:ascii="Times New Roman" w:hAnsi="Times New Roman"/>
          <w:color w:val="000000"/>
          <w:sz w:val="18"/>
          <w:szCs w:val="18"/>
        </w:rPr>
        <w:t>hysics</w:t>
      </w:r>
      <w:r w:rsidRPr="000424B0">
        <w:rPr>
          <w:rFonts w:ascii="Times New Roman" w:hAnsi="Times New Roman" w:hint="eastAsia"/>
          <w:color w:val="000000"/>
          <w:sz w:val="18"/>
          <w:szCs w:val="18"/>
        </w:rPr>
        <w:t xml:space="preserve"> | </w:t>
      </w:r>
      <w:r>
        <w:rPr>
          <w:rFonts w:ascii="Times New Roman" w:hAnsi="Times New Roman" w:hint="eastAsia"/>
          <w:color w:val="000000"/>
          <w:sz w:val="18"/>
          <w:szCs w:val="18"/>
        </w:rPr>
        <w:t xml:space="preserve"> </w:t>
      </w:r>
      <w:r w:rsidRPr="000424B0">
        <w:rPr>
          <w:rFonts w:ascii="Times New Roman" w:hAnsi="Times New Roman"/>
          <w:color w:val="000000"/>
          <w:sz w:val="18"/>
          <w:szCs w:val="18"/>
        </w:rPr>
        <w:t>Bachelor</w:t>
      </w:r>
    </w:p>
    <w:p w:rsidR="00827E40" w:rsidRPr="00760125" w:rsidRDefault="00C91C1E" w:rsidP="00827E40">
      <w:pPr>
        <w:rPr>
          <w:rFonts w:ascii="Times New Roman" w:hAnsi="Times New Roman"/>
          <w:color w:val="2E5E92"/>
          <w:szCs w:val="21"/>
        </w:rPr>
      </w:pPr>
      <w:r>
        <w:rPr>
          <w:rFonts w:ascii="Times New Roman" w:hAnsi="Times New Roman"/>
          <w:color w:val="2E5E92"/>
          <w:szCs w:val="21"/>
        </w:rPr>
      </w:r>
      <w:r>
        <w:rPr>
          <w:rFonts w:ascii="Times New Roman" w:hAnsi="Times New Roman"/>
          <w:color w:val="2E5E92"/>
          <w:szCs w:val="21"/>
        </w:rPr>
        <w:pict>
          <v:group id="_x0000_s1036" style="width:462.05pt;height:22.8pt;mso-position-horizontal-relative:char;mso-position-vertical-relative:line" coordorigin="1022,2650" coordsize="9921,456">
            <v:group id="_x0000_s1037" style="position:absolute;left:1022;top:2667;width:9921;height:405" coordorigin="315,3837" coordsize="10052,405">
              <v:rect id="_x0000_s1038" style="position:absolute;left:386;top:3837;width:9981;height:405" fillcolor="#dbe5f1" stroked="f">
                <v:fill color2="fill lighten(51)" angle="-90" focusposition="1" focussize="" method="linear sigma" focus="100%" type="gradient"/>
              </v:rect>
              <v:rect id="_x0000_s1039" style="position:absolute;left:315;top:3837;width:71;height:405" fillcolor="#548dd4" stroked="f"/>
            </v:group>
            <v:shape id="_x0000_s1040" type="#_x0000_t202" style="position:absolute;left:1367;top:2650;width:5016;height:456;mso-height-percent:200;mso-height-percent:200;mso-width-relative:margin;mso-height-relative:margin" filled="f" stroked="f">
              <v:textbox style="mso-next-textbox:#_x0000_s1040;mso-fit-shape-to-text:t">
                <w:txbxContent>
                  <w:p w:rsidR="00827E40" w:rsidRPr="00177883" w:rsidRDefault="00827E40" w:rsidP="00827E40">
                    <w:pPr>
                      <w:rPr>
                        <w:rFonts w:ascii="Times New Roman" w:hAnsi="Times New Roman"/>
                        <w:b/>
                        <w:color w:val="2E5E92"/>
                        <w:szCs w:val="21"/>
                      </w:rPr>
                    </w:pPr>
                    <w:r w:rsidRPr="00B53F5C">
                      <w:rPr>
                        <w:rFonts w:ascii="Times New Roman" w:hAnsi="Times New Roman"/>
                        <w:b/>
                        <w:color w:val="2E5E92"/>
                        <w:szCs w:val="21"/>
                      </w:rPr>
                      <w:t>Patent</w:t>
                    </w:r>
                    <w:r>
                      <w:rPr>
                        <w:rFonts w:ascii="Times New Roman" w:hAnsi="Times New Roman" w:hint="eastAsia"/>
                        <w:b/>
                        <w:color w:val="2E5E92"/>
                        <w:szCs w:val="21"/>
                      </w:rPr>
                      <w:t>:</w:t>
                    </w:r>
                  </w:p>
                </w:txbxContent>
              </v:textbox>
            </v:shape>
            <w10:wrap type="none"/>
            <w10:anchorlock/>
          </v:group>
        </w:pict>
      </w:r>
    </w:p>
    <w:p w:rsidR="00827E40" w:rsidRPr="00B53F5C" w:rsidRDefault="00827E40" w:rsidP="00827E40">
      <w:pPr>
        <w:numPr>
          <w:ilvl w:val="0"/>
          <w:numId w:val="2"/>
        </w:numPr>
        <w:ind w:left="357" w:hanging="357"/>
        <w:rPr>
          <w:rFonts w:ascii="Times New Roman" w:hAnsi="Times New Roman"/>
          <w:color w:val="000000"/>
          <w:szCs w:val="21"/>
        </w:rPr>
      </w:pPr>
      <w:r w:rsidRPr="00B53F5C">
        <w:rPr>
          <w:rFonts w:ascii="Times New Roman" w:hAnsi="Times New Roman"/>
          <w:b/>
          <w:u w:val="single"/>
        </w:rPr>
        <w:t>Cun Wei</w:t>
      </w:r>
      <w:r w:rsidRPr="00B53F5C">
        <w:rPr>
          <w:rFonts w:ascii="Times New Roman"/>
        </w:rPr>
        <w:t>、</w:t>
      </w:r>
      <w:proofErr w:type="spellStart"/>
      <w:r w:rsidRPr="00B53F5C">
        <w:rPr>
          <w:rFonts w:ascii="Times New Roman" w:hAnsi="Times New Roman"/>
        </w:rPr>
        <w:t>gaofeng</w:t>
      </w:r>
      <w:proofErr w:type="spellEnd"/>
      <w:r w:rsidRPr="00B53F5C">
        <w:rPr>
          <w:rFonts w:ascii="Times New Roman" w:hAnsi="Times New Roman"/>
        </w:rPr>
        <w:t xml:space="preserve"> </w:t>
      </w:r>
      <w:proofErr w:type="spellStart"/>
      <w:r w:rsidRPr="00B53F5C">
        <w:rPr>
          <w:rFonts w:ascii="Times New Roman" w:hAnsi="Times New Roman"/>
        </w:rPr>
        <w:t>wu</w:t>
      </w:r>
      <w:proofErr w:type="spellEnd"/>
      <w:r w:rsidRPr="00B53F5C">
        <w:rPr>
          <w:rFonts w:ascii="Times New Roman"/>
        </w:rPr>
        <w:t>、</w:t>
      </w:r>
      <w:proofErr w:type="spellStart"/>
      <w:r w:rsidRPr="00B53F5C">
        <w:rPr>
          <w:rFonts w:ascii="Times New Roman" w:hAnsi="Times New Roman"/>
        </w:rPr>
        <w:t>fei</w:t>
      </w:r>
      <w:proofErr w:type="spellEnd"/>
      <w:r w:rsidRPr="00B53F5C">
        <w:rPr>
          <w:rFonts w:ascii="Times New Roman" w:hAnsi="Times New Roman"/>
        </w:rPr>
        <w:t xml:space="preserve"> </w:t>
      </w:r>
      <w:proofErr w:type="spellStart"/>
      <w:r w:rsidRPr="00B53F5C">
        <w:rPr>
          <w:rFonts w:ascii="Times New Roman" w:hAnsi="Times New Roman"/>
        </w:rPr>
        <w:t>wang</w:t>
      </w:r>
      <w:proofErr w:type="spellEnd"/>
      <w:r w:rsidRPr="00B53F5C">
        <w:rPr>
          <w:rFonts w:ascii="Times New Roman"/>
        </w:rPr>
        <w:t>、</w:t>
      </w:r>
      <w:proofErr w:type="spellStart"/>
      <w:r w:rsidRPr="00B53F5C">
        <w:rPr>
          <w:rFonts w:ascii="Times New Roman" w:hAnsi="Times New Roman"/>
        </w:rPr>
        <w:t>yangjian</w:t>
      </w:r>
      <w:proofErr w:type="spellEnd"/>
      <w:r w:rsidRPr="00B53F5C">
        <w:rPr>
          <w:rFonts w:ascii="Times New Roman" w:hAnsi="Times New Roman"/>
        </w:rPr>
        <w:t xml:space="preserve"> </w:t>
      </w:r>
      <w:proofErr w:type="spellStart"/>
      <w:r w:rsidRPr="00B53F5C">
        <w:rPr>
          <w:rFonts w:ascii="Times New Roman" w:hAnsi="Times New Roman"/>
        </w:rPr>
        <w:t>cai</w:t>
      </w:r>
      <w:proofErr w:type="spellEnd"/>
      <w:r w:rsidRPr="00B53F5C">
        <w:rPr>
          <w:rFonts w:ascii="Times New Roman" w:hAnsi="Times New Roman"/>
        </w:rPr>
        <w:t xml:space="preserve">  A new system to generate hollow </w:t>
      </w:r>
      <w:proofErr w:type="spellStart"/>
      <w:r w:rsidRPr="00B53F5C">
        <w:rPr>
          <w:rFonts w:ascii="Times New Roman" w:hAnsi="Times New Roman"/>
        </w:rPr>
        <w:t>gaussian</w:t>
      </w:r>
      <w:proofErr w:type="spellEnd"/>
      <w:r w:rsidRPr="00B53F5C">
        <w:rPr>
          <w:rFonts w:ascii="Times New Roman" w:hAnsi="Times New Roman"/>
        </w:rPr>
        <w:t xml:space="preserve"> beam, Utility model patent</w:t>
      </w:r>
      <w:r>
        <w:rPr>
          <w:rFonts w:ascii="Times New Roman" w:hAnsi="Times New Roman" w:hint="eastAsia"/>
        </w:rPr>
        <w:t>,</w:t>
      </w:r>
      <w:r w:rsidRPr="00B53F5C">
        <w:rPr>
          <w:rFonts w:ascii="Times New Roman" w:hAnsi="Times New Roman"/>
        </w:rPr>
        <w:t xml:space="preserve"> Patent no.: ZL 2013 2 0464348.7</w:t>
      </w:r>
    </w:p>
    <w:p w:rsidR="00827E40" w:rsidRPr="00B53F5C" w:rsidRDefault="00827E40" w:rsidP="00827E40">
      <w:pPr>
        <w:numPr>
          <w:ilvl w:val="0"/>
          <w:numId w:val="2"/>
        </w:numPr>
        <w:ind w:left="357" w:hanging="357"/>
        <w:rPr>
          <w:rFonts w:ascii="Times New Roman" w:hAnsi="Times New Roman"/>
          <w:color w:val="000000"/>
          <w:szCs w:val="21"/>
        </w:rPr>
      </w:pPr>
      <w:r w:rsidRPr="00B53F5C">
        <w:rPr>
          <w:rFonts w:ascii="Times New Roman" w:hAnsi="Times New Roman"/>
          <w:b/>
          <w:color w:val="000000"/>
          <w:szCs w:val="21"/>
          <w:u w:val="single"/>
        </w:rPr>
        <w:t>Cun Wei</w:t>
      </w:r>
      <w:r w:rsidRPr="00B53F5C">
        <w:rPr>
          <w:rFonts w:ascii="Times New Roman" w:hAnsi="Times New Roman"/>
          <w:color w:val="000000"/>
          <w:szCs w:val="21"/>
        </w:rPr>
        <w:t>、</w:t>
      </w:r>
      <w:proofErr w:type="spellStart"/>
      <w:r w:rsidRPr="00B53F5C">
        <w:rPr>
          <w:rFonts w:ascii="Times New Roman" w:hAnsi="Times New Roman"/>
          <w:color w:val="000000"/>
          <w:szCs w:val="21"/>
        </w:rPr>
        <w:t>fei</w:t>
      </w:r>
      <w:proofErr w:type="spellEnd"/>
      <w:r w:rsidRPr="00B53F5C">
        <w:rPr>
          <w:rFonts w:ascii="Times New Roman" w:hAnsi="Times New Roman"/>
          <w:color w:val="000000"/>
          <w:szCs w:val="21"/>
        </w:rPr>
        <w:t xml:space="preserve"> </w:t>
      </w:r>
      <w:proofErr w:type="spellStart"/>
      <w:r w:rsidRPr="00B53F5C">
        <w:rPr>
          <w:rFonts w:ascii="Times New Roman" w:hAnsi="Times New Roman"/>
          <w:color w:val="000000"/>
          <w:szCs w:val="21"/>
        </w:rPr>
        <w:t>wang</w:t>
      </w:r>
      <w:proofErr w:type="spellEnd"/>
      <w:r w:rsidRPr="00B53F5C">
        <w:rPr>
          <w:rFonts w:ascii="Times New Roman" w:hAnsi="Times New Roman"/>
          <w:color w:val="000000"/>
          <w:szCs w:val="21"/>
        </w:rPr>
        <w:t>、</w:t>
      </w:r>
      <w:proofErr w:type="spellStart"/>
      <w:r w:rsidRPr="00B53F5C">
        <w:rPr>
          <w:rFonts w:ascii="Times New Roman" w:hAnsi="Times New Roman"/>
          <w:color w:val="000000"/>
          <w:szCs w:val="21"/>
        </w:rPr>
        <w:t>chunhao</w:t>
      </w:r>
      <w:proofErr w:type="spellEnd"/>
      <w:r w:rsidRPr="00B53F5C">
        <w:rPr>
          <w:rFonts w:ascii="Times New Roman" w:hAnsi="Times New Roman"/>
          <w:color w:val="000000"/>
          <w:szCs w:val="21"/>
        </w:rPr>
        <w:t xml:space="preserve"> </w:t>
      </w:r>
      <w:proofErr w:type="spellStart"/>
      <w:r w:rsidRPr="00B53F5C">
        <w:rPr>
          <w:rFonts w:ascii="Times New Roman" w:hAnsi="Times New Roman"/>
          <w:color w:val="000000"/>
          <w:szCs w:val="21"/>
        </w:rPr>
        <w:t>liang</w:t>
      </w:r>
      <w:proofErr w:type="spellEnd"/>
      <w:r w:rsidRPr="00B53F5C">
        <w:rPr>
          <w:rFonts w:ascii="Times New Roman" w:hAnsi="Times New Roman"/>
          <w:color w:val="000000"/>
          <w:szCs w:val="21"/>
        </w:rPr>
        <w:t>、</w:t>
      </w:r>
      <w:proofErr w:type="spellStart"/>
      <w:r w:rsidRPr="00B53F5C">
        <w:rPr>
          <w:rFonts w:ascii="Times New Roman" w:hAnsi="Times New Roman"/>
          <w:color w:val="000000"/>
          <w:szCs w:val="21"/>
        </w:rPr>
        <w:t>yanjia</w:t>
      </w:r>
      <w:r w:rsidRPr="00B53F5C">
        <w:rPr>
          <w:rFonts w:ascii="Times New Roman" w:hAnsi="Times New Roman"/>
        </w:rPr>
        <w:t>n</w:t>
      </w:r>
      <w:proofErr w:type="spellEnd"/>
      <w:r w:rsidRPr="00B53F5C">
        <w:rPr>
          <w:rFonts w:ascii="Times New Roman" w:hAnsi="Times New Roman"/>
        </w:rPr>
        <w:t xml:space="preserve"> </w:t>
      </w:r>
      <w:proofErr w:type="spellStart"/>
      <w:r w:rsidRPr="00B53F5C">
        <w:rPr>
          <w:rFonts w:ascii="Times New Roman" w:hAnsi="Times New Roman"/>
        </w:rPr>
        <w:t>cai</w:t>
      </w:r>
      <w:proofErr w:type="spellEnd"/>
      <w:r w:rsidRPr="00B53F5C">
        <w:rPr>
          <w:rFonts w:ascii="Times New Roman" w:hAnsi="Times New Roman"/>
        </w:rPr>
        <w:t xml:space="preserve">  A new method to generate Full </w:t>
      </w:r>
      <w:proofErr w:type="spellStart"/>
      <w:r w:rsidRPr="00B53F5C">
        <w:rPr>
          <w:rFonts w:ascii="Times New Roman" w:hAnsi="Times New Roman"/>
        </w:rPr>
        <w:t>poincare</w:t>
      </w:r>
      <w:proofErr w:type="spellEnd"/>
      <w:r w:rsidRPr="00B53F5C">
        <w:rPr>
          <w:rFonts w:ascii="Times New Roman" w:hAnsi="Times New Roman"/>
        </w:rPr>
        <w:t xml:space="preserve"> beams, </w:t>
      </w:r>
      <w:r w:rsidRPr="00B53F5C">
        <w:rPr>
          <w:rFonts w:ascii="Times New Roman" w:hAnsi="Times New Roman"/>
          <w:color w:val="000000"/>
          <w:szCs w:val="21"/>
        </w:rPr>
        <w:t>National invention patent</w:t>
      </w:r>
      <w:r>
        <w:rPr>
          <w:rFonts w:ascii="Times New Roman" w:hAnsi="Times New Roman" w:hint="eastAsia"/>
          <w:color w:val="000000"/>
          <w:szCs w:val="21"/>
        </w:rPr>
        <w:t xml:space="preserve"> </w:t>
      </w:r>
      <w:r w:rsidRPr="00B53F5C">
        <w:rPr>
          <w:rFonts w:ascii="Times New Roman" w:hAnsi="Times New Roman"/>
          <w:color w:val="000000"/>
          <w:szCs w:val="21"/>
        </w:rPr>
        <w:t>(ongoing)</w:t>
      </w:r>
      <w:r>
        <w:rPr>
          <w:rFonts w:ascii="Times New Roman" w:hAnsi="Times New Roman" w:hint="eastAsia"/>
          <w:color w:val="000000"/>
          <w:szCs w:val="21"/>
        </w:rPr>
        <w:t>.</w:t>
      </w:r>
    </w:p>
    <w:p w:rsidR="00C10F6C" w:rsidRPr="00C10F6C" w:rsidRDefault="00827E40" w:rsidP="00C10F6C">
      <w:pPr>
        <w:numPr>
          <w:ilvl w:val="0"/>
          <w:numId w:val="2"/>
        </w:numPr>
        <w:spacing w:afterLines="50" w:after="156"/>
        <w:ind w:left="357" w:hanging="357"/>
        <w:rPr>
          <w:rFonts w:ascii="Times New Roman" w:hAnsi="t" w:hint="eastAsia"/>
          <w:color w:val="404040"/>
          <w:szCs w:val="21"/>
        </w:rPr>
      </w:pPr>
      <w:r w:rsidRPr="00B53F5C">
        <w:rPr>
          <w:rFonts w:ascii="Times New Roman" w:hAnsi="Times New Roman" w:hint="eastAsia"/>
          <w:b/>
          <w:color w:val="000000"/>
          <w:szCs w:val="21"/>
          <w:u w:val="single"/>
        </w:rPr>
        <w:t>Cun Wei</w:t>
      </w:r>
      <w:r w:rsidRPr="00B53F5C">
        <w:rPr>
          <w:rFonts w:ascii="Times New Roman" w:hAnsi="Times New Roman" w:hint="eastAsia"/>
          <w:color w:val="000000"/>
          <w:szCs w:val="21"/>
        </w:rPr>
        <w:t>、</w:t>
      </w:r>
      <w:proofErr w:type="spellStart"/>
      <w:r w:rsidRPr="00B53F5C">
        <w:rPr>
          <w:rFonts w:ascii="Times New Roman" w:hAnsi="Times New Roman" w:hint="eastAsia"/>
          <w:color w:val="000000"/>
          <w:szCs w:val="21"/>
        </w:rPr>
        <w:t>fei</w:t>
      </w:r>
      <w:proofErr w:type="spellEnd"/>
      <w:r w:rsidRPr="00B53F5C">
        <w:rPr>
          <w:rFonts w:ascii="Times New Roman" w:hAnsi="Times New Roman" w:hint="eastAsia"/>
          <w:color w:val="000000"/>
          <w:szCs w:val="21"/>
        </w:rPr>
        <w:t xml:space="preserve"> </w:t>
      </w:r>
      <w:proofErr w:type="spellStart"/>
      <w:r w:rsidRPr="00B53F5C">
        <w:rPr>
          <w:rFonts w:ascii="Times New Roman" w:hAnsi="Times New Roman" w:hint="eastAsia"/>
          <w:color w:val="000000"/>
          <w:szCs w:val="21"/>
        </w:rPr>
        <w:t>wang</w:t>
      </w:r>
      <w:proofErr w:type="spellEnd"/>
      <w:r w:rsidRPr="00B53F5C">
        <w:rPr>
          <w:rFonts w:ascii="Times New Roman" w:hAnsi="Times New Roman" w:hint="eastAsia"/>
          <w:color w:val="000000"/>
          <w:szCs w:val="21"/>
        </w:rPr>
        <w:t>、</w:t>
      </w:r>
      <w:proofErr w:type="spellStart"/>
      <w:r w:rsidRPr="00B53F5C">
        <w:rPr>
          <w:rFonts w:ascii="Times New Roman" w:hAnsi="Times New Roman" w:hint="eastAsia"/>
          <w:color w:val="000000"/>
          <w:szCs w:val="21"/>
        </w:rPr>
        <w:t>chunhao</w:t>
      </w:r>
      <w:proofErr w:type="spellEnd"/>
      <w:r w:rsidRPr="00B53F5C">
        <w:rPr>
          <w:rFonts w:ascii="Times New Roman" w:hAnsi="Times New Roman" w:hint="eastAsia"/>
          <w:color w:val="000000"/>
          <w:szCs w:val="21"/>
        </w:rPr>
        <w:t xml:space="preserve"> </w:t>
      </w:r>
      <w:proofErr w:type="spellStart"/>
      <w:r w:rsidRPr="00B53F5C">
        <w:rPr>
          <w:rFonts w:ascii="Times New Roman" w:hAnsi="Times New Roman" w:hint="eastAsia"/>
          <w:color w:val="000000"/>
          <w:szCs w:val="21"/>
        </w:rPr>
        <w:t>liang</w:t>
      </w:r>
      <w:proofErr w:type="spellEnd"/>
      <w:r w:rsidRPr="00B53F5C">
        <w:rPr>
          <w:rFonts w:ascii="Times New Roman" w:hAnsi="Times New Roman" w:hint="eastAsia"/>
          <w:color w:val="000000"/>
          <w:szCs w:val="21"/>
        </w:rPr>
        <w:t>、</w:t>
      </w:r>
      <w:proofErr w:type="spellStart"/>
      <w:r w:rsidRPr="00B53F5C">
        <w:rPr>
          <w:rFonts w:ascii="Times New Roman" w:hAnsi="Times New Roman" w:hint="eastAsia"/>
          <w:color w:val="000000"/>
          <w:szCs w:val="21"/>
        </w:rPr>
        <w:t>yanjian</w:t>
      </w:r>
      <w:proofErr w:type="spellEnd"/>
      <w:r w:rsidRPr="00B53F5C">
        <w:rPr>
          <w:rFonts w:ascii="Times New Roman" w:hAnsi="Times New Roman" w:hint="eastAsia"/>
          <w:color w:val="000000"/>
          <w:szCs w:val="21"/>
        </w:rPr>
        <w:t xml:space="preserve"> </w:t>
      </w:r>
      <w:proofErr w:type="spellStart"/>
      <w:r w:rsidRPr="00B53F5C">
        <w:rPr>
          <w:rFonts w:ascii="Times New Roman" w:hAnsi="Times New Roman" w:hint="eastAsia"/>
          <w:color w:val="000000"/>
          <w:szCs w:val="21"/>
        </w:rPr>
        <w:t>cai</w:t>
      </w:r>
      <w:proofErr w:type="spellEnd"/>
      <w:r w:rsidRPr="00B53F5C">
        <w:rPr>
          <w:rFonts w:ascii="Times New Roman" w:hAnsi="Times New Roman" w:hint="eastAsia"/>
          <w:color w:val="000000"/>
          <w:szCs w:val="21"/>
        </w:rPr>
        <w:t xml:space="preserve"> </w:t>
      </w:r>
      <w:r w:rsidRPr="00B53F5C">
        <w:rPr>
          <w:rFonts w:ascii="Times New Roman" w:hAnsi="Times New Roman"/>
          <w:color w:val="000000"/>
          <w:szCs w:val="21"/>
        </w:rPr>
        <w:t xml:space="preserve">A new system to measure Full </w:t>
      </w:r>
      <w:proofErr w:type="spellStart"/>
      <w:r w:rsidRPr="00B53F5C">
        <w:rPr>
          <w:rFonts w:ascii="Times New Roman" w:hAnsi="Times New Roman"/>
          <w:color w:val="000000"/>
          <w:szCs w:val="21"/>
        </w:rPr>
        <w:t>poincare</w:t>
      </w:r>
      <w:proofErr w:type="spellEnd"/>
      <w:r w:rsidRPr="00B53F5C">
        <w:rPr>
          <w:rFonts w:ascii="Times New Roman" w:hAnsi="Times New Roman"/>
          <w:color w:val="000000"/>
          <w:szCs w:val="21"/>
        </w:rPr>
        <w:t xml:space="preserve"> beams' topological charge </w:t>
      </w:r>
      <w:proofErr w:type="spellStart"/>
      <w:r w:rsidRPr="00B53F5C">
        <w:rPr>
          <w:rFonts w:ascii="Times New Roman" w:hAnsi="Times New Roman"/>
          <w:color w:val="000000"/>
          <w:szCs w:val="21"/>
        </w:rPr>
        <w:t>number</w:t>
      </w:r>
      <w:r>
        <w:rPr>
          <w:rFonts w:ascii="Times New Roman" w:hAnsi="Times New Roman" w:hint="eastAsia"/>
          <w:color w:val="000000"/>
          <w:szCs w:val="21"/>
        </w:rPr>
        <w:t>,</w:t>
      </w:r>
      <w:r w:rsidRPr="00B53F5C">
        <w:rPr>
          <w:rFonts w:ascii="Times New Roman" w:hAnsi="Times New Roman"/>
          <w:color w:val="000000"/>
          <w:szCs w:val="21"/>
        </w:rPr>
        <w:t>Utility</w:t>
      </w:r>
      <w:proofErr w:type="spellEnd"/>
      <w:r w:rsidRPr="00B53F5C">
        <w:rPr>
          <w:rFonts w:ascii="Times New Roman" w:hAnsi="Times New Roman"/>
          <w:color w:val="000000"/>
          <w:szCs w:val="21"/>
        </w:rPr>
        <w:t xml:space="preserve"> model patent</w:t>
      </w:r>
      <w:r w:rsidRPr="00B53F5C">
        <w:rPr>
          <w:rFonts w:ascii="Times New Roman" w:hAnsi="Times New Roman" w:hint="eastAsia"/>
          <w:color w:val="000000"/>
          <w:szCs w:val="21"/>
        </w:rPr>
        <w:t xml:space="preserve"> </w:t>
      </w:r>
      <w:r w:rsidRPr="00B53F5C">
        <w:rPr>
          <w:rFonts w:ascii="Times New Roman" w:hAnsi="Times New Roman"/>
          <w:color w:val="000000"/>
          <w:szCs w:val="21"/>
        </w:rPr>
        <w:t>(ongoing)</w:t>
      </w:r>
    </w:p>
    <w:p w:rsidR="00827E40" w:rsidRPr="00760125" w:rsidRDefault="00C91C1E" w:rsidP="00827E40">
      <w:pPr>
        <w:tabs>
          <w:tab w:val="left" w:pos="1785"/>
        </w:tabs>
        <w:rPr>
          <w:rFonts w:ascii="Times New Roman" w:hAnsi="Times New Roman"/>
          <w:color w:val="2E5E92"/>
          <w:szCs w:val="21"/>
        </w:rPr>
      </w:pPr>
      <w:r>
        <w:rPr>
          <w:rFonts w:ascii="Times New Roman" w:hAnsi="Times New Roman"/>
          <w:color w:val="2E5E92"/>
          <w:szCs w:val="21"/>
        </w:rPr>
      </w:r>
      <w:r>
        <w:rPr>
          <w:rFonts w:ascii="Times New Roman" w:hAnsi="Times New Roman"/>
          <w:color w:val="2E5E92"/>
          <w:szCs w:val="21"/>
        </w:rPr>
        <w:pict>
          <v:group id="_x0000_s1046" style="width:464.9pt;height:25.15pt;mso-position-horizontal-relative:char;mso-position-vertical-relative:line" coordorigin="720,6116" coordsize="10772,503">
            <v:group id="_x0000_s1047" style="position:absolute;left:720;top:6133;width:10772;height:405" coordorigin="315,3837" coordsize="10836,405">
              <v:rect id="_x0000_s1048" style="position:absolute;left:386;top:3837;width:10765;height:405" fillcolor="#dbe5f1" stroked="f">
                <v:fill color2="fill lighten(51)" angle="-90" focusposition="1" focussize="" method="linear sigma" focus="100%" type="gradient"/>
              </v:rect>
              <v:rect id="_x0000_s1049" style="position:absolute;left:315;top:3837;width:71;height:405" fillcolor="#548dd4" stroked="f"/>
            </v:group>
            <v:shape id="_x0000_s1050" type="#_x0000_t202" style="position:absolute;left:1067;top:6116;width:4186;height:503;mso-width-percent:400;mso-height-percent:200;mso-width-percent:400;mso-height-percent:200;mso-width-relative:margin;mso-height-relative:margin" filled="f" stroked="f">
              <v:textbox style="mso-next-textbox:#_x0000_s1050;mso-fit-shape-to-text:t">
                <w:txbxContent>
                  <w:p w:rsidR="00827E40" w:rsidRPr="00177883" w:rsidRDefault="00827E40" w:rsidP="00827E40">
                    <w:pPr>
                      <w:spacing w:line="276" w:lineRule="auto"/>
                      <w:rPr>
                        <w:rFonts w:ascii="Times New Roman" w:hAnsi="Times New Roman"/>
                        <w:b/>
                        <w:color w:val="2E5E92"/>
                        <w:szCs w:val="21"/>
                      </w:rPr>
                    </w:pPr>
                    <w:r>
                      <w:rPr>
                        <w:rFonts w:ascii="Arial" w:hAnsi="Arial" w:cs="Arial" w:hint="eastAsia"/>
                        <w:b/>
                        <w:bCs/>
                        <w:color w:val="315AAA"/>
                        <w:kern w:val="0"/>
                        <w:szCs w:val="21"/>
                      </w:rPr>
                      <w:t>Paper:</w:t>
                    </w:r>
                    <w:r>
                      <w:rPr>
                        <w:rFonts w:ascii="Times New Roman" w:hAnsi="t" w:hint="eastAsia"/>
                        <w:b/>
                        <w:color w:val="2E5E92"/>
                        <w:szCs w:val="21"/>
                      </w:rPr>
                      <w:t xml:space="preserve"> </w:t>
                    </w:r>
                  </w:p>
                </w:txbxContent>
              </v:textbox>
            </v:shape>
            <w10:wrap type="none"/>
            <w10:anchorlock/>
          </v:group>
        </w:pict>
      </w:r>
    </w:p>
    <w:p w:rsidR="00827E40" w:rsidRDefault="00827E40" w:rsidP="00827E40">
      <w:pPr>
        <w:numPr>
          <w:ilvl w:val="0"/>
          <w:numId w:val="1"/>
        </w:numPr>
        <w:spacing w:beforeLines="50" w:before="156"/>
        <w:ind w:left="357" w:hanging="357"/>
        <w:rPr>
          <w:rFonts w:ascii="Times New Roman" w:hAnsi="Times New Roman"/>
          <w:color w:val="000000"/>
          <w:szCs w:val="21"/>
        </w:rPr>
      </w:pPr>
      <w:r>
        <w:rPr>
          <w:rFonts w:ascii="Times New Roman" w:hAnsi="Times New Roman"/>
          <w:b/>
          <w:color w:val="000000"/>
          <w:szCs w:val="21"/>
          <w:u w:val="single"/>
        </w:rPr>
        <w:t>Cun Wei</w:t>
      </w:r>
      <w:r>
        <w:rPr>
          <w:rFonts w:ascii="Times New Roman" w:hAnsi="Times New Roman"/>
          <w:color w:val="000000"/>
          <w:szCs w:val="21"/>
        </w:rPr>
        <w:t>, Dan Wu</w:t>
      </w:r>
      <w:r w:rsidRPr="00760125">
        <w:rPr>
          <w:rFonts w:ascii="Times New Roman" w:hAnsi="Times New Roman"/>
          <w:color w:val="000000"/>
          <w:szCs w:val="21"/>
        </w:rPr>
        <w:t>,</w:t>
      </w:r>
      <w:r w:rsidRPr="009260B1">
        <w:t xml:space="preserve"> </w:t>
      </w:r>
      <w:proofErr w:type="spellStart"/>
      <w:r>
        <w:rPr>
          <w:rFonts w:ascii="Times New Roman" w:hAnsi="Times New Roman"/>
          <w:color w:val="000000"/>
          <w:szCs w:val="21"/>
        </w:rPr>
        <w:t>Chunhao</w:t>
      </w:r>
      <w:proofErr w:type="spellEnd"/>
      <w:r>
        <w:rPr>
          <w:rFonts w:ascii="Times New Roman" w:hAnsi="Times New Roman"/>
          <w:color w:val="000000"/>
          <w:szCs w:val="21"/>
        </w:rPr>
        <w:t xml:space="preserve"> Liang</w:t>
      </w:r>
      <w:r w:rsidRPr="009260B1">
        <w:rPr>
          <w:rFonts w:ascii="Times New Roman" w:hAnsi="Times New Roman"/>
          <w:color w:val="000000"/>
          <w:szCs w:val="21"/>
        </w:rPr>
        <w:t xml:space="preserve">, </w:t>
      </w:r>
      <w:proofErr w:type="spellStart"/>
      <w:r>
        <w:rPr>
          <w:rFonts w:ascii="Times New Roman" w:hAnsi="Times New Roman"/>
          <w:color w:val="000000"/>
          <w:szCs w:val="21"/>
        </w:rPr>
        <w:t>Fei</w:t>
      </w:r>
      <w:proofErr w:type="spellEnd"/>
      <w:r>
        <w:rPr>
          <w:rFonts w:ascii="Times New Roman" w:hAnsi="Times New Roman"/>
          <w:color w:val="000000"/>
          <w:szCs w:val="21"/>
        </w:rPr>
        <w:t xml:space="preserve"> Wang</w:t>
      </w:r>
      <w:r w:rsidRPr="009260B1">
        <w:rPr>
          <w:rFonts w:ascii="Times New Roman" w:hAnsi="Times New Roman"/>
          <w:color w:val="000000"/>
          <w:szCs w:val="21"/>
        </w:rPr>
        <w:t>, Y</w:t>
      </w:r>
      <w:r>
        <w:rPr>
          <w:rFonts w:ascii="Times New Roman" w:hAnsi="Times New Roman" w:hint="eastAsia"/>
          <w:color w:val="000000"/>
          <w:szCs w:val="21"/>
        </w:rPr>
        <w:t>.</w:t>
      </w:r>
      <w:r w:rsidRPr="009260B1">
        <w:rPr>
          <w:rFonts w:ascii="Times New Roman" w:hAnsi="Times New Roman"/>
          <w:color w:val="000000"/>
          <w:szCs w:val="21"/>
        </w:rPr>
        <w:t xml:space="preserve"> </w:t>
      </w:r>
      <w:proofErr w:type="spellStart"/>
      <w:r w:rsidRPr="009260B1">
        <w:rPr>
          <w:rFonts w:ascii="Times New Roman" w:hAnsi="Times New Roman"/>
          <w:color w:val="000000"/>
          <w:szCs w:val="21"/>
        </w:rPr>
        <w:t>Cai</w:t>
      </w:r>
      <w:proofErr w:type="spellEnd"/>
      <w:r>
        <w:rPr>
          <w:rFonts w:ascii="Times New Roman" w:hAnsi="Times New Roman"/>
          <w:color w:val="000000"/>
          <w:szCs w:val="21"/>
        </w:rPr>
        <w:t>,</w:t>
      </w:r>
      <w:r>
        <w:rPr>
          <w:rFonts w:ascii="Times New Roman" w:hAnsi="Times New Roman" w:hint="eastAsia"/>
          <w:color w:val="000000"/>
          <w:szCs w:val="21"/>
        </w:rPr>
        <w:t xml:space="preserve"> </w:t>
      </w:r>
      <w:r w:rsidRPr="002D4F92">
        <w:rPr>
          <w:rFonts w:ascii="Times New Roman" w:hAnsi="Times New Roman"/>
          <w:color w:val="000000"/>
          <w:szCs w:val="21"/>
        </w:rPr>
        <w:t xml:space="preserve">Experimental verification of significant reduction of turbulence- induced scintillation in a full </w:t>
      </w:r>
      <w:proofErr w:type="spellStart"/>
      <w:r w:rsidRPr="002D4F92">
        <w:rPr>
          <w:rFonts w:ascii="Times New Roman" w:hAnsi="Times New Roman"/>
          <w:color w:val="000000"/>
          <w:szCs w:val="21"/>
        </w:rPr>
        <w:t>Poincaré</w:t>
      </w:r>
      <w:proofErr w:type="spellEnd"/>
      <w:r w:rsidRPr="002D4F92">
        <w:rPr>
          <w:rFonts w:ascii="Times New Roman" w:hAnsi="Times New Roman"/>
          <w:color w:val="000000"/>
          <w:szCs w:val="21"/>
        </w:rPr>
        <w:t xml:space="preserve"> beam</w:t>
      </w:r>
      <w:r w:rsidRPr="00760125">
        <w:rPr>
          <w:rFonts w:ascii="Times New Roman" w:hAnsi="Times New Roman"/>
          <w:color w:val="000000"/>
          <w:szCs w:val="21"/>
        </w:rPr>
        <w:t xml:space="preserve">, </w:t>
      </w:r>
      <w:r>
        <w:rPr>
          <w:rFonts w:ascii="Times New Roman" w:hAnsi="Times New Roman"/>
          <w:i/>
          <w:color w:val="000000"/>
          <w:szCs w:val="21"/>
        </w:rPr>
        <w:t>Optics Express</w:t>
      </w:r>
      <w:r w:rsidRPr="00760125">
        <w:rPr>
          <w:rFonts w:ascii="Times New Roman" w:hAnsi="Times New Roman" w:hint="eastAsia"/>
          <w:color w:val="000000"/>
          <w:szCs w:val="21"/>
        </w:rPr>
        <w:t>,</w:t>
      </w:r>
      <w:r w:rsidRPr="00760125">
        <w:rPr>
          <w:rFonts w:ascii="Times New Roman" w:hAnsi="Times New Roman"/>
          <w:color w:val="000000"/>
          <w:szCs w:val="21"/>
        </w:rPr>
        <w:t xml:space="preserve"> </w:t>
      </w:r>
      <w:r>
        <w:rPr>
          <w:rFonts w:ascii="Times New Roman" w:hAnsi="Times New Roman"/>
          <w:color w:val="000000"/>
          <w:szCs w:val="21"/>
        </w:rPr>
        <w:t>Vol.23,No.19(2015)</w:t>
      </w:r>
    </w:p>
    <w:p w:rsidR="00827E40" w:rsidRPr="00760125" w:rsidRDefault="00827E40" w:rsidP="00827E40">
      <w:pPr>
        <w:numPr>
          <w:ilvl w:val="0"/>
          <w:numId w:val="1"/>
        </w:numPr>
        <w:spacing w:beforeLines="50" w:before="156"/>
        <w:ind w:left="357" w:hanging="357"/>
        <w:rPr>
          <w:rFonts w:ascii="Times New Roman" w:hAnsi="Times New Roman"/>
          <w:color w:val="000000"/>
          <w:szCs w:val="21"/>
        </w:rPr>
      </w:pPr>
      <w:r w:rsidRPr="00BD2CFE">
        <w:rPr>
          <w:rFonts w:ascii="Times New Roman" w:hAnsi="Times New Roman"/>
          <w:b/>
          <w:color w:val="000000"/>
          <w:szCs w:val="21"/>
          <w:u w:val="single"/>
        </w:rPr>
        <w:t>Cun Wei,</w:t>
      </w:r>
      <w:r>
        <w:rPr>
          <w:szCs w:val="21"/>
        </w:rPr>
        <w:t xml:space="preserve"> </w:t>
      </w:r>
      <w:r w:rsidRPr="00BD2CFE">
        <w:rPr>
          <w:rFonts w:ascii="Times New Roman" w:hAnsi="Times New Roman"/>
          <w:color w:val="000000"/>
          <w:szCs w:val="21"/>
        </w:rPr>
        <w:t xml:space="preserve">X. Lu, G. Wu, F. Wang, and Y. </w:t>
      </w:r>
      <w:proofErr w:type="spellStart"/>
      <w:proofErr w:type="gramStart"/>
      <w:r w:rsidRPr="00BD2CFE">
        <w:rPr>
          <w:rFonts w:ascii="Times New Roman" w:hAnsi="Times New Roman"/>
          <w:color w:val="000000"/>
          <w:szCs w:val="21"/>
        </w:rPr>
        <w:t>Cai</w:t>
      </w:r>
      <w:proofErr w:type="spellEnd"/>
      <w:proofErr w:type="gramEnd"/>
      <w:r w:rsidRPr="00BD2CFE">
        <w:rPr>
          <w:rFonts w:ascii="Times New Roman" w:hAnsi="Times New Roman"/>
          <w:color w:val="000000"/>
          <w:szCs w:val="21"/>
        </w:rPr>
        <w:t>,</w:t>
      </w:r>
      <w:r>
        <w:rPr>
          <w:szCs w:val="21"/>
        </w:rPr>
        <w:t xml:space="preserve"> </w:t>
      </w:r>
      <w:r w:rsidRPr="00BD2CFE">
        <w:rPr>
          <w:rFonts w:ascii="Times New Roman" w:hAnsi="Times New Roman"/>
          <w:color w:val="000000"/>
          <w:szCs w:val="21"/>
        </w:rPr>
        <w:t>A new method for generating a hollow Gaussian beam,</w:t>
      </w:r>
      <w:r w:rsidRPr="00353BCB">
        <w:rPr>
          <w:b/>
          <w:szCs w:val="21"/>
        </w:rPr>
        <w:t xml:space="preserve"> </w:t>
      </w:r>
      <w:r w:rsidRPr="00BD2CFE">
        <w:rPr>
          <w:rFonts w:ascii="Times New Roman" w:hAnsi="Times New Roman"/>
          <w:i/>
          <w:color w:val="000000"/>
          <w:szCs w:val="21"/>
        </w:rPr>
        <w:t>Appl. Phys. B</w:t>
      </w:r>
      <w:r>
        <w:rPr>
          <w:rFonts w:ascii="Times New Roman" w:hAnsi="Times New Roman"/>
          <w:i/>
          <w:color w:val="000000"/>
          <w:szCs w:val="21"/>
        </w:rPr>
        <w:t>,</w:t>
      </w:r>
      <w:r w:rsidRPr="00353BCB">
        <w:rPr>
          <w:rFonts w:hint="eastAsia"/>
          <w:b/>
          <w:szCs w:val="21"/>
        </w:rPr>
        <w:t xml:space="preserve"> </w:t>
      </w:r>
      <w:r w:rsidRPr="00BD2CFE">
        <w:rPr>
          <w:rFonts w:ascii="Times New Roman" w:hAnsi="Times New Roman" w:hint="eastAsia"/>
          <w:color w:val="000000"/>
          <w:szCs w:val="21"/>
        </w:rPr>
        <w:t>115, 55-60 (</w:t>
      </w:r>
      <w:r w:rsidRPr="00BD2CFE">
        <w:rPr>
          <w:rFonts w:ascii="Times New Roman" w:hAnsi="Times New Roman"/>
          <w:color w:val="000000"/>
          <w:szCs w:val="21"/>
        </w:rPr>
        <w:t>20</w:t>
      </w:r>
      <w:r>
        <w:rPr>
          <w:szCs w:val="21"/>
        </w:rPr>
        <w:t>14</w:t>
      </w:r>
      <w:r>
        <w:rPr>
          <w:rFonts w:hint="eastAsia"/>
          <w:szCs w:val="21"/>
        </w:rPr>
        <w:t>)</w:t>
      </w:r>
      <w:r>
        <w:rPr>
          <w:szCs w:val="21"/>
        </w:rPr>
        <w:t>.</w:t>
      </w:r>
    </w:p>
    <w:p w:rsidR="00827E40" w:rsidRPr="00760125" w:rsidRDefault="00827E40" w:rsidP="00827E40">
      <w:pPr>
        <w:numPr>
          <w:ilvl w:val="0"/>
          <w:numId w:val="1"/>
        </w:numPr>
        <w:ind w:left="357" w:hanging="357"/>
        <w:rPr>
          <w:rFonts w:ascii="Times New Roman" w:hAnsi="Times New Roman"/>
          <w:color w:val="000000"/>
          <w:szCs w:val="21"/>
        </w:rPr>
      </w:pPr>
      <w:r>
        <w:rPr>
          <w:rFonts w:ascii="Times New Roman" w:hAnsi="Times New Roman"/>
          <w:color w:val="000000"/>
          <w:szCs w:val="21"/>
        </w:rPr>
        <w:t>Yan Cui</w:t>
      </w:r>
      <w:r w:rsidRPr="00760125">
        <w:rPr>
          <w:rFonts w:ascii="Times New Roman" w:hAnsi="Times New Roman"/>
          <w:color w:val="000000"/>
          <w:szCs w:val="21"/>
        </w:rPr>
        <w:t xml:space="preserve">, </w:t>
      </w:r>
      <w:r>
        <w:rPr>
          <w:rFonts w:ascii="Times New Roman" w:hAnsi="Times New Roman"/>
          <w:b/>
          <w:color w:val="000000"/>
          <w:szCs w:val="21"/>
          <w:u w:val="single"/>
        </w:rPr>
        <w:t>Cun Wei</w:t>
      </w:r>
      <w:r w:rsidRPr="00760125">
        <w:rPr>
          <w:rFonts w:ascii="Times New Roman" w:hAnsi="Times New Roman"/>
          <w:color w:val="000000"/>
          <w:szCs w:val="21"/>
        </w:rPr>
        <w:t xml:space="preserve">, </w:t>
      </w:r>
      <w:proofErr w:type="spellStart"/>
      <w:r>
        <w:rPr>
          <w:rFonts w:ascii="Times New Roman" w:hAnsi="Times New Roman"/>
          <w:color w:val="000000"/>
          <w:szCs w:val="21"/>
        </w:rPr>
        <w:t>Yongtao</w:t>
      </w:r>
      <w:proofErr w:type="spellEnd"/>
      <w:r>
        <w:rPr>
          <w:rFonts w:ascii="Times New Roman" w:hAnsi="Times New Roman"/>
          <w:color w:val="000000"/>
          <w:szCs w:val="21"/>
        </w:rPr>
        <w:t xml:space="preserve"> Zhang, </w:t>
      </w:r>
      <w:proofErr w:type="spellStart"/>
      <w:r>
        <w:rPr>
          <w:rFonts w:ascii="Times New Roman" w:hAnsi="Times New Roman"/>
          <w:color w:val="000000"/>
          <w:szCs w:val="21"/>
        </w:rPr>
        <w:t>Fei</w:t>
      </w:r>
      <w:proofErr w:type="spellEnd"/>
      <w:r>
        <w:rPr>
          <w:rFonts w:ascii="Times New Roman" w:hAnsi="Times New Roman"/>
          <w:color w:val="000000"/>
          <w:szCs w:val="21"/>
        </w:rPr>
        <w:t xml:space="preserve"> Wang</w:t>
      </w:r>
      <w:r w:rsidRPr="009260B1">
        <w:rPr>
          <w:rFonts w:ascii="Times New Roman" w:hAnsi="Times New Roman"/>
          <w:color w:val="000000"/>
          <w:szCs w:val="21"/>
        </w:rPr>
        <w:t>, Y</w:t>
      </w:r>
      <w:r>
        <w:rPr>
          <w:rFonts w:ascii="Times New Roman" w:hAnsi="Times New Roman" w:hint="eastAsia"/>
          <w:color w:val="000000"/>
          <w:szCs w:val="21"/>
        </w:rPr>
        <w:t>.</w:t>
      </w:r>
      <w:r w:rsidRPr="009260B1">
        <w:rPr>
          <w:rFonts w:ascii="Times New Roman" w:hAnsi="Times New Roman"/>
          <w:color w:val="000000"/>
          <w:szCs w:val="21"/>
        </w:rPr>
        <w:t xml:space="preserve"> </w:t>
      </w:r>
      <w:proofErr w:type="spellStart"/>
      <w:r w:rsidRPr="009260B1">
        <w:rPr>
          <w:rFonts w:ascii="Times New Roman" w:hAnsi="Times New Roman"/>
          <w:color w:val="000000"/>
          <w:szCs w:val="21"/>
        </w:rPr>
        <w:t>Cai</w:t>
      </w:r>
      <w:proofErr w:type="spellEnd"/>
      <w:r w:rsidRPr="009260B1">
        <w:rPr>
          <w:rFonts w:ascii="Times New Roman" w:hAnsi="Times New Roman"/>
          <w:color w:val="000000"/>
          <w:szCs w:val="21"/>
        </w:rPr>
        <w:t>,</w:t>
      </w:r>
      <w:r w:rsidRPr="00760125">
        <w:rPr>
          <w:rFonts w:ascii="Times New Roman" w:hAnsi="Times New Roman"/>
          <w:color w:val="000000"/>
          <w:szCs w:val="21"/>
        </w:rPr>
        <w:t xml:space="preserve"> </w:t>
      </w:r>
      <w:r w:rsidRPr="00BD2CFE">
        <w:rPr>
          <w:rFonts w:ascii="Times New Roman" w:hAnsi="Times New Roman"/>
          <w:color w:val="000000"/>
          <w:szCs w:val="21"/>
        </w:rPr>
        <w:t>Effect of the atmospheric turbulence on a special correlated</w:t>
      </w:r>
      <w:r w:rsidRPr="00BD2CFE">
        <w:rPr>
          <w:rFonts w:ascii="Times New Roman" w:hAnsi="Times New Roman" w:hint="eastAsia"/>
          <w:color w:val="000000"/>
          <w:szCs w:val="21"/>
        </w:rPr>
        <w:t xml:space="preserve"> </w:t>
      </w:r>
      <w:r w:rsidRPr="00BD2CFE">
        <w:rPr>
          <w:rFonts w:ascii="Times New Roman" w:hAnsi="Times New Roman"/>
          <w:color w:val="000000"/>
          <w:szCs w:val="21"/>
        </w:rPr>
        <w:t>radially polarized beam on propagation</w:t>
      </w:r>
      <w:r w:rsidRPr="00760125">
        <w:rPr>
          <w:rFonts w:ascii="Times New Roman" w:hAnsi="Times New Roman"/>
          <w:color w:val="000000"/>
          <w:szCs w:val="21"/>
        </w:rPr>
        <w:t xml:space="preserve">, </w:t>
      </w:r>
      <w:r w:rsidRPr="00BD2CFE">
        <w:rPr>
          <w:rFonts w:ascii="Times New Roman" w:hAnsi="Times New Roman"/>
          <w:i/>
          <w:color w:val="000000"/>
          <w:szCs w:val="21"/>
        </w:rPr>
        <w:t>Optics Communications,</w:t>
      </w:r>
      <w:r w:rsidRPr="00760125">
        <w:rPr>
          <w:rFonts w:ascii="Times New Roman" w:hAnsi="Times New Roman"/>
          <w:color w:val="000000"/>
          <w:szCs w:val="21"/>
        </w:rPr>
        <w:t xml:space="preserve"> </w:t>
      </w:r>
      <w:r>
        <w:rPr>
          <w:rFonts w:ascii="Times New Roman" w:hAnsi="Times New Roman"/>
          <w:color w:val="000000"/>
          <w:szCs w:val="21"/>
        </w:rPr>
        <w:t>354,353-361(2015</w:t>
      </w:r>
      <w:r w:rsidRPr="00760125">
        <w:rPr>
          <w:rFonts w:ascii="Times New Roman" w:hAnsi="Times New Roman"/>
          <w:color w:val="000000"/>
          <w:szCs w:val="21"/>
        </w:rPr>
        <w:t>).</w:t>
      </w:r>
    </w:p>
    <w:p w:rsidR="00827E40" w:rsidRDefault="00827E40" w:rsidP="00C10F6C">
      <w:pPr>
        <w:numPr>
          <w:ilvl w:val="0"/>
          <w:numId w:val="1"/>
        </w:numPr>
        <w:ind w:left="284" w:hanging="284"/>
        <w:rPr>
          <w:szCs w:val="21"/>
        </w:rPr>
      </w:pPr>
      <w:r w:rsidRPr="00BD2CFE">
        <w:rPr>
          <w:rFonts w:ascii="Times New Roman" w:hAnsi="Times New Roman"/>
          <w:color w:val="000000"/>
          <w:szCs w:val="21"/>
        </w:rPr>
        <w:t>X. Lu,</w:t>
      </w:r>
      <w:r w:rsidRPr="00C1216D">
        <w:rPr>
          <w:szCs w:val="21"/>
        </w:rPr>
        <w:t xml:space="preserve"> </w:t>
      </w:r>
      <w:r w:rsidRPr="00BD2CFE">
        <w:rPr>
          <w:rFonts w:ascii="Times New Roman" w:hAnsi="Times New Roman"/>
          <w:b/>
          <w:color w:val="000000"/>
          <w:szCs w:val="21"/>
          <w:u w:val="single"/>
        </w:rPr>
        <w:t>Cun</w:t>
      </w:r>
      <w:r w:rsidRPr="00BD2CFE">
        <w:rPr>
          <w:rFonts w:ascii="Times New Roman" w:hAnsi="Times New Roman" w:hint="eastAsia"/>
          <w:b/>
          <w:color w:val="000000"/>
          <w:szCs w:val="21"/>
          <w:u w:val="single"/>
        </w:rPr>
        <w:t xml:space="preserve"> </w:t>
      </w:r>
      <w:r w:rsidRPr="00BD2CFE">
        <w:rPr>
          <w:rFonts w:ascii="Times New Roman" w:hAnsi="Times New Roman"/>
          <w:b/>
          <w:color w:val="000000"/>
          <w:szCs w:val="21"/>
          <w:u w:val="single"/>
        </w:rPr>
        <w:t>Wei,</w:t>
      </w:r>
      <w:r w:rsidRPr="00C1216D">
        <w:rPr>
          <w:szCs w:val="21"/>
        </w:rPr>
        <w:t xml:space="preserve"> </w:t>
      </w:r>
      <w:r w:rsidRPr="00BD2CFE">
        <w:rPr>
          <w:rFonts w:ascii="Times New Roman" w:hAnsi="Times New Roman"/>
          <w:color w:val="000000"/>
          <w:szCs w:val="21"/>
        </w:rPr>
        <w:t xml:space="preserve">L. Liu, G. Wu, F. Wang, and Y. </w:t>
      </w:r>
      <w:proofErr w:type="spellStart"/>
      <w:proofErr w:type="gramStart"/>
      <w:r w:rsidRPr="00BD2CFE">
        <w:rPr>
          <w:rFonts w:ascii="Times New Roman" w:hAnsi="Times New Roman"/>
          <w:color w:val="000000"/>
          <w:szCs w:val="21"/>
        </w:rPr>
        <w:t>Cai</w:t>
      </w:r>
      <w:proofErr w:type="spellEnd"/>
      <w:proofErr w:type="gramEnd"/>
      <w:r w:rsidRPr="00BD2CFE">
        <w:rPr>
          <w:rFonts w:ascii="Times New Roman" w:hAnsi="Times New Roman"/>
          <w:color w:val="000000"/>
          <w:szCs w:val="21"/>
        </w:rPr>
        <w:t>,</w:t>
      </w:r>
      <w:r>
        <w:rPr>
          <w:szCs w:val="21"/>
        </w:rPr>
        <w:t xml:space="preserve"> Experimental study of the fractional Fourier t</w:t>
      </w:r>
      <w:r>
        <w:rPr>
          <w:rFonts w:hint="eastAsia"/>
          <w:szCs w:val="21"/>
        </w:rPr>
        <w:t>r</w:t>
      </w:r>
      <w:r>
        <w:rPr>
          <w:szCs w:val="21"/>
        </w:rPr>
        <w:t xml:space="preserve">ansform for a hollow Gaussian beam, </w:t>
      </w:r>
      <w:r w:rsidRPr="00BD2CFE">
        <w:rPr>
          <w:rFonts w:ascii="Times New Roman" w:hAnsi="Times New Roman"/>
          <w:i/>
          <w:color w:val="000000"/>
          <w:szCs w:val="21"/>
        </w:rPr>
        <w:t>Optics and laser Technology</w:t>
      </w:r>
      <w:r>
        <w:rPr>
          <w:rFonts w:ascii="Times New Roman" w:hAnsi="Times New Roman"/>
          <w:i/>
          <w:color w:val="000000"/>
          <w:szCs w:val="21"/>
        </w:rPr>
        <w:t>,</w:t>
      </w:r>
      <w:r w:rsidRPr="00BD2CFE">
        <w:rPr>
          <w:rFonts w:ascii="Times New Roman" w:hAnsi="Times New Roman"/>
          <w:i/>
          <w:color w:val="000000"/>
          <w:szCs w:val="21"/>
        </w:rPr>
        <w:t xml:space="preserve"> </w:t>
      </w:r>
      <w:hyperlink r:id="rId7" w:tooltip="Go to table of contents for this volume/issue" w:history="1">
        <w:r w:rsidRPr="00BD2CFE">
          <w:rPr>
            <w:rFonts w:ascii="Times New Roman" w:hAnsi="Times New Roman" w:hint="eastAsia"/>
            <w:color w:val="000000"/>
            <w:szCs w:val="21"/>
          </w:rPr>
          <w:t>56</w:t>
        </w:r>
      </w:hyperlink>
      <w:r w:rsidRPr="00BD2CFE">
        <w:rPr>
          <w:rFonts w:ascii="Times New Roman" w:hAnsi="Times New Roman" w:hint="eastAsia"/>
          <w:color w:val="000000"/>
          <w:szCs w:val="21"/>
        </w:rPr>
        <w:t xml:space="preserve">, </w:t>
      </w:r>
      <w:r w:rsidRPr="00BD2CFE">
        <w:rPr>
          <w:rFonts w:ascii="Times New Roman" w:hAnsi="Times New Roman"/>
          <w:color w:val="000000"/>
          <w:szCs w:val="21"/>
        </w:rPr>
        <w:t>92-98, (</w:t>
      </w:r>
      <w:r w:rsidRPr="00BD2CFE">
        <w:rPr>
          <w:rFonts w:ascii="Times New Roman" w:hAnsi="Times New Roman" w:hint="eastAsia"/>
          <w:color w:val="000000"/>
          <w:szCs w:val="21"/>
        </w:rPr>
        <w:t>2014</w:t>
      </w:r>
      <w:r w:rsidRPr="00BD2CFE">
        <w:rPr>
          <w:rFonts w:ascii="Times New Roman" w:hAnsi="Times New Roman"/>
          <w:color w:val="000000"/>
          <w:szCs w:val="21"/>
        </w:rPr>
        <w:t xml:space="preserve">). </w:t>
      </w:r>
    </w:p>
    <w:p w:rsidR="00827E40" w:rsidRDefault="00C91C1E" w:rsidP="00827E40">
      <w:pPr>
        <w:ind w:left="420" w:hangingChars="200" w:hanging="420"/>
        <w:rPr>
          <w:rFonts w:ascii="Times New Roman" w:hAnsi="Times New Roman"/>
          <w:color w:val="404040"/>
          <w:szCs w:val="21"/>
        </w:rPr>
      </w:pPr>
      <w:r>
        <w:rPr>
          <w:rFonts w:ascii="Times New Roman" w:hAnsi="Times New Roman"/>
          <w:color w:val="404040"/>
          <w:szCs w:val="21"/>
        </w:rPr>
      </w:r>
      <w:r>
        <w:rPr>
          <w:rFonts w:ascii="Times New Roman" w:hAnsi="Times New Roman"/>
          <w:color w:val="404040"/>
          <w:szCs w:val="21"/>
        </w:rPr>
        <w:pict>
          <v:group id="_x0000_s1041" style="width:354.05pt;height:22.8pt;mso-position-horizontal-relative:char;mso-position-vertical-relative:line" coordorigin="720,6116" coordsize="9601,456">
            <v:group id="_x0000_s1042" style="position:absolute;left:720;top:6133;width:9601;height:405" coordorigin="315,3837" coordsize="9658,405">
              <v:rect id="_x0000_s1043" style="position:absolute;left:386;top:3837;width:9587;height:405" fillcolor="#dbe5f1" stroked="f">
                <v:fill color2="fill lighten(51)" angle="-90" focusposition="1" focussize="" method="linear sigma" focus="100%" type="gradient"/>
              </v:rect>
              <v:rect id="_x0000_s1044" style="position:absolute;left:315;top:3837;width:71;height:405" fillcolor="#548dd4" stroked="f"/>
            </v:group>
            <v:shape id="_x0000_s1045" type="#_x0000_t202" style="position:absolute;left:1067;top:6116;width:4186;height:456;mso-width-percent:400;mso-height-percent:200;mso-width-percent:400;mso-height-percent:200;mso-width-relative:margin;mso-height-relative:margin" filled="f" stroked="f">
              <v:textbox style="mso-next-textbox:#_x0000_s1045;mso-fit-shape-to-text:t">
                <w:txbxContent>
                  <w:p w:rsidR="00827E40" w:rsidRPr="00177883" w:rsidRDefault="00827E40" w:rsidP="00827E40">
                    <w:pPr>
                      <w:rPr>
                        <w:rFonts w:ascii="Times New Roman" w:hAnsi="Times New Roman"/>
                        <w:b/>
                        <w:color w:val="2E5E92"/>
                        <w:szCs w:val="21"/>
                      </w:rPr>
                    </w:pPr>
                    <w:r>
                      <w:rPr>
                        <w:rFonts w:ascii="Arial" w:hAnsi="Arial" w:cs="Arial" w:hint="eastAsia"/>
                        <w:b/>
                        <w:bCs/>
                        <w:color w:val="315AAA"/>
                        <w:kern w:val="0"/>
                        <w:szCs w:val="21"/>
                      </w:rPr>
                      <w:t>Experience:</w:t>
                    </w:r>
                  </w:p>
                </w:txbxContent>
              </v:textbox>
            </v:shape>
            <w10:wrap type="none"/>
            <w10:anchorlock/>
          </v:group>
        </w:pict>
      </w:r>
    </w:p>
    <w:p w:rsidR="00827E40" w:rsidRPr="00773852" w:rsidRDefault="00827E40" w:rsidP="00827E40">
      <w:pPr>
        <w:rPr>
          <w:rFonts w:ascii="Times New Roman" w:hAnsi="Times New Roman"/>
          <w:vanish/>
        </w:rPr>
      </w:pPr>
      <w:r>
        <w:rPr>
          <w:rFonts w:ascii="Times New Roman" w:hAnsi="Times New Roman" w:hint="eastAsia"/>
          <w:color w:val="000000"/>
          <w:szCs w:val="21"/>
        </w:rPr>
        <w:t xml:space="preserve">2015/06 </w:t>
      </w:r>
      <w:r w:rsidR="00C10F6C">
        <w:rPr>
          <w:rFonts w:ascii="Times New Roman" w:hAnsi="Times New Roman" w:hint="eastAsia"/>
          <w:color w:val="000000"/>
          <w:szCs w:val="21"/>
        </w:rPr>
        <w:t>~</w:t>
      </w:r>
      <w:r>
        <w:rPr>
          <w:rFonts w:ascii="Times New Roman" w:hAnsi="Times New Roman" w:hint="eastAsia"/>
          <w:color w:val="000000"/>
          <w:szCs w:val="21"/>
        </w:rPr>
        <w:t xml:space="preserve"> </w:t>
      </w:r>
    </w:p>
    <w:p w:rsidR="00827E40" w:rsidRDefault="00827E40" w:rsidP="00827E40">
      <w:pPr>
        <w:numPr>
          <w:ilvl w:val="0"/>
          <w:numId w:val="3"/>
        </w:numPr>
        <w:rPr>
          <w:rFonts w:ascii="Times New Roman" w:hAnsi="Times New Roman"/>
          <w:color w:val="000000"/>
          <w:szCs w:val="21"/>
        </w:rPr>
      </w:pPr>
      <w:r>
        <w:rPr>
          <w:rFonts w:ascii="Times New Roman" w:hAnsi="Times New Roman" w:hint="eastAsia"/>
          <w:color w:val="404040"/>
          <w:szCs w:val="21"/>
        </w:rPr>
        <w:t>201</w:t>
      </w:r>
      <w:r>
        <w:rPr>
          <w:rFonts w:ascii="Times New Roman" w:hAnsi="Times New Roman"/>
          <w:color w:val="404040"/>
          <w:szCs w:val="21"/>
        </w:rPr>
        <w:t>7</w:t>
      </w:r>
      <w:r>
        <w:rPr>
          <w:rFonts w:ascii="Times New Roman" w:hAnsi="Times New Roman" w:hint="eastAsia"/>
          <w:color w:val="404040"/>
          <w:szCs w:val="21"/>
        </w:rPr>
        <w:t>/</w:t>
      </w:r>
      <w:r>
        <w:rPr>
          <w:rFonts w:ascii="Times New Roman" w:hAnsi="Times New Roman"/>
          <w:color w:val="404040"/>
          <w:szCs w:val="21"/>
        </w:rPr>
        <w:t xml:space="preserve">05  </w:t>
      </w:r>
      <w:proofErr w:type="spellStart"/>
      <w:r w:rsidRPr="00B53F5C">
        <w:rPr>
          <w:rFonts w:ascii="Times New Roman" w:hAnsi="Times New Roman" w:hint="eastAsia"/>
          <w:color w:val="000000"/>
          <w:szCs w:val="21"/>
        </w:rPr>
        <w:t>Crealights</w:t>
      </w:r>
      <w:proofErr w:type="spellEnd"/>
      <w:r w:rsidRPr="00B53F5C">
        <w:rPr>
          <w:rFonts w:ascii="Times New Roman" w:hAnsi="Times New Roman" w:hint="eastAsia"/>
          <w:color w:val="000000"/>
          <w:szCs w:val="21"/>
        </w:rPr>
        <w:t xml:space="preserve"> </w:t>
      </w:r>
      <w:r w:rsidRPr="00B53F5C">
        <w:rPr>
          <w:rFonts w:ascii="Times New Roman" w:hAnsi="Times New Roman"/>
          <w:color w:val="000000"/>
          <w:szCs w:val="21"/>
        </w:rPr>
        <w:t xml:space="preserve">Optical </w:t>
      </w:r>
      <w:r w:rsidRPr="00B53F5C">
        <w:rPr>
          <w:rFonts w:ascii="Times New Roman" w:hAnsi="Times New Roman" w:hint="eastAsia"/>
          <w:color w:val="000000"/>
          <w:szCs w:val="21"/>
        </w:rPr>
        <w:t>C</w:t>
      </w:r>
      <w:r w:rsidRPr="00B53F5C">
        <w:rPr>
          <w:rFonts w:ascii="Times New Roman" w:hAnsi="Times New Roman"/>
          <w:color w:val="000000"/>
          <w:szCs w:val="21"/>
        </w:rPr>
        <w:t>ommunication</w:t>
      </w:r>
      <w:r w:rsidRPr="00B53F5C">
        <w:rPr>
          <w:rFonts w:ascii="Times New Roman" w:hAnsi="Times New Roman" w:hint="eastAsia"/>
          <w:color w:val="000000"/>
          <w:szCs w:val="21"/>
        </w:rPr>
        <w:t xml:space="preserve"> Company </w:t>
      </w:r>
      <w:r>
        <w:rPr>
          <w:rFonts w:ascii="Times New Roman" w:hAnsi="Times New Roman" w:hint="eastAsia"/>
          <w:b/>
          <w:color w:val="000000"/>
          <w:szCs w:val="21"/>
        </w:rPr>
        <w:t xml:space="preserve"> |  </w:t>
      </w:r>
      <w:r>
        <w:rPr>
          <w:rFonts w:ascii="Times New Roman" w:hAnsi="Times New Roman"/>
          <w:color w:val="000000"/>
          <w:szCs w:val="21"/>
        </w:rPr>
        <w:t xml:space="preserve"> </w:t>
      </w:r>
      <w:r w:rsidRPr="00B53F5C">
        <w:rPr>
          <w:rFonts w:ascii="Times New Roman" w:hAnsi="Times New Roman"/>
          <w:b/>
          <w:color w:val="000000"/>
          <w:szCs w:val="21"/>
        </w:rPr>
        <w:t>Software Engineer</w:t>
      </w:r>
    </w:p>
    <w:p w:rsidR="00827E40" w:rsidRPr="00B53F5C" w:rsidRDefault="00827E40" w:rsidP="00827E40">
      <w:pPr>
        <w:numPr>
          <w:ilvl w:val="0"/>
          <w:numId w:val="4"/>
        </w:numPr>
        <w:rPr>
          <w:rFonts w:ascii="Times New Roman" w:hAnsi="Times New Roman"/>
          <w:color w:val="000000"/>
          <w:szCs w:val="21"/>
        </w:rPr>
      </w:pPr>
      <w:r w:rsidRPr="00B53F5C">
        <w:rPr>
          <w:rFonts w:ascii="Times New Roman" w:hAnsi="Times New Roman"/>
          <w:color w:val="000000"/>
          <w:szCs w:val="21"/>
        </w:rPr>
        <w:t>Develop Automated Test Software</w:t>
      </w:r>
      <w:r>
        <w:rPr>
          <w:rFonts w:ascii="Times New Roman" w:hAnsi="Times New Roman" w:hint="eastAsia"/>
          <w:color w:val="000000"/>
          <w:szCs w:val="21"/>
        </w:rPr>
        <w:t>.</w:t>
      </w:r>
    </w:p>
    <w:p w:rsidR="00827E40" w:rsidRPr="00B53F5C" w:rsidRDefault="00827E40" w:rsidP="00827E40">
      <w:pPr>
        <w:numPr>
          <w:ilvl w:val="0"/>
          <w:numId w:val="4"/>
        </w:numPr>
        <w:rPr>
          <w:rFonts w:ascii="Times New Roman" w:hAnsi="Times New Roman"/>
          <w:color w:val="000000"/>
          <w:szCs w:val="21"/>
        </w:rPr>
      </w:pPr>
      <w:r w:rsidRPr="00B53F5C">
        <w:rPr>
          <w:rFonts w:ascii="Times New Roman" w:hAnsi="Times New Roman"/>
          <w:color w:val="000000"/>
          <w:szCs w:val="21"/>
        </w:rPr>
        <w:t>Develop Production Line Database</w:t>
      </w:r>
      <w:r w:rsidRPr="00B53F5C">
        <w:rPr>
          <w:rFonts w:ascii="Times New Roman" w:hAnsi="Times New Roman" w:hint="eastAsia"/>
          <w:color w:val="000000"/>
          <w:szCs w:val="21"/>
        </w:rPr>
        <w:t>.</w:t>
      </w:r>
    </w:p>
    <w:p w:rsidR="00827E40" w:rsidRPr="00B53F5C" w:rsidRDefault="00827E40" w:rsidP="00827E40">
      <w:pPr>
        <w:numPr>
          <w:ilvl w:val="0"/>
          <w:numId w:val="4"/>
        </w:numPr>
        <w:rPr>
          <w:rFonts w:ascii="Times New Roman" w:hAnsi="Times New Roman"/>
          <w:color w:val="000000"/>
          <w:szCs w:val="21"/>
        </w:rPr>
      </w:pPr>
      <w:r w:rsidRPr="00B53F5C">
        <w:rPr>
          <w:rFonts w:ascii="Times New Roman" w:hAnsi="Times New Roman"/>
          <w:color w:val="000000"/>
          <w:szCs w:val="21"/>
        </w:rPr>
        <w:t>Write Optical Device Datasheet</w:t>
      </w:r>
      <w:r w:rsidRPr="00B53F5C">
        <w:rPr>
          <w:rFonts w:ascii="Times New Roman" w:hAnsi="Times New Roman" w:hint="eastAsia"/>
          <w:color w:val="000000"/>
          <w:szCs w:val="21"/>
        </w:rPr>
        <w:t>.</w:t>
      </w:r>
    </w:p>
    <w:p w:rsidR="00827E40" w:rsidRDefault="00827E40" w:rsidP="00827E40">
      <w:pPr>
        <w:ind w:left="2100"/>
        <w:rPr>
          <w:rFonts w:ascii="Times New Roman" w:hAnsi="Times New Roman"/>
          <w:color w:val="404040"/>
          <w:szCs w:val="21"/>
        </w:rPr>
      </w:pPr>
    </w:p>
    <w:p w:rsidR="00827E40" w:rsidRPr="00B53F5C" w:rsidRDefault="00827E40" w:rsidP="00827E40">
      <w:pPr>
        <w:rPr>
          <w:rFonts w:ascii="Times New Roman" w:hAnsi="Times New Roman"/>
          <w:color w:val="000000"/>
          <w:szCs w:val="21"/>
        </w:rPr>
      </w:pPr>
      <w:r>
        <w:rPr>
          <w:rFonts w:ascii="Times New Roman" w:hAnsi="Times New Roman" w:hint="eastAsia"/>
          <w:color w:val="000000"/>
          <w:szCs w:val="21"/>
        </w:rPr>
        <w:t xml:space="preserve">2017/5 </w:t>
      </w:r>
      <w:r w:rsidR="00C10F6C">
        <w:rPr>
          <w:rFonts w:ascii="Times New Roman" w:hAnsi="Times New Roman" w:hint="eastAsia"/>
          <w:color w:val="000000"/>
          <w:szCs w:val="21"/>
        </w:rPr>
        <w:t>~</w:t>
      </w:r>
      <w:r w:rsidRPr="00E41A07">
        <w:rPr>
          <w:rFonts w:ascii="Times New Roman" w:hAnsi="Times New Roman" w:hint="eastAsia"/>
          <w:color w:val="000000"/>
          <w:szCs w:val="21"/>
        </w:rPr>
        <w:t xml:space="preserve"> </w:t>
      </w:r>
      <w:r>
        <w:rPr>
          <w:rFonts w:ascii="Times New Roman" w:hAnsi="Times New Roman" w:hint="eastAsia"/>
          <w:color w:val="000000"/>
          <w:szCs w:val="21"/>
        </w:rPr>
        <w:t xml:space="preserve">now </w:t>
      </w:r>
      <w:r w:rsidRPr="00E41A07">
        <w:rPr>
          <w:rFonts w:ascii="Times New Roman" w:hAnsi="Times New Roman" w:hint="eastAsia"/>
          <w:color w:val="000000"/>
          <w:szCs w:val="21"/>
        </w:rPr>
        <w:t xml:space="preserve">  </w:t>
      </w:r>
      <w:r w:rsidRPr="00476638">
        <w:rPr>
          <w:rFonts w:ascii="Times New Roman" w:hAnsi="Times New Roman" w:hint="eastAsia"/>
          <w:b/>
          <w:color w:val="000000"/>
          <w:szCs w:val="21"/>
        </w:rPr>
        <w:t xml:space="preserve"> </w:t>
      </w:r>
      <w:r w:rsidR="00C10F6C">
        <w:rPr>
          <w:rFonts w:ascii="Times New Roman" w:hAnsi="Times New Roman" w:hint="eastAsia"/>
          <w:b/>
          <w:color w:val="000000"/>
          <w:szCs w:val="21"/>
        </w:rPr>
        <w:t xml:space="preserve"> </w:t>
      </w:r>
      <w:proofErr w:type="spellStart"/>
      <w:r w:rsidRPr="00B53F5C">
        <w:rPr>
          <w:rFonts w:ascii="Times New Roman" w:hAnsi="Times New Roman" w:hint="eastAsia"/>
          <w:color w:val="000000"/>
          <w:szCs w:val="21"/>
        </w:rPr>
        <w:t>Realsil</w:t>
      </w:r>
      <w:proofErr w:type="spellEnd"/>
      <w:r w:rsidRPr="00B53F5C">
        <w:rPr>
          <w:rFonts w:ascii="Times New Roman" w:hAnsi="Times New Roman" w:hint="eastAsia"/>
          <w:color w:val="000000"/>
          <w:szCs w:val="21"/>
        </w:rPr>
        <w:t xml:space="preserve"> Company</w:t>
      </w:r>
      <w:r>
        <w:rPr>
          <w:rFonts w:ascii="Times New Roman" w:hAnsi="Times New Roman" w:hint="eastAsia"/>
          <w:b/>
          <w:color w:val="000000"/>
          <w:szCs w:val="21"/>
        </w:rPr>
        <w:t xml:space="preserve">               </w:t>
      </w:r>
      <w:r w:rsidR="00C10F6C">
        <w:rPr>
          <w:rFonts w:ascii="Times New Roman" w:hAnsi="Times New Roman" w:hint="eastAsia"/>
          <w:b/>
          <w:color w:val="000000"/>
          <w:szCs w:val="21"/>
        </w:rPr>
        <w:t xml:space="preserve">    </w:t>
      </w:r>
      <w:r>
        <w:rPr>
          <w:rFonts w:ascii="Times New Roman" w:hAnsi="Times New Roman" w:hint="eastAsia"/>
          <w:b/>
          <w:color w:val="000000"/>
          <w:szCs w:val="21"/>
        </w:rPr>
        <w:t xml:space="preserve">    |   System Designer</w:t>
      </w:r>
      <w:r w:rsidRPr="00B53F5C">
        <w:rPr>
          <w:rFonts w:ascii="Times New Roman" w:hAnsi="Times New Roman"/>
          <w:b/>
          <w:color w:val="000000"/>
          <w:szCs w:val="21"/>
        </w:rPr>
        <w:t xml:space="preserve"> Engineer</w:t>
      </w:r>
      <w:r>
        <w:rPr>
          <w:rFonts w:ascii="Times New Roman" w:hAnsi="Times New Roman" w:hint="eastAsia"/>
          <w:b/>
          <w:color w:val="000000"/>
          <w:szCs w:val="21"/>
        </w:rPr>
        <w:t xml:space="preserve"> </w:t>
      </w:r>
    </w:p>
    <w:p w:rsidR="00827E40" w:rsidRPr="00B53F5C" w:rsidRDefault="00827E40" w:rsidP="00827E40">
      <w:pPr>
        <w:numPr>
          <w:ilvl w:val="0"/>
          <w:numId w:val="4"/>
        </w:numPr>
        <w:rPr>
          <w:rFonts w:ascii="Times New Roman" w:hAnsi="Times New Roman"/>
          <w:color w:val="000000"/>
          <w:szCs w:val="21"/>
        </w:rPr>
      </w:pPr>
      <w:r w:rsidRPr="00B53F5C">
        <w:rPr>
          <w:rFonts w:ascii="Times New Roman" w:hAnsi="Times New Roman" w:hint="eastAsia"/>
          <w:color w:val="000000"/>
          <w:szCs w:val="21"/>
        </w:rPr>
        <w:t>TV IC controller software</w:t>
      </w:r>
      <w:r w:rsidRPr="00B53F5C">
        <w:rPr>
          <w:rFonts w:ascii="Times New Roman" w:hAnsi="Times New Roman" w:hint="eastAsia"/>
          <w:color w:val="000000"/>
          <w:szCs w:val="21"/>
        </w:rPr>
        <w:t>：</w:t>
      </w:r>
    </w:p>
    <w:p w:rsidR="00827E40" w:rsidRDefault="00827E40" w:rsidP="00827E40">
      <w:pPr>
        <w:ind w:left="2100"/>
        <w:rPr>
          <w:rFonts w:ascii="Times New Roman" w:hAnsi="Times New Roman"/>
          <w:color w:val="000000"/>
          <w:szCs w:val="21"/>
        </w:rPr>
      </w:pPr>
      <w:r w:rsidRPr="00B53F5C">
        <w:rPr>
          <w:rFonts w:ascii="Times New Roman" w:hAnsi="Times New Roman"/>
          <w:color w:val="000000"/>
          <w:szCs w:val="21"/>
        </w:rPr>
        <w:t xml:space="preserve">Based on </w:t>
      </w:r>
      <w:proofErr w:type="spellStart"/>
      <w:r w:rsidRPr="00B53F5C">
        <w:rPr>
          <w:rFonts w:ascii="Times New Roman" w:hAnsi="Times New Roman"/>
          <w:color w:val="000000"/>
          <w:szCs w:val="21"/>
        </w:rPr>
        <w:t>Qt</w:t>
      </w:r>
      <w:proofErr w:type="spellEnd"/>
      <w:r w:rsidRPr="00B53F5C">
        <w:rPr>
          <w:rFonts w:ascii="Times New Roman" w:hAnsi="Times New Roman"/>
          <w:color w:val="000000"/>
          <w:szCs w:val="21"/>
        </w:rPr>
        <w:t xml:space="preserve"> platform, 32bit Register read-write software</w:t>
      </w:r>
      <w:r>
        <w:rPr>
          <w:rFonts w:ascii="Times New Roman" w:hAnsi="Times New Roman" w:hint="eastAsia"/>
          <w:color w:val="000000"/>
          <w:szCs w:val="21"/>
        </w:rPr>
        <w:t>.</w:t>
      </w:r>
    </w:p>
    <w:p w:rsidR="00827E40" w:rsidRDefault="00827E40" w:rsidP="00827E40">
      <w:pPr>
        <w:numPr>
          <w:ilvl w:val="0"/>
          <w:numId w:val="4"/>
        </w:numPr>
        <w:rPr>
          <w:rFonts w:ascii="Times New Roman" w:hAnsi="Times New Roman"/>
          <w:color w:val="000000"/>
          <w:szCs w:val="21"/>
        </w:rPr>
      </w:pPr>
      <w:r w:rsidRPr="00B53F5C">
        <w:rPr>
          <w:rFonts w:ascii="Times New Roman" w:hAnsi="Times New Roman"/>
          <w:color w:val="000000"/>
          <w:szCs w:val="21"/>
        </w:rPr>
        <w:t>Algorithm Develop</w:t>
      </w:r>
      <w:r>
        <w:rPr>
          <w:rFonts w:ascii="Times New Roman" w:hAnsi="Times New Roman" w:hint="eastAsia"/>
          <w:color w:val="000000"/>
          <w:szCs w:val="21"/>
        </w:rPr>
        <w:t>：</w:t>
      </w:r>
    </w:p>
    <w:p w:rsidR="00827E40" w:rsidRDefault="00827E40" w:rsidP="00827E40">
      <w:pPr>
        <w:numPr>
          <w:ilvl w:val="0"/>
          <w:numId w:val="5"/>
        </w:numPr>
        <w:rPr>
          <w:rFonts w:ascii="Times New Roman" w:hAnsi="Times New Roman"/>
          <w:color w:val="000000"/>
          <w:szCs w:val="21"/>
        </w:rPr>
      </w:pPr>
      <w:r>
        <w:rPr>
          <w:rFonts w:ascii="Times New Roman" w:hAnsi="Times New Roman"/>
          <w:color w:val="000000"/>
          <w:szCs w:val="21"/>
        </w:rPr>
        <w:lastRenderedPageBreak/>
        <w:t>AI application algorithm</w:t>
      </w:r>
      <w:r w:rsidRPr="00B53F5C">
        <w:rPr>
          <w:rFonts w:ascii="Times New Roman" w:hAnsi="Times New Roman"/>
          <w:color w:val="000000"/>
          <w:szCs w:val="21"/>
        </w:rPr>
        <w:t>:</w:t>
      </w:r>
      <w:r>
        <w:rPr>
          <w:rFonts w:ascii="Times New Roman" w:hAnsi="Times New Roman" w:hint="eastAsia"/>
          <w:color w:val="000000"/>
          <w:szCs w:val="21"/>
        </w:rPr>
        <w:t xml:space="preserve"> </w:t>
      </w:r>
      <w:r w:rsidRPr="00B53F5C">
        <w:rPr>
          <w:rFonts w:ascii="Times New Roman" w:hAnsi="Times New Roman"/>
          <w:color w:val="000000"/>
          <w:szCs w:val="21"/>
        </w:rPr>
        <w:t>develop the algorithm of independent color protection for face and skin based on data of AI chip.</w:t>
      </w:r>
    </w:p>
    <w:p w:rsidR="00827E40" w:rsidRDefault="00827E40" w:rsidP="00827E40">
      <w:pPr>
        <w:numPr>
          <w:ilvl w:val="0"/>
          <w:numId w:val="5"/>
        </w:numPr>
        <w:rPr>
          <w:rFonts w:ascii="Times New Roman" w:hAnsi="Times New Roman"/>
          <w:color w:val="000000"/>
          <w:szCs w:val="21"/>
        </w:rPr>
      </w:pPr>
      <w:r w:rsidRPr="00B53F5C">
        <w:rPr>
          <w:rFonts w:ascii="Times New Roman" w:hAnsi="Times New Roman"/>
          <w:color w:val="000000"/>
          <w:szCs w:val="21"/>
        </w:rPr>
        <w:t>ICM algorithm: independent color management algorithm maintenance and optimization.</w:t>
      </w:r>
    </w:p>
    <w:p w:rsidR="00827E40" w:rsidRPr="005053F4" w:rsidRDefault="00827E40" w:rsidP="00827E40">
      <w:pPr>
        <w:numPr>
          <w:ilvl w:val="0"/>
          <w:numId w:val="5"/>
        </w:numPr>
        <w:rPr>
          <w:rFonts w:ascii="Times New Roman" w:hAnsi="Times New Roman"/>
          <w:color w:val="000000"/>
          <w:szCs w:val="21"/>
        </w:rPr>
      </w:pPr>
      <w:r w:rsidRPr="00B53F5C">
        <w:rPr>
          <w:rFonts w:ascii="Times New Roman" w:hAnsi="Times New Roman"/>
          <w:color w:val="000000"/>
          <w:szCs w:val="21"/>
        </w:rPr>
        <w:t xml:space="preserve">MEMC motion compensation algorithm: simulate and optimize </w:t>
      </w:r>
      <w:proofErr w:type="spellStart"/>
      <w:r w:rsidRPr="00B53F5C">
        <w:rPr>
          <w:rFonts w:ascii="Times New Roman" w:hAnsi="Times New Roman"/>
          <w:color w:val="000000"/>
          <w:szCs w:val="21"/>
        </w:rPr>
        <w:t>algo</w:t>
      </w:r>
      <w:proofErr w:type="spellEnd"/>
      <w:r w:rsidRPr="00B53F5C">
        <w:rPr>
          <w:rFonts w:ascii="Times New Roman" w:hAnsi="Times New Roman"/>
          <w:color w:val="000000"/>
          <w:szCs w:val="21"/>
        </w:rPr>
        <w:t xml:space="preserve"> according to the c-model, and improve </w:t>
      </w:r>
      <w:proofErr w:type="spellStart"/>
      <w:r w:rsidRPr="00B53F5C">
        <w:rPr>
          <w:rFonts w:ascii="Times New Roman" w:hAnsi="Times New Roman"/>
          <w:color w:val="000000"/>
          <w:szCs w:val="21"/>
        </w:rPr>
        <w:t>algo</w:t>
      </w:r>
      <w:proofErr w:type="spellEnd"/>
      <w:r w:rsidRPr="00B53F5C">
        <w:rPr>
          <w:rFonts w:ascii="Times New Roman" w:hAnsi="Times New Roman"/>
          <w:color w:val="000000"/>
          <w:szCs w:val="21"/>
        </w:rPr>
        <w:t xml:space="preserve"> in the next generation IC.</w:t>
      </w:r>
    </w:p>
    <w:p w:rsidR="00827E40" w:rsidRPr="00B53F5C" w:rsidRDefault="00827E40" w:rsidP="00827E40">
      <w:pPr>
        <w:numPr>
          <w:ilvl w:val="0"/>
          <w:numId w:val="4"/>
        </w:numPr>
        <w:rPr>
          <w:rFonts w:ascii="Times New Roman" w:hAnsi="Times New Roman"/>
          <w:color w:val="000000"/>
          <w:szCs w:val="21"/>
        </w:rPr>
      </w:pPr>
      <w:r w:rsidRPr="00B53F5C">
        <w:rPr>
          <w:rFonts w:ascii="Times New Roman" w:hAnsi="Times New Roman"/>
          <w:color w:val="000000"/>
          <w:szCs w:val="21"/>
        </w:rPr>
        <w:t>Firmware</w:t>
      </w:r>
      <w:r w:rsidRPr="00B53F5C">
        <w:rPr>
          <w:rFonts w:ascii="Times New Roman" w:hAnsi="Times New Roman" w:hint="eastAsia"/>
          <w:color w:val="000000"/>
          <w:szCs w:val="21"/>
        </w:rPr>
        <w:t>：</w:t>
      </w:r>
    </w:p>
    <w:p w:rsidR="00827E40" w:rsidRDefault="00827E40" w:rsidP="00827E40">
      <w:pPr>
        <w:ind w:left="2125" w:hangingChars="1012" w:hanging="2125"/>
        <w:rPr>
          <w:rFonts w:ascii="Times New Roman" w:hAnsi="Times New Roman"/>
          <w:color w:val="000000"/>
          <w:szCs w:val="21"/>
        </w:rPr>
      </w:pPr>
      <w:r>
        <w:rPr>
          <w:rFonts w:ascii="Times New Roman" w:hAnsi="Times New Roman" w:hint="eastAsia"/>
          <w:color w:val="000000"/>
          <w:szCs w:val="21"/>
        </w:rPr>
        <w:t xml:space="preserve">                        </w:t>
      </w:r>
      <w:r w:rsidRPr="00B53F5C">
        <w:rPr>
          <w:rFonts w:ascii="Times New Roman" w:hAnsi="Times New Roman"/>
          <w:color w:val="000000"/>
          <w:szCs w:val="21"/>
        </w:rPr>
        <w:t>Write MEMC and ICM related firmware, burn it into IC and test relevant firmware performance, modify firmware code according to TV performance and customer demand, and provide customers with corresponding firmware.</w:t>
      </w:r>
    </w:p>
    <w:p w:rsidR="00827E40" w:rsidRPr="00B53F5C" w:rsidRDefault="00827E40" w:rsidP="00827E40">
      <w:pPr>
        <w:numPr>
          <w:ilvl w:val="0"/>
          <w:numId w:val="4"/>
        </w:numPr>
        <w:rPr>
          <w:rFonts w:ascii="Times New Roman" w:hAnsi="Times New Roman"/>
          <w:color w:val="000000"/>
          <w:szCs w:val="21"/>
        </w:rPr>
      </w:pPr>
      <w:r>
        <w:rPr>
          <w:rFonts w:ascii="Times New Roman" w:hAnsi="Times New Roman" w:hint="eastAsia"/>
          <w:color w:val="000000"/>
          <w:szCs w:val="21"/>
        </w:rPr>
        <w:t>S</w:t>
      </w:r>
      <w:r w:rsidRPr="00B53F5C">
        <w:rPr>
          <w:rFonts w:ascii="Times New Roman" w:hAnsi="Times New Roman" w:hint="eastAsia"/>
          <w:color w:val="000000"/>
          <w:szCs w:val="21"/>
        </w:rPr>
        <w:t>upport</w:t>
      </w:r>
      <w:r>
        <w:rPr>
          <w:rFonts w:ascii="Times New Roman" w:hAnsi="Times New Roman" w:hint="eastAsia"/>
          <w:color w:val="000000"/>
          <w:szCs w:val="21"/>
        </w:rPr>
        <w:t xml:space="preserve"> </w:t>
      </w:r>
      <w:r w:rsidRPr="00B53F5C">
        <w:rPr>
          <w:rFonts w:ascii="Times New Roman" w:hAnsi="Times New Roman"/>
          <w:color w:val="000000"/>
          <w:szCs w:val="21"/>
        </w:rPr>
        <w:t>South Korea LG company</w:t>
      </w:r>
      <w:r w:rsidRPr="00B53F5C">
        <w:rPr>
          <w:rFonts w:ascii="Times New Roman" w:hAnsi="Times New Roman" w:hint="eastAsia"/>
          <w:color w:val="000000"/>
          <w:szCs w:val="21"/>
        </w:rPr>
        <w:t>：</w:t>
      </w:r>
    </w:p>
    <w:p w:rsidR="00827E40" w:rsidRPr="004E6CB9" w:rsidRDefault="00827E40" w:rsidP="00827E40">
      <w:pPr>
        <w:ind w:left="2125" w:hangingChars="1012" w:hanging="2125"/>
        <w:rPr>
          <w:rFonts w:ascii="Times New Roman" w:hAnsi="Times New Roman"/>
          <w:color w:val="000000"/>
          <w:szCs w:val="21"/>
        </w:rPr>
      </w:pPr>
      <w:r>
        <w:rPr>
          <w:rFonts w:ascii="Times New Roman" w:hAnsi="Times New Roman" w:hint="eastAsia"/>
          <w:color w:val="000000"/>
          <w:szCs w:val="21"/>
        </w:rPr>
        <w:t xml:space="preserve">                        </w:t>
      </w:r>
      <w:r w:rsidRPr="00B53F5C">
        <w:rPr>
          <w:rFonts w:ascii="Times New Roman" w:hAnsi="Times New Roman"/>
          <w:color w:val="000000"/>
          <w:szCs w:val="21"/>
        </w:rPr>
        <w:t>On a long-term business trip to LG company in South Korea, responsible for on-site debugging of performance of the new algorithm, as well as fix the issue in the use of host computer software.</w:t>
      </w:r>
    </w:p>
    <w:p w:rsidR="00827E40" w:rsidRDefault="00C91C1E" w:rsidP="00827E40">
      <w:pPr>
        <w:spacing w:beforeLines="50" w:before="156"/>
        <w:rPr>
          <w:rFonts w:ascii="Times New Roman" w:hAnsi="Times New Roman"/>
          <w:color w:val="404040"/>
          <w:szCs w:val="21"/>
        </w:rPr>
      </w:pPr>
      <w:r>
        <w:rPr>
          <w:rFonts w:ascii="Times New Roman" w:hAnsi="Times New Roman"/>
          <w:color w:val="404040"/>
          <w:szCs w:val="21"/>
        </w:rPr>
      </w:r>
      <w:r>
        <w:rPr>
          <w:rFonts w:ascii="Times New Roman" w:hAnsi="Times New Roman"/>
          <w:color w:val="404040"/>
          <w:szCs w:val="21"/>
        </w:rPr>
        <w:pict>
          <v:group id="_x0000_s1026" style="width:464.9pt;height:22.8pt;mso-position-horizontal-relative:char;mso-position-vertical-relative:line" coordorigin="720,6116" coordsize="10772,456">
            <v:group id="_x0000_s1027" style="position:absolute;left:720;top:6133;width:10772;height:405" coordorigin="315,3837" coordsize="10836,405">
              <v:rect id="_x0000_s1028" style="position:absolute;left:386;top:3837;width:10765;height:405" fillcolor="#dbe5f1" stroked="f">
                <v:fill color2="fill lighten(51)" angle="-90" focusposition="1" focussize="" method="linear sigma" focus="100%" type="gradient"/>
              </v:rect>
              <v:rect id="_x0000_s1029" style="position:absolute;left:315;top:3837;width:71;height:405" fillcolor="#548dd4" stroked="f"/>
            </v:group>
            <v:shape id="_x0000_s1030" type="#_x0000_t202" style="position:absolute;left:1067;top:6116;width:4186;height:456;mso-width-percent:400;mso-height-percent:200;mso-width-percent:400;mso-height-percent:200;mso-width-relative:margin;mso-height-relative:margin" filled="f" stroked="f">
              <v:textbox style="mso-next-textbox:#_x0000_s1030;mso-fit-shape-to-text:t">
                <w:txbxContent>
                  <w:p w:rsidR="00827E40" w:rsidRPr="00177883" w:rsidRDefault="00827E40" w:rsidP="00827E40">
                    <w:pPr>
                      <w:rPr>
                        <w:rFonts w:ascii="Times New Roman" w:hAnsi="Times New Roman"/>
                        <w:b/>
                        <w:color w:val="2E5E92"/>
                        <w:szCs w:val="21"/>
                      </w:rPr>
                    </w:pPr>
                    <w:r>
                      <w:rPr>
                        <w:rFonts w:ascii="Arial" w:hAnsi="Arial" w:cs="Arial" w:hint="eastAsia"/>
                        <w:b/>
                        <w:bCs/>
                        <w:color w:val="315AAA"/>
                        <w:kern w:val="0"/>
                        <w:szCs w:val="21"/>
                      </w:rPr>
                      <w:t>Personal:</w:t>
                    </w:r>
                  </w:p>
                </w:txbxContent>
              </v:textbox>
            </v:shape>
            <w10:wrap type="none"/>
            <w10:anchorlock/>
          </v:group>
        </w:pict>
      </w:r>
    </w:p>
    <w:p w:rsidR="00827E40" w:rsidRDefault="00827E40" w:rsidP="00827E40">
      <w:pPr>
        <w:ind w:firstLineChars="250" w:firstLine="525"/>
        <w:rPr>
          <w:rFonts w:ascii="Times New Roman" w:hAnsi="Times New Roman"/>
          <w:color w:val="000000"/>
          <w:szCs w:val="21"/>
        </w:rPr>
      </w:pPr>
      <w:r w:rsidRPr="00B53F5C">
        <w:rPr>
          <w:rFonts w:ascii="Times New Roman" w:hAnsi="Times New Roman"/>
          <w:color w:val="000000"/>
          <w:szCs w:val="21"/>
        </w:rPr>
        <w:t>Good at python and C++</w:t>
      </w:r>
      <w:r>
        <w:rPr>
          <w:rFonts w:ascii="Times New Roman" w:hAnsi="Times New Roman" w:hint="eastAsia"/>
          <w:color w:val="000000"/>
          <w:szCs w:val="21"/>
        </w:rPr>
        <w:t>,</w:t>
      </w:r>
      <w:r w:rsidRPr="00B53F5C">
        <w:t xml:space="preserve"> </w:t>
      </w:r>
      <w:r w:rsidRPr="00B53F5C">
        <w:rPr>
          <w:rFonts w:ascii="Times New Roman" w:hAnsi="Times New Roman"/>
          <w:color w:val="000000"/>
          <w:szCs w:val="21"/>
        </w:rPr>
        <w:t>I have independently developed the following:</w:t>
      </w:r>
      <w:r>
        <w:rPr>
          <w:rFonts w:ascii="Times New Roman" w:hAnsi="Times New Roman"/>
          <w:color w:val="000000"/>
          <w:szCs w:val="21"/>
        </w:rPr>
        <w:t xml:space="preserve"> </w:t>
      </w:r>
    </w:p>
    <w:p w:rsidR="00827E40" w:rsidRPr="006E5862" w:rsidRDefault="00827E40" w:rsidP="00827E40">
      <w:pPr>
        <w:numPr>
          <w:ilvl w:val="0"/>
          <w:numId w:val="6"/>
        </w:numPr>
        <w:rPr>
          <w:rFonts w:ascii="Times New Roman" w:hAnsi="Times New Roman"/>
          <w:b/>
          <w:color w:val="000000"/>
          <w:szCs w:val="21"/>
        </w:rPr>
      </w:pPr>
      <w:r w:rsidRPr="00B53F5C">
        <w:rPr>
          <w:rFonts w:ascii="Times New Roman" w:hAnsi="Times New Roman"/>
          <w:b/>
          <w:color w:val="000000"/>
          <w:szCs w:val="21"/>
        </w:rPr>
        <w:t>Python related projects</w:t>
      </w:r>
      <w:r>
        <w:rPr>
          <w:rFonts w:ascii="Times New Roman" w:hAnsi="Times New Roman" w:hint="eastAsia"/>
          <w:b/>
          <w:color w:val="000000"/>
          <w:szCs w:val="21"/>
        </w:rPr>
        <w:t>:</w:t>
      </w:r>
    </w:p>
    <w:p w:rsidR="00827E40" w:rsidRDefault="00827E40" w:rsidP="00827E40">
      <w:pPr>
        <w:ind w:left="945"/>
        <w:rPr>
          <w:rFonts w:ascii="Times New Roman" w:hAnsi="Times New Roman"/>
          <w:color w:val="000000"/>
          <w:szCs w:val="21"/>
        </w:rPr>
      </w:pPr>
      <w:r>
        <w:rPr>
          <w:rFonts w:ascii="Times New Roman" w:hAnsi="Times New Roman" w:hint="eastAsia"/>
          <w:color w:val="000000"/>
          <w:szCs w:val="21"/>
        </w:rPr>
        <w:t xml:space="preserve">1) </w:t>
      </w:r>
      <w:r w:rsidRPr="00B53F5C">
        <w:rPr>
          <w:rFonts w:ascii="Times New Roman" w:hAnsi="Times New Roman"/>
          <w:color w:val="000000"/>
          <w:szCs w:val="21"/>
        </w:rPr>
        <w:t xml:space="preserve">AI application: </w:t>
      </w:r>
      <w:proofErr w:type="spellStart"/>
      <w:r w:rsidRPr="00B53F5C">
        <w:rPr>
          <w:rFonts w:ascii="Times New Roman" w:hAnsi="Times New Roman"/>
          <w:color w:val="000000"/>
          <w:szCs w:val="21"/>
        </w:rPr>
        <w:t>opencv</w:t>
      </w:r>
      <w:proofErr w:type="spellEnd"/>
      <w:r w:rsidRPr="00B53F5C">
        <w:rPr>
          <w:rFonts w:ascii="Times New Roman" w:hAnsi="Times New Roman"/>
          <w:color w:val="000000"/>
          <w:szCs w:val="21"/>
        </w:rPr>
        <w:t xml:space="preserve"> based facial detection &amp; recognition software, Tensor Flow based handwritten numeral recognition software.</w:t>
      </w:r>
    </w:p>
    <w:p w:rsidR="00827E40" w:rsidRDefault="00827E40" w:rsidP="00827E40">
      <w:pPr>
        <w:ind w:leftChars="405" w:left="850" w:firstLine="142"/>
        <w:rPr>
          <w:rFonts w:ascii="Times New Roman" w:hAnsi="Times New Roman"/>
          <w:color w:val="000000"/>
          <w:szCs w:val="21"/>
        </w:rPr>
      </w:pPr>
      <w:r>
        <w:rPr>
          <w:rFonts w:ascii="Times New Roman" w:hAnsi="Times New Roman" w:hint="eastAsia"/>
          <w:color w:val="000000"/>
          <w:szCs w:val="21"/>
        </w:rPr>
        <w:t xml:space="preserve">2) </w:t>
      </w:r>
      <w:r w:rsidRPr="00B53F5C">
        <w:rPr>
          <w:rFonts w:ascii="Times New Roman" w:hAnsi="Times New Roman"/>
          <w:color w:val="000000"/>
          <w:szCs w:val="21"/>
        </w:rPr>
        <w:t>Crawler: based on selenium architecture, crawl web site data that dynamically loads web pages asynchronously (</w:t>
      </w:r>
      <w:proofErr w:type="spellStart"/>
      <w:r w:rsidRPr="00B53F5C">
        <w:rPr>
          <w:rFonts w:ascii="Times New Roman" w:hAnsi="Times New Roman"/>
          <w:color w:val="000000"/>
          <w:szCs w:val="21"/>
        </w:rPr>
        <w:t>taobao</w:t>
      </w:r>
      <w:proofErr w:type="spellEnd"/>
      <w:r>
        <w:rPr>
          <w:rFonts w:ascii="Times New Roman" w:hAnsi="Times New Roman" w:hint="eastAsia"/>
          <w:color w:val="000000"/>
          <w:szCs w:val="21"/>
        </w:rPr>
        <w:t xml:space="preserve"> website</w:t>
      </w:r>
      <w:r w:rsidRPr="00B53F5C">
        <w:rPr>
          <w:rFonts w:ascii="Times New Roman" w:hAnsi="Times New Roman"/>
          <w:color w:val="000000"/>
          <w:szCs w:val="21"/>
        </w:rPr>
        <w:t>).</w:t>
      </w:r>
    </w:p>
    <w:p w:rsidR="00827E40" w:rsidRDefault="00827E40" w:rsidP="00827E40">
      <w:pPr>
        <w:ind w:leftChars="450" w:left="991" w:hangingChars="22" w:hanging="46"/>
        <w:rPr>
          <w:rFonts w:ascii="Times New Roman" w:hAnsi="Times New Roman"/>
          <w:color w:val="000000"/>
          <w:szCs w:val="21"/>
        </w:rPr>
      </w:pPr>
      <w:r>
        <w:rPr>
          <w:rFonts w:ascii="Times New Roman" w:hAnsi="Times New Roman" w:hint="eastAsia"/>
          <w:color w:val="000000"/>
          <w:szCs w:val="21"/>
        </w:rPr>
        <w:t xml:space="preserve">3) </w:t>
      </w:r>
      <w:r w:rsidRPr="00B53F5C">
        <w:rPr>
          <w:rFonts w:ascii="Times New Roman" w:hAnsi="Times New Roman"/>
          <w:color w:val="000000"/>
          <w:szCs w:val="21"/>
        </w:rPr>
        <w:t>Softwa</w:t>
      </w:r>
      <w:r w:rsidR="00EA3615">
        <w:rPr>
          <w:rFonts w:ascii="Times New Roman" w:hAnsi="Times New Roman"/>
          <w:color w:val="000000"/>
          <w:szCs w:val="21"/>
        </w:rPr>
        <w:t xml:space="preserve">re preparation (based on </w:t>
      </w:r>
      <w:proofErr w:type="spellStart"/>
      <w:r w:rsidR="00EA3615">
        <w:rPr>
          <w:rFonts w:ascii="Times New Roman" w:hAnsi="Times New Roman"/>
          <w:color w:val="000000"/>
          <w:szCs w:val="21"/>
        </w:rPr>
        <w:t>Pyqt</w:t>
      </w:r>
      <w:proofErr w:type="spellEnd"/>
      <w:r w:rsidR="00EA3615">
        <w:rPr>
          <w:rFonts w:ascii="Times New Roman" w:hAnsi="Times New Roman"/>
          <w:color w:val="000000"/>
          <w:szCs w:val="21"/>
        </w:rPr>
        <w:t>):</w:t>
      </w:r>
      <w:r w:rsidRPr="00B53F5C">
        <w:rPr>
          <w:rFonts w:ascii="Times New Roman" w:hAnsi="Times New Roman"/>
          <w:color w:val="000000"/>
          <w:szCs w:val="21"/>
        </w:rPr>
        <w:t xml:space="preserve"> serial communication upper computer software, automatic test software, data graphics processing software.</w:t>
      </w:r>
    </w:p>
    <w:p w:rsidR="00827E40" w:rsidRPr="006E5862" w:rsidRDefault="00827E40" w:rsidP="00827E40">
      <w:pPr>
        <w:numPr>
          <w:ilvl w:val="0"/>
          <w:numId w:val="6"/>
        </w:numPr>
        <w:rPr>
          <w:rFonts w:ascii="Times New Roman" w:hAnsi="Times New Roman"/>
          <w:b/>
          <w:color w:val="404040"/>
          <w:szCs w:val="21"/>
        </w:rPr>
      </w:pPr>
      <w:r w:rsidRPr="00B53F5C">
        <w:rPr>
          <w:rFonts w:ascii="Times New Roman" w:hAnsi="Times New Roman"/>
          <w:b/>
          <w:color w:val="404040"/>
          <w:szCs w:val="21"/>
        </w:rPr>
        <w:t>C++ related projects:</w:t>
      </w:r>
    </w:p>
    <w:p w:rsidR="00827E40" w:rsidRDefault="00827E40" w:rsidP="00827E40">
      <w:pPr>
        <w:ind w:left="945"/>
        <w:rPr>
          <w:rFonts w:ascii="Times New Roman" w:hAnsi="Times New Roman"/>
          <w:color w:val="000000"/>
          <w:szCs w:val="21"/>
        </w:rPr>
      </w:pPr>
      <w:r>
        <w:rPr>
          <w:rFonts w:ascii="Times New Roman" w:hAnsi="Times New Roman" w:hint="eastAsia"/>
          <w:color w:val="000000"/>
          <w:szCs w:val="21"/>
        </w:rPr>
        <w:t>1)</w:t>
      </w:r>
      <w:r w:rsidR="00C10F6C">
        <w:rPr>
          <w:rFonts w:ascii="Times New Roman" w:hAnsi="Times New Roman" w:hint="eastAsia"/>
          <w:color w:val="000000"/>
          <w:szCs w:val="21"/>
        </w:rPr>
        <w:t xml:space="preserve"> </w:t>
      </w:r>
      <w:r w:rsidRPr="00C10F6C">
        <w:rPr>
          <w:rFonts w:ascii="Times New Roman" w:hAnsi="Times New Roman"/>
          <w:color w:val="000000"/>
          <w:szCs w:val="21"/>
        </w:rPr>
        <w:t>Soft</w:t>
      </w:r>
      <w:r w:rsidRPr="00B53F5C">
        <w:rPr>
          <w:rFonts w:ascii="Times New Roman" w:hAnsi="Times New Roman"/>
          <w:color w:val="000000"/>
          <w:szCs w:val="21"/>
        </w:rPr>
        <w:t>ware: serial communication class upper computer software preparation.</w:t>
      </w:r>
    </w:p>
    <w:p w:rsidR="00827E40" w:rsidRDefault="00827E40" w:rsidP="00827E40">
      <w:pPr>
        <w:ind w:left="945"/>
        <w:rPr>
          <w:rFonts w:ascii="Times New Roman" w:hAnsi="Times New Roman"/>
          <w:color w:val="000000"/>
          <w:szCs w:val="21"/>
        </w:rPr>
      </w:pPr>
      <w:r>
        <w:rPr>
          <w:rFonts w:ascii="Times New Roman" w:hAnsi="Times New Roman" w:hint="eastAsia"/>
          <w:color w:val="000000"/>
          <w:szCs w:val="21"/>
        </w:rPr>
        <w:t xml:space="preserve">2) </w:t>
      </w:r>
      <w:r w:rsidRPr="00B53F5C">
        <w:rPr>
          <w:rFonts w:ascii="Times New Roman" w:hAnsi="Times New Roman"/>
          <w:color w:val="000000"/>
          <w:szCs w:val="21"/>
        </w:rPr>
        <w:t>Algorithm: write c-model corresponding to image processing algorithm, and conduct simulation and maintenance.</w:t>
      </w:r>
    </w:p>
    <w:p w:rsidR="00827E40" w:rsidRDefault="00827E40" w:rsidP="00827E40">
      <w:pPr>
        <w:ind w:left="945"/>
        <w:rPr>
          <w:rFonts w:ascii="Times New Roman" w:hAnsi="Times New Roman"/>
          <w:color w:val="000000"/>
          <w:szCs w:val="21"/>
        </w:rPr>
      </w:pPr>
      <w:r>
        <w:rPr>
          <w:rFonts w:ascii="Times New Roman" w:hAnsi="Times New Roman" w:hint="eastAsia"/>
          <w:color w:val="000000"/>
          <w:szCs w:val="21"/>
        </w:rPr>
        <w:t xml:space="preserve">3) </w:t>
      </w:r>
      <w:r w:rsidRPr="00B53F5C">
        <w:rPr>
          <w:rFonts w:ascii="Times New Roman" w:hAnsi="Times New Roman"/>
          <w:color w:val="000000"/>
          <w:szCs w:val="21"/>
        </w:rPr>
        <w:t>Underlying development: write TV IC firmware for dynamic control of TV pictures.</w:t>
      </w:r>
    </w:p>
    <w:p w:rsidR="00827E40" w:rsidRDefault="00827E40" w:rsidP="00827E40">
      <w:pPr>
        <w:numPr>
          <w:ilvl w:val="0"/>
          <w:numId w:val="6"/>
        </w:numPr>
        <w:rPr>
          <w:rFonts w:ascii="Times New Roman" w:hAnsi="Times New Roman"/>
          <w:b/>
          <w:color w:val="000000"/>
          <w:szCs w:val="21"/>
        </w:rPr>
      </w:pPr>
      <w:r w:rsidRPr="00B53F5C">
        <w:rPr>
          <w:rFonts w:ascii="Times New Roman" w:hAnsi="Times New Roman"/>
          <w:b/>
          <w:color w:val="000000"/>
          <w:szCs w:val="21"/>
        </w:rPr>
        <w:t>Understand IC development cycle and process:</w:t>
      </w:r>
    </w:p>
    <w:p w:rsidR="00827E40" w:rsidRPr="006E5862" w:rsidRDefault="00827E40" w:rsidP="00827E40">
      <w:pPr>
        <w:ind w:left="945"/>
        <w:rPr>
          <w:rFonts w:ascii="Times New Roman" w:hAnsi="Times New Roman"/>
          <w:color w:val="000000"/>
          <w:szCs w:val="21"/>
        </w:rPr>
      </w:pPr>
      <w:r w:rsidRPr="00B53F5C">
        <w:rPr>
          <w:rFonts w:ascii="Times New Roman" w:hAnsi="Times New Roman"/>
          <w:color w:val="000000"/>
          <w:szCs w:val="21"/>
        </w:rPr>
        <w:t>Familiar</w:t>
      </w:r>
      <w:r>
        <w:rPr>
          <w:rFonts w:ascii="Times New Roman" w:hAnsi="Times New Roman" w:hint="eastAsia"/>
          <w:color w:val="000000"/>
          <w:szCs w:val="21"/>
        </w:rPr>
        <w:t xml:space="preserve"> </w:t>
      </w:r>
      <w:r w:rsidRPr="00B53F5C">
        <w:rPr>
          <w:rFonts w:ascii="Times New Roman" w:hAnsi="Times New Roman"/>
          <w:color w:val="000000"/>
          <w:szCs w:val="21"/>
        </w:rPr>
        <w:t>with the basic process of IC algorithm development, verification, improvement and test.</w:t>
      </w:r>
    </w:p>
    <w:p w:rsidR="00827E40" w:rsidRPr="00B53F5C" w:rsidRDefault="00C91C1E" w:rsidP="00827E40">
      <w:pPr>
        <w:rPr>
          <w:rFonts w:ascii="Times New Roman" w:hAnsi="Times New Roman"/>
          <w:color w:val="000000"/>
          <w:szCs w:val="21"/>
        </w:rPr>
      </w:pPr>
      <w:r>
        <w:rPr>
          <w:rFonts w:ascii="Times New Roman" w:hAnsi="Times New Roman"/>
          <w:color w:val="000000"/>
          <w:szCs w:val="21"/>
        </w:rPr>
      </w:r>
      <w:r>
        <w:rPr>
          <w:rFonts w:ascii="Times New Roman" w:hAnsi="Times New Roman"/>
          <w:color w:val="000000"/>
          <w:szCs w:val="21"/>
        </w:rPr>
        <w:pict>
          <v:group id="_x0000_s1057" style="width:354.05pt;height:22.8pt;mso-position-horizontal-relative:char;mso-position-vertical-relative:line" coordorigin="720,6116" coordsize="9601,456">
            <v:group id="_x0000_s1058" style="position:absolute;left:720;top:6133;width:9601;height:405" coordorigin="315,3837" coordsize="9658,405">
              <v:rect id="_x0000_s1059" style="position:absolute;left:386;top:3837;width:9587;height:405" fillcolor="#dbe5f1" stroked="f">
                <v:fill color2="fill lighten(51)" angle="-90" focusposition="1" focussize="" method="linear sigma" focus="100%" type="gradient"/>
              </v:rect>
              <v:rect id="_x0000_s1060" style="position:absolute;left:315;top:3837;width:71;height:405" fillcolor="#548dd4" stroked="f"/>
            </v:group>
            <v:shape id="_x0000_s1061" type="#_x0000_t202" style="position:absolute;left:1067;top:6116;width:4186;height:456;mso-width-percent:400;mso-height-percent:200;mso-width-percent:400;mso-height-percent:200;mso-width-relative:margin;mso-height-relative:margin" filled="f" stroked="f">
              <v:textbox style="mso-next-textbox:#_x0000_s1061;mso-fit-shape-to-text:t">
                <w:txbxContent>
                  <w:p w:rsidR="00827E40" w:rsidRPr="00177883" w:rsidRDefault="00827E40" w:rsidP="00827E40">
                    <w:pPr>
                      <w:rPr>
                        <w:rFonts w:ascii="Times New Roman" w:hAnsi="Times New Roman"/>
                        <w:b/>
                        <w:color w:val="2E5E92"/>
                        <w:szCs w:val="21"/>
                      </w:rPr>
                    </w:pPr>
                    <w:r>
                      <w:rPr>
                        <w:rFonts w:ascii="Arial" w:hAnsi="Arial" w:cs="Arial" w:hint="eastAsia"/>
                        <w:b/>
                        <w:bCs/>
                        <w:color w:val="315AAA"/>
                        <w:kern w:val="0"/>
                        <w:szCs w:val="21"/>
                      </w:rPr>
                      <w:t>Skill:</w:t>
                    </w:r>
                  </w:p>
                </w:txbxContent>
              </v:textbox>
            </v:shape>
            <w10:wrap type="none"/>
            <w10:anchorlock/>
          </v:group>
        </w:pict>
      </w:r>
    </w:p>
    <w:p w:rsidR="00827E40" w:rsidRPr="00EA3615" w:rsidRDefault="00EA3615" w:rsidP="00827E40">
      <w:pPr>
        <w:numPr>
          <w:ilvl w:val="1"/>
          <w:numId w:val="7"/>
        </w:numPr>
        <w:rPr>
          <w:rFonts w:ascii="Times New Roman" w:hAnsi="Times New Roman"/>
          <w:color w:val="000000"/>
          <w:szCs w:val="21"/>
        </w:rPr>
      </w:pPr>
      <w:r>
        <w:rPr>
          <w:rFonts w:ascii="Times New Roman" w:hAnsi="Times New Roman"/>
          <w:color w:val="000000"/>
          <w:szCs w:val="21"/>
        </w:rPr>
        <w:t>Proficient in C\C++ and Python</w:t>
      </w:r>
      <w:r w:rsidR="00827E40" w:rsidRPr="00EA3615">
        <w:rPr>
          <w:rFonts w:ascii="Times New Roman" w:hAnsi="Times New Roman"/>
          <w:color w:val="000000"/>
          <w:szCs w:val="21"/>
        </w:rPr>
        <w:t>, with 4 years of development experience in serial communication and USB communication.</w:t>
      </w:r>
    </w:p>
    <w:p w:rsidR="00827E40" w:rsidRPr="00EA3615" w:rsidRDefault="00827E40" w:rsidP="00827E40">
      <w:pPr>
        <w:numPr>
          <w:ilvl w:val="1"/>
          <w:numId w:val="7"/>
        </w:numPr>
        <w:rPr>
          <w:rFonts w:ascii="Times New Roman" w:hAnsi="Times New Roman"/>
          <w:color w:val="000000"/>
          <w:szCs w:val="21"/>
        </w:rPr>
      </w:pPr>
      <w:r w:rsidRPr="00EA3615">
        <w:rPr>
          <w:rFonts w:ascii="Times New Roman" w:hAnsi="Times New Roman"/>
          <w:color w:val="000000"/>
          <w:szCs w:val="21"/>
        </w:rPr>
        <w:t>Familiar with Linux basic instructions, with Linux development experience.</w:t>
      </w:r>
    </w:p>
    <w:p w:rsidR="00827E40" w:rsidRPr="00EA3615" w:rsidRDefault="00827E40" w:rsidP="00827E40">
      <w:pPr>
        <w:numPr>
          <w:ilvl w:val="1"/>
          <w:numId w:val="7"/>
        </w:numPr>
        <w:rPr>
          <w:rFonts w:ascii="Times New Roman" w:hAnsi="Times New Roman"/>
          <w:color w:val="000000"/>
          <w:szCs w:val="21"/>
        </w:rPr>
      </w:pPr>
      <w:r w:rsidRPr="00EA3615">
        <w:rPr>
          <w:rFonts w:ascii="Times New Roman" w:hAnsi="Times New Roman"/>
          <w:color w:val="000000"/>
          <w:szCs w:val="21"/>
        </w:rPr>
        <w:t>Familiar with firmware of 51 kinds of microcontroller, independently developed reading and writing software of 32bit Register.</w:t>
      </w:r>
    </w:p>
    <w:p w:rsidR="00FE38CB" w:rsidRPr="00EA3615" w:rsidRDefault="00827E40" w:rsidP="00827E40">
      <w:pPr>
        <w:numPr>
          <w:ilvl w:val="1"/>
          <w:numId w:val="7"/>
        </w:numPr>
        <w:rPr>
          <w:rFonts w:ascii="Times New Roman" w:hAnsi="Times New Roman"/>
          <w:color w:val="000000"/>
          <w:szCs w:val="21"/>
        </w:rPr>
      </w:pPr>
      <w:r w:rsidRPr="00EA3615">
        <w:rPr>
          <w:rFonts w:ascii="Times New Roman" w:hAnsi="Times New Roman" w:hint="eastAsia"/>
          <w:color w:val="000000"/>
          <w:szCs w:val="21"/>
        </w:rPr>
        <w:t>Good at</w:t>
      </w:r>
      <w:r w:rsidRPr="00EA3615">
        <w:rPr>
          <w:rFonts w:ascii="Times New Roman" w:hAnsi="Times New Roman"/>
          <w:color w:val="000000"/>
          <w:szCs w:val="21"/>
        </w:rPr>
        <w:t xml:space="preserve"> advanced mathematics, advanced physics, optics and related basic knowledge, with good mathematical foundation, good at formula derivation and numerical simulation</w:t>
      </w:r>
      <w:r w:rsidRPr="00EA3615">
        <w:rPr>
          <w:rFonts w:ascii="Times New Roman" w:hAnsi="Times New Roman" w:hint="eastAsia"/>
          <w:color w:val="000000"/>
          <w:szCs w:val="21"/>
        </w:rPr>
        <w:t>（</w:t>
      </w:r>
      <w:r w:rsidRPr="00827E40">
        <w:rPr>
          <w:rFonts w:ascii="Times New Roman" w:hAnsi="Times New Roman"/>
          <w:color w:val="000000"/>
          <w:szCs w:val="21"/>
        </w:rPr>
        <w:t>Mathematic</w:t>
      </w:r>
      <w:r w:rsidRPr="00827E40">
        <w:rPr>
          <w:rFonts w:ascii="Times New Roman" w:hAnsi="Times New Roman" w:hint="eastAsia"/>
          <w:color w:val="000000"/>
          <w:szCs w:val="21"/>
        </w:rPr>
        <w:t>、</w:t>
      </w:r>
      <w:r w:rsidRPr="00827E40">
        <w:rPr>
          <w:rFonts w:ascii="Times New Roman" w:hAnsi="Times New Roman"/>
          <w:color w:val="000000"/>
          <w:szCs w:val="21"/>
        </w:rPr>
        <w:t>MATLAB</w:t>
      </w:r>
      <w:r w:rsidRPr="00827E40">
        <w:rPr>
          <w:rFonts w:ascii="Times New Roman" w:hAnsi="Times New Roman" w:hint="eastAsia"/>
          <w:color w:val="000000"/>
          <w:szCs w:val="21"/>
        </w:rPr>
        <w:t>、</w:t>
      </w:r>
      <w:r w:rsidRPr="00827E40">
        <w:rPr>
          <w:rFonts w:ascii="Times New Roman" w:hAnsi="Times New Roman"/>
          <w:color w:val="000000"/>
          <w:szCs w:val="21"/>
        </w:rPr>
        <w:t>Origin</w:t>
      </w:r>
      <w:r w:rsidRPr="00EA3615">
        <w:rPr>
          <w:rFonts w:ascii="Times New Roman" w:hAnsi="Times New Roman" w:hint="eastAsia"/>
          <w:color w:val="000000"/>
          <w:szCs w:val="21"/>
        </w:rPr>
        <w:t>）</w:t>
      </w:r>
    </w:p>
    <w:sectPr w:rsidR="00FE38CB" w:rsidRPr="00EA3615">
      <w:headerReference w:type="even" r:id="rId8"/>
      <w:footerReference w:type="default" r:id="rId9"/>
      <w:headerReference w:type="firs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1C1E" w:rsidRDefault="00C91C1E" w:rsidP="00827E40">
      <w:r>
        <w:separator/>
      </w:r>
    </w:p>
  </w:endnote>
  <w:endnote w:type="continuationSeparator" w:id="0">
    <w:p w:rsidR="00C91C1E" w:rsidRDefault="00C91C1E" w:rsidP="00827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7E40" w:rsidRDefault="00C91C1E">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901208" o:spid="_x0000_s2051" type="#_x0000_t75" style="position:absolute;margin-left:351.3pt;margin-top:628.8pt;width:117.05pt;height:117.05pt;z-index:-251654144;mso-position-horizontal-relative:margin;mso-position-vertical-relative:margin" o:allowincell="f">
          <v:imagedata r:id="rId1" o:title="苏州大学校徽" gain="19661f" blacklevel="22938f" grayscale="t"/>
          <w10:wrap anchorx="margin" anchory="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1C1E" w:rsidRDefault="00C91C1E" w:rsidP="00827E40">
      <w:r>
        <w:separator/>
      </w:r>
    </w:p>
  </w:footnote>
  <w:footnote w:type="continuationSeparator" w:id="0">
    <w:p w:rsidR="00C91C1E" w:rsidRDefault="00C91C1E" w:rsidP="00827E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7E40" w:rsidRDefault="00C91C1E">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901207" o:spid="_x0000_s2050" type="#_x0000_t75" style="position:absolute;left:0;text-align:left;margin-left:0;margin-top:0;width:522.8pt;height:522.8pt;z-index:-251655168;mso-position-horizontal:center;mso-position-horizontal-relative:margin;mso-position-vertical:center;mso-position-vertical-relative:margin" o:allowincell="f">
          <v:imagedata r:id="rId1" o:title="苏州大学校徽"/>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7E40" w:rsidRDefault="00C91C1E">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901206" o:spid="_x0000_s2049" type="#_x0000_t75" style="position:absolute;left:0;text-align:left;margin-left:0;margin-top:0;width:522.8pt;height:522.8pt;z-index:-251656192;mso-position-horizontal:center;mso-position-horizontal-relative:margin;mso-position-vertical:center;mso-position-vertical-relative:margin" o:allowincell="f">
          <v:imagedata r:id="rId1" o:title="苏州大学校徽"/>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335B38"/>
    <w:multiLevelType w:val="hybridMultilevel"/>
    <w:tmpl w:val="1818CF92"/>
    <w:lvl w:ilvl="0" w:tplc="04090001">
      <w:start w:val="1"/>
      <w:numFmt w:val="bullet"/>
      <w:lvlText w:val=""/>
      <w:lvlJc w:val="left"/>
      <w:pPr>
        <w:ind w:left="2100" w:hanging="420"/>
      </w:pPr>
      <w:rPr>
        <w:rFonts w:ascii="Wingdings" w:hAnsi="Wingdings" w:hint="default"/>
      </w:rPr>
    </w:lvl>
    <w:lvl w:ilvl="1" w:tplc="04090003" w:tentative="1">
      <w:start w:val="1"/>
      <w:numFmt w:val="bullet"/>
      <w:lvlText w:val=""/>
      <w:lvlJc w:val="left"/>
      <w:pPr>
        <w:ind w:left="2520" w:hanging="420"/>
      </w:pPr>
      <w:rPr>
        <w:rFonts w:ascii="Wingdings" w:hAnsi="Wingdings" w:hint="default"/>
      </w:rPr>
    </w:lvl>
    <w:lvl w:ilvl="2" w:tplc="04090005" w:tentative="1">
      <w:start w:val="1"/>
      <w:numFmt w:val="bullet"/>
      <w:lvlText w:val=""/>
      <w:lvlJc w:val="left"/>
      <w:pPr>
        <w:ind w:left="2940" w:hanging="420"/>
      </w:pPr>
      <w:rPr>
        <w:rFonts w:ascii="Wingdings" w:hAnsi="Wingdings" w:hint="default"/>
      </w:rPr>
    </w:lvl>
    <w:lvl w:ilvl="3" w:tplc="04090001" w:tentative="1">
      <w:start w:val="1"/>
      <w:numFmt w:val="bullet"/>
      <w:lvlText w:val=""/>
      <w:lvlJc w:val="left"/>
      <w:pPr>
        <w:ind w:left="3360" w:hanging="420"/>
      </w:pPr>
      <w:rPr>
        <w:rFonts w:ascii="Wingdings" w:hAnsi="Wingdings" w:hint="default"/>
      </w:rPr>
    </w:lvl>
    <w:lvl w:ilvl="4" w:tplc="04090003">
      <w:start w:val="1"/>
      <w:numFmt w:val="bullet"/>
      <w:lvlText w:val=""/>
      <w:lvlJc w:val="left"/>
      <w:pPr>
        <w:ind w:left="3780" w:hanging="420"/>
      </w:pPr>
      <w:rPr>
        <w:rFonts w:ascii="Wingdings" w:hAnsi="Wingdings" w:hint="default"/>
      </w:rPr>
    </w:lvl>
    <w:lvl w:ilvl="5" w:tplc="04090005" w:tentative="1">
      <w:start w:val="1"/>
      <w:numFmt w:val="bullet"/>
      <w:lvlText w:val=""/>
      <w:lvlJc w:val="left"/>
      <w:pPr>
        <w:ind w:left="4200" w:hanging="420"/>
      </w:pPr>
      <w:rPr>
        <w:rFonts w:ascii="Wingdings" w:hAnsi="Wingdings" w:hint="default"/>
      </w:rPr>
    </w:lvl>
    <w:lvl w:ilvl="6" w:tplc="04090001" w:tentative="1">
      <w:start w:val="1"/>
      <w:numFmt w:val="bullet"/>
      <w:lvlText w:val=""/>
      <w:lvlJc w:val="left"/>
      <w:pPr>
        <w:ind w:left="4620" w:hanging="420"/>
      </w:pPr>
      <w:rPr>
        <w:rFonts w:ascii="Wingdings" w:hAnsi="Wingdings" w:hint="default"/>
      </w:rPr>
    </w:lvl>
    <w:lvl w:ilvl="7" w:tplc="04090003" w:tentative="1">
      <w:start w:val="1"/>
      <w:numFmt w:val="bullet"/>
      <w:lvlText w:val=""/>
      <w:lvlJc w:val="left"/>
      <w:pPr>
        <w:ind w:left="5040" w:hanging="420"/>
      </w:pPr>
      <w:rPr>
        <w:rFonts w:ascii="Wingdings" w:hAnsi="Wingdings" w:hint="default"/>
      </w:rPr>
    </w:lvl>
    <w:lvl w:ilvl="8" w:tplc="04090005" w:tentative="1">
      <w:start w:val="1"/>
      <w:numFmt w:val="bullet"/>
      <w:lvlText w:val=""/>
      <w:lvlJc w:val="left"/>
      <w:pPr>
        <w:ind w:left="5460" w:hanging="420"/>
      </w:pPr>
      <w:rPr>
        <w:rFonts w:ascii="Wingdings" w:hAnsi="Wingdings" w:hint="default"/>
      </w:rPr>
    </w:lvl>
  </w:abstractNum>
  <w:abstractNum w:abstractNumId="1">
    <w:nsid w:val="2A331F92"/>
    <w:multiLevelType w:val="hybridMultilevel"/>
    <w:tmpl w:val="656A0D94"/>
    <w:lvl w:ilvl="0" w:tplc="85044D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AF1226C"/>
    <w:multiLevelType w:val="hybridMultilevel"/>
    <w:tmpl w:val="EA5201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68960EFF"/>
    <w:multiLevelType w:val="hybridMultilevel"/>
    <w:tmpl w:val="9A6A6FEC"/>
    <w:lvl w:ilvl="0" w:tplc="0FEADF0A">
      <w:start w:val="1"/>
      <w:numFmt w:val="decimal"/>
      <w:lvlText w:val="(%1)"/>
      <w:lvlJc w:val="left"/>
      <w:pPr>
        <w:ind w:left="170" w:hanging="17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599487C"/>
    <w:multiLevelType w:val="hybridMultilevel"/>
    <w:tmpl w:val="12161780"/>
    <w:lvl w:ilvl="0" w:tplc="E65010DC">
      <w:start w:val="1"/>
      <w:numFmt w:val="decimal"/>
      <w:lvlText w:val="%1)"/>
      <w:lvlJc w:val="left"/>
      <w:pPr>
        <w:ind w:left="2940" w:hanging="420"/>
      </w:pPr>
      <w:rPr>
        <w:rFonts w:ascii="Times New Roman" w:eastAsia="宋体" w:hAnsi="Times New Roman" w:cs="Times New Roman"/>
      </w:rPr>
    </w:lvl>
    <w:lvl w:ilvl="1" w:tplc="04090003" w:tentative="1">
      <w:start w:val="1"/>
      <w:numFmt w:val="bullet"/>
      <w:lvlText w:val=""/>
      <w:lvlJc w:val="left"/>
      <w:pPr>
        <w:ind w:left="3360" w:hanging="420"/>
      </w:pPr>
      <w:rPr>
        <w:rFonts w:ascii="Wingdings" w:hAnsi="Wingdings" w:hint="default"/>
      </w:rPr>
    </w:lvl>
    <w:lvl w:ilvl="2" w:tplc="04090005" w:tentative="1">
      <w:start w:val="1"/>
      <w:numFmt w:val="bullet"/>
      <w:lvlText w:val=""/>
      <w:lvlJc w:val="left"/>
      <w:pPr>
        <w:ind w:left="3780" w:hanging="420"/>
      </w:pPr>
      <w:rPr>
        <w:rFonts w:ascii="Wingdings" w:hAnsi="Wingdings" w:hint="default"/>
      </w:rPr>
    </w:lvl>
    <w:lvl w:ilvl="3" w:tplc="04090001" w:tentative="1">
      <w:start w:val="1"/>
      <w:numFmt w:val="bullet"/>
      <w:lvlText w:val=""/>
      <w:lvlJc w:val="left"/>
      <w:pPr>
        <w:ind w:left="4200" w:hanging="420"/>
      </w:pPr>
      <w:rPr>
        <w:rFonts w:ascii="Wingdings" w:hAnsi="Wingdings" w:hint="default"/>
      </w:rPr>
    </w:lvl>
    <w:lvl w:ilvl="4" w:tplc="04090003" w:tentative="1">
      <w:start w:val="1"/>
      <w:numFmt w:val="bullet"/>
      <w:lvlText w:val=""/>
      <w:lvlJc w:val="left"/>
      <w:pPr>
        <w:ind w:left="4620" w:hanging="420"/>
      </w:pPr>
      <w:rPr>
        <w:rFonts w:ascii="Wingdings" w:hAnsi="Wingdings" w:hint="default"/>
      </w:rPr>
    </w:lvl>
    <w:lvl w:ilvl="5" w:tplc="04090005" w:tentative="1">
      <w:start w:val="1"/>
      <w:numFmt w:val="bullet"/>
      <w:lvlText w:val=""/>
      <w:lvlJc w:val="left"/>
      <w:pPr>
        <w:ind w:left="5040" w:hanging="420"/>
      </w:pPr>
      <w:rPr>
        <w:rFonts w:ascii="Wingdings" w:hAnsi="Wingdings" w:hint="default"/>
      </w:rPr>
    </w:lvl>
    <w:lvl w:ilvl="6" w:tplc="04090001" w:tentative="1">
      <w:start w:val="1"/>
      <w:numFmt w:val="bullet"/>
      <w:lvlText w:val=""/>
      <w:lvlJc w:val="left"/>
      <w:pPr>
        <w:ind w:left="5460" w:hanging="420"/>
      </w:pPr>
      <w:rPr>
        <w:rFonts w:ascii="Wingdings" w:hAnsi="Wingdings" w:hint="default"/>
      </w:rPr>
    </w:lvl>
    <w:lvl w:ilvl="7" w:tplc="04090003" w:tentative="1">
      <w:start w:val="1"/>
      <w:numFmt w:val="bullet"/>
      <w:lvlText w:val=""/>
      <w:lvlJc w:val="left"/>
      <w:pPr>
        <w:ind w:left="5880" w:hanging="420"/>
      </w:pPr>
      <w:rPr>
        <w:rFonts w:ascii="Wingdings" w:hAnsi="Wingdings" w:hint="default"/>
      </w:rPr>
    </w:lvl>
    <w:lvl w:ilvl="8" w:tplc="04090005" w:tentative="1">
      <w:start w:val="1"/>
      <w:numFmt w:val="bullet"/>
      <w:lvlText w:val=""/>
      <w:lvlJc w:val="left"/>
      <w:pPr>
        <w:ind w:left="6300" w:hanging="420"/>
      </w:pPr>
      <w:rPr>
        <w:rFonts w:ascii="Wingdings" w:hAnsi="Wingdings" w:hint="default"/>
      </w:rPr>
    </w:lvl>
  </w:abstractNum>
  <w:abstractNum w:abstractNumId="5">
    <w:nsid w:val="7C7746D8"/>
    <w:multiLevelType w:val="hybridMultilevel"/>
    <w:tmpl w:val="20944F10"/>
    <w:lvl w:ilvl="0" w:tplc="04090001">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6">
    <w:nsid w:val="7E526FDD"/>
    <w:multiLevelType w:val="hybridMultilevel"/>
    <w:tmpl w:val="8090926E"/>
    <w:lvl w:ilvl="0" w:tplc="0409000B">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27E40"/>
    <w:rsid w:val="00827E40"/>
    <w:rsid w:val="00B8236B"/>
    <w:rsid w:val="00C10F6C"/>
    <w:rsid w:val="00C91C1E"/>
    <w:rsid w:val="00EA3615"/>
    <w:rsid w:val="00FE3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rules v:ext="edit">
        <o:r id="V:Rule1" type="connector" idref="#_x0000_s1056"/>
      </o:rules>
    </o:shapelayout>
  </w:shapeDefaults>
  <w:decimalSymbol w:val="."/>
  <w:listSeparator w:val=","/>
  <w15:docId w15:val="{CCF4370B-A6FE-4FED-A18E-FACA9170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7E40"/>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27E4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27E40"/>
    <w:rPr>
      <w:sz w:val="18"/>
      <w:szCs w:val="18"/>
    </w:rPr>
  </w:style>
  <w:style w:type="paragraph" w:styleId="a4">
    <w:name w:val="footer"/>
    <w:basedOn w:val="a"/>
    <w:link w:val="Char0"/>
    <w:uiPriority w:val="99"/>
    <w:unhideWhenUsed/>
    <w:rsid w:val="00827E40"/>
    <w:pPr>
      <w:tabs>
        <w:tab w:val="center" w:pos="4153"/>
        <w:tab w:val="right" w:pos="8306"/>
      </w:tabs>
      <w:snapToGrid w:val="0"/>
      <w:jc w:val="left"/>
    </w:pPr>
    <w:rPr>
      <w:sz w:val="18"/>
      <w:szCs w:val="18"/>
    </w:rPr>
  </w:style>
  <w:style w:type="character" w:customStyle="1" w:styleId="Char0">
    <w:name w:val="页脚 Char"/>
    <w:basedOn w:val="a0"/>
    <w:link w:val="a4"/>
    <w:uiPriority w:val="99"/>
    <w:rsid w:val="00827E40"/>
    <w:rPr>
      <w:sz w:val="18"/>
      <w:szCs w:val="18"/>
    </w:rPr>
  </w:style>
  <w:style w:type="character" w:styleId="a5">
    <w:name w:val="Hyperlink"/>
    <w:basedOn w:val="a0"/>
    <w:uiPriority w:val="99"/>
    <w:unhideWhenUsed/>
    <w:rsid w:val="00C10F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ciencedirect.com/science/journal/00303992/56/supp/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dc:creator>
  <cp:keywords/>
  <dc:description/>
  <cp:lastModifiedBy>jimmy</cp:lastModifiedBy>
  <cp:revision>5</cp:revision>
  <cp:lastPrinted>2019-08-05T14:54:00Z</cp:lastPrinted>
  <dcterms:created xsi:type="dcterms:W3CDTF">2019-08-05T14:38:00Z</dcterms:created>
  <dcterms:modified xsi:type="dcterms:W3CDTF">2019-08-05T14:56:00Z</dcterms:modified>
</cp:coreProperties>
</file>