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8B6" w:rsidRDefault="00A148B6" w:rsidP="00A844B6">
      <w:r>
        <w:t>11.12.14</w:t>
      </w:r>
    </w:p>
    <w:p w:rsidR="00A844B6" w:rsidRDefault="00A844B6" w:rsidP="00A844B6">
      <w:r>
        <w:t xml:space="preserve">План на </w:t>
      </w:r>
      <w:proofErr w:type="gramStart"/>
      <w:r>
        <w:t>ближайшие</w:t>
      </w:r>
      <w:proofErr w:type="gramEnd"/>
      <w:r>
        <w:t xml:space="preserve"> пару дней:</w:t>
      </w:r>
    </w:p>
    <w:p w:rsidR="00A844B6" w:rsidRPr="008C5358" w:rsidRDefault="00A844B6" w:rsidP="00A844B6">
      <w:proofErr w:type="spellStart"/>
      <w:proofErr w:type="gramStart"/>
      <w:r>
        <w:t>nmpdr</w:t>
      </w:r>
      <w:proofErr w:type="spellEnd"/>
      <w:r>
        <w:t xml:space="preserve"> по-прежнему не работает, так что вопрос о том, откуда доставать </w:t>
      </w:r>
      <w:proofErr w:type="spellStart"/>
      <w:r>
        <w:t>инфу</w:t>
      </w:r>
      <w:proofErr w:type="spellEnd"/>
      <w:r>
        <w:t xml:space="preserve"> об </w:t>
      </w:r>
      <w:proofErr w:type="spellStart"/>
      <w:r>
        <w:t>эссенц+положении</w:t>
      </w:r>
      <w:proofErr w:type="spellEnd"/>
      <w:r>
        <w:t>, все еще актуален)</w:t>
      </w:r>
      <w:proofErr w:type="gramEnd"/>
    </w:p>
    <w:p w:rsidR="00C96266" w:rsidRPr="00C96266" w:rsidRDefault="00C96266" w:rsidP="00A844B6">
      <w:r w:rsidRPr="00C96266">
        <w:t xml:space="preserve">Из </w:t>
      </w:r>
      <w:r>
        <w:rPr>
          <w:lang w:val="en-US"/>
        </w:rPr>
        <w:t>DEG</w:t>
      </w:r>
      <w:r w:rsidRPr="00C96266">
        <w:t xml:space="preserve"> – там есть и </w:t>
      </w:r>
      <w:proofErr w:type="spellStart"/>
      <w:r w:rsidRPr="00C96266">
        <w:t>эсс</w:t>
      </w:r>
      <w:proofErr w:type="spellEnd"/>
      <w:r w:rsidRPr="00C96266">
        <w:t xml:space="preserve">, и </w:t>
      </w:r>
      <w:proofErr w:type="spellStart"/>
      <w:r w:rsidRPr="00C96266">
        <w:t>неэсс</w:t>
      </w:r>
      <w:proofErr w:type="spellEnd"/>
      <w:r w:rsidRPr="00C96266">
        <w:t xml:space="preserve">, и </w:t>
      </w:r>
      <w:r>
        <w:rPr>
          <w:lang w:val="en-US"/>
        </w:rPr>
        <w:t>GI</w:t>
      </w:r>
      <w:r w:rsidRPr="00C96266">
        <w:t xml:space="preserve"> для сопоставления с </w:t>
      </w:r>
      <w:proofErr w:type="spellStart"/>
      <w:r w:rsidRPr="00C96266">
        <w:t>генбанком</w:t>
      </w:r>
      <w:proofErr w:type="spellEnd"/>
      <w:r w:rsidRPr="00C96266">
        <w:t>.</w:t>
      </w:r>
    </w:p>
    <w:p w:rsidR="00E66808" w:rsidRDefault="00E66808" w:rsidP="00A844B6">
      <w:r>
        <w:t>краткое описание каждого нового  эксперимента</w:t>
      </w:r>
    </w:p>
    <w:p w:rsidR="007D3381" w:rsidRDefault="007D3381" w:rsidP="00A844B6">
      <w:r>
        <w:t>Таблицы для всех, так или иначе</w:t>
      </w:r>
    </w:p>
    <w:p w:rsidR="007D3381" w:rsidRPr="00773BD0" w:rsidRDefault="00E66808" w:rsidP="00A844B6">
      <w:r>
        <w:t xml:space="preserve">+ </w:t>
      </w:r>
      <w:proofErr w:type="spellStart"/>
      <w:r w:rsidR="00FF203F">
        <w:t>Скрипт</w:t>
      </w:r>
      <w:proofErr w:type="spellEnd"/>
      <w:r w:rsidR="007D3381">
        <w:t xml:space="preserve"> для </w:t>
      </w:r>
      <w:proofErr w:type="spellStart"/>
      <w:r w:rsidR="007D3381">
        <w:t>парсинга</w:t>
      </w:r>
      <w:proofErr w:type="spellEnd"/>
      <w:r w:rsidR="007D3381">
        <w:t xml:space="preserve"> </w:t>
      </w:r>
      <w:proofErr w:type="spellStart"/>
      <w:r w:rsidR="007D3381">
        <w:t>генбанка</w:t>
      </w:r>
      <w:proofErr w:type="spellEnd"/>
      <w:r w:rsidR="007D3381">
        <w:t xml:space="preserve"> и определения цепи</w:t>
      </w:r>
      <w:r>
        <w:t xml:space="preserve"> </w:t>
      </w:r>
      <w:r w:rsidR="00773BD0">
        <w:t>–</w:t>
      </w:r>
      <w:r>
        <w:t xml:space="preserve"> </w:t>
      </w:r>
      <w:proofErr w:type="gramStart"/>
      <w:r>
        <w:t>найден</w:t>
      </w:r>
      <w:proofErr w:type="gramEnd"/>
    </w:p>
    <w:p w:rsidR="009F25AA" w:rsidRPr="008C5358" w:rsidRDefault="009F25AA" w:rsidP="00A844B6"/>
    <w:tbl>
      <w:tblPr>
        <w:tblW w:w="5406" w:type="pct"/>
        <w:tblInd w:w="-743" w:type="dxa"/>
        <w:tblLayout w:type="fixed"/>
        <w:tblLook w:val="04A0"/>
      </w:tblPr>
      <w:tblGrid>
        <w:gridCol w:w="1843"/>
        <w:gridCol w:w="5528"/>
        <w:gridCol w:w="1420"/>
        <w:gridCol w:w="851"/>
        <w:gridCol w:w="706"/>
      </w:tblGrid>
      <w:tr w:rsidR="00B07D04" w:rsidRPr="00DD542A" w:rsidTr="00E90A84">
        <w:trPr>
          <w:trHeight w:val="807"/>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Организм</w:t>
            </w:r>
          </w:p>
        </w:tc>
        <w:tc>
          <w:tcPr>
            <w:tcW w:w="2671" w:type="pct"/>
            <w:tcBorders>
              <w:top w:val="single" w:sz="8" w:space="0" w:color="auto"/>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Тип</w:t>
            </w:r>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Тип эксперимента</w:t>
            </w:r>
          </w:p>
        </w:tc>
        <w:tc>
          <w:tcPr>
            <w:tcW w:w="411" w:type="pct"/>
            <w:tcBorders>
              <w:top w:val="single" w:sz="8" w:space="0" w:color="auto"/>
              <w:left w:val="nil"/>
              <w:bottom w:val="single" w:sz="8" w:space="0" w:color="auto"/>
              <w:right w:val="single" w:sz="8" w:space="0" w:color="auto"/>
            </w:tcBorders>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Условия выращивания</w:t>
            </w:r>
          </w:p>
        </w:tc>
        <w:tc>
          <w:tcPr>
            <w:tcW w:w="341" w:type="pct"/>
            <w:tcBorders>
              <w:top w:val="single" w:sz="8" w:space="0" w:color="auto"/>
              <w:left w:val="nil"/>
              <w:bottom w:val="single" w:sz="8" w:space="0" w:color="auto"/>
              <w:right w:val="single" w:sz="8" w:space="0" w:color="auto"/>
            </w:tcBorders>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Статья</w:t>
            </w:r>
          </w:p>
        </w:tc>
      </w:tr>
      <w:tr w:rsidR="00B07D04" w:rsidRPr="00DD542A" w:rsidTr="00E90A84">
        <w:trPr>
          <w:trHeight w:val="819"/>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Escherichia coli K-12 MG1655</w:t>
            </w:r>
          </w:p>
        </w:tc>
        <w:tc>
          <w:tcPr>
            <w:tcW w:w="267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 xml:space="preserve">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[40]</w:t>
            </w:r>
          </w:p>
        </w:tc>
      </w:tr>
      <w:tr w:rsidR="00B07D04" w:rsidRPr="00DD542A" w:rsidTr="00E90A84">
        <w:trPr>
          <w:trHeight w:val="817"/>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Escherichia coli K-12</w:t>
            </w: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BW25113</w:t>
            </w:r>
          </w:p>
        </w:tc>
        <w:tc>
          <w:tcPr>
            <w:tcW w:w="267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[41]</w:t>
            </w:r>
          </w:p>
        </w:tc>
      </w:tr>
      <w:tr w:rsidR="00B07D04" w:rsidRPr="00DD542A" w:rsidTr="00E90A84">
        <w:trPr>
          <w:trHeight w:val="545"/>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Helicobacter pylori G27</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[42]</w:t>
            </w:r>
          </w:p>
        </w:tc>
      </w:tr>
      <w:tr w:rsidR="00B07D04" w:rsidRPr="00DD542A" w:rsidTr="00E90A84">
        <w:trPr>
          <w:trHeight w:val="702"/>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Haemophilus</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influenzae</w:t>
            </w:r>
            <w:proofErr w:type="spellEnd"/>
            <w:r w:rsidRPr="00DD542A">
              <w:rPr>
                <w:rFonts w:ascii="Times New Roman" w:eastAsia="Times New Roman" w:hAnsi="Times New Roman"/>
                <w:i/>
                <w:iCs/>
                <w:color w:val="000000"/>
                <w:sz w:val="24"/>
                <w:szCs w:val="24"/>
                <w:lang w:val="en-US" w:eastAsia="ru-RU"/>
              </w:rPr>
              <w:t xml:space="preserve"> KW20 Rd</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[43]</w:t>
            </w:r>
          </w:p>
        </w:tc>
      </w:tr>
      <w:tr w:rsidR="00B07D04" w:rsidRPr="00DD542A" w:rsidTr="00E90A84">
        <w:trPr>
          <w:trHeight w:val="1109"/>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Salmonella </w:t>
            </w:r>
            <w:proofErr w:type="spellStart"/>
            <w:r w:rsidRPr="00DD542A">
              <w:rPr>
                <w:rFonts w:ascii="Times New Roman" w:eastAsia="Times New Roman" w:hAnsi="Times New Roman"/>
                <w:i/>
                <w:iCs/>
                <w:color w:val="000000"/>
                <w:sz w:val="24"/>
                <w:szCs w:val="24"/>
                <w:lang w:val="en-US" w:eastAsia="ru-RU"/>
              </w:rPr>
              <w:t>enterica</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serovar</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Typhimurium</w:t>
            </w:r>
            <w:proofErr w:type="spellEnd"/>
            <w:r w:rsidRPr="00DD542A">
              <w:rPr>
                <w:rFonts w:ascii="Times New Roman" w:eastAsia="Times New Roman" w:hAnsi="Times New Roman"/>
                <w:i/>
                <w:iCs/>
                <w:color w:val="000000"/>
                <w:sz w:val="24"/>
                <w:szCs w:val="24"/>
                <w:lang w:val="en-US" w:eastAsia="ru-RU"/>
              </w:rPr>
              <w:t xml:space="preserve"> LT2</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[44]</w:t>
            </w:r>
          </w:p>
        </w:tc>
      </w:tr>
      <w:tr w:rsidR="00B07D04" w:rsidRPr="00DD542A" w:rsidTr="00E90A84">
        <w:trPr>
          <w:trHeight w:val="529"/>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r w:rsidRPr="00DD542A">
              <w:rPr>
                <w:rFonts w:ascii="Times New Roman" w:eastAsia="Times New Roman" w:hAnsi="Times New Roman"/>
                <w:i/>
                <w:iCs/>
                <w:color w:val="000000"/>
                <w:sz w:val="24"/>
                <w:szCs w:val="24"/>
                <w:lang w:val="en-US" w:eastAsia="ru-RU"/>
              </w:rPr>
              <w:t xml:space="preserve">Pseudomonas </w:t>
            </w:r>
            <w:proofErr w:type="spellStart"/>
            <w:r w:rsidRPr="00DD542A">
              <w:rPr>
                <w:rFonts w:ascii="Times New Roman" w:eastAsia="Times New Roman" w:hAnsi="Times New Roman"/>
                <w:i/>
                <w:iCs/>
                <w:color w:val="000000"/>
                <w:sz w:val="24"/>
                <w:szCs w:val="24"/>
                <w:lang w:val="en-US" w:eastAsia="ru-RU"/>
              </w:rPr>
              <w:t>aeruginosa</w:t>
            </w:r>
            <w:proofErr w:type="spellEnd"/>
            <w:r w:rsidRPr="00DD542A">
              <w:rPr>
                <w:rFonts w:ascii="Times New Roman" w:eastAsia="Times New Roman" w:hAnsi="Times New Roman"/>
                <w:i/>
                <w:iCs/>
                <w:color w:val="000000"/>
                <w:sz w:val="24"/>
                <w:szCs w:val="24"/>
                <w:lang w:val="en-US" w:eastAsia="ru-RU"/>
              </w:rPr>
              <w:t xml:space="preserve"> PA</w:t>
            </w:r>
            <w:r w:rsidRPr="00DD542A">
              <w:rPr>
                <w:rFonts w:ascii="Times New Roman" w:eastAsia="Times New Roman" w:hAnsi="Times New Roman"/>
                <w:i/>
                <w:iCs/>
                <w:color w:val="000000"/>
                <w:sz w:val="24"/>
                <w:szCs w:val="24"/>
                <w:lang w:eastAsia="ru-RU"/>
              </w:rPr>
              <w:t>14</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[45]</w:t>
            </w:r>
          </w:p>
        </w:tc>
      </w:tr>
      <w:tr w:rsidR="00B07D04" w:rsidRPr="00DD542A" w:rsidTr="00E90A84">
        <w:trPr>
          <w:trHeight w:val="423"/>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Bacillus </w:t>
            </w:r>
            <w:proofErr w:type="spellStart"/>
            <w:r w:rsidRPr="00DD542A">
              <w:rPr>
                <w:rFonts w:ascii="Times New Roman" w:eastAsia="Times New Roman" w:hAnsi="Times New Roman"/>
                <w:i/>
                <w:iCs/>
                <w:color w:val="000000"/>
                <w:sz w:val="24"/>
                <w:szCs w:val="24"/>
                <w:lang w:val="en-US" w:eastAsia="ru-RU"/>
              </w:rPr>
              <w:t>subtilis</w:t>
            </w:r>
            <w:proofErr w:type="spellEnd"/>
            <w:r w:rsidRPr="00DD542A">
              <w:rPr>
                <w:rFonts w:ascii="Times New Roman" w:eastAsia="Times New Roman" w:hAnsi="Times New Roman"/>
                <w:i/>
                <w:iCs/>
                <w:color w:val="000000"/>
                <w:sz w:val="24"/>
                <w:szCs w:val="24"/>
                <w:lang w:val="en-US" w:eastAsia="ru-RU"/>
              </w:rPr>
              <w:t xml:space="preserve"> </w:t>
            </w:r>
            <w:r w:rsidRPr="00DD542A">
              <w:rPr>
                <w:rFonts w:ascii="Times New Roman" w:eastAsia="Times New Roman" w:hAnsi="Times New Roman"/>
                <w:i/>
                <w:iCs/>
                <w:color w:val="000000"/>
                <w:sz w:val="24"/>
                <w:szCs w:val="24"/>
                <w:lang w:val="en-US" w:eastAsia="ru-RU"/>
              </w:rPr>
              <w:lastRenderedPageBreak/>
              <w:t>168</w:t>
            </w:r>
          </w:p>
        </w:tc>
        <w:tc>
          <w:tcPr>
            <w:tcW w:w="2671" w:type="pct"/>
            <w:tcBorders>
              <w:top w:val="single" w:sz="8" w:space="0" w:color="auto"/>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lastRenderedPageBreak/>
              <w:t>Firmicutes</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целенаправ</w:t>
            </w:r>
            <w:r w:rsidRPr="00DD542A">
              <w:rPr>
                <w:rFonts w:ascii="Times New Roman" w:eastAsia="Times New Roman" w:hAnsi="Times New Roman"/>
                <w:iCs/>
                <w:color w:val="000000"/>
                <w:sz w:val="24"/>
                <w:szCs w:val="24"/>
                <w:lang w:eastAsia="ru-RU"/>
              </w:rPr>
              <w:lastRenderedPageBreak/>
              <w:t>ленная вставка</w:t>
            </w:r>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lastRenderedPageBreak/>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[31]</w:t>
            </w:r>
          </w:p>
        </w:tc>
      </w:tr>
      <w:tr w:rsidR="00B07D04" w:rsidRPr="00DD542A" w:rsidTr="00E90A84">
        <w:trPr>
          <w:trHeight w:val="542"/>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lastRenderedPageBreak/>
              <w:t xml:space="preserve">Streptococcus </w:t>
            </w:r>
            <w:proofErr w:type="spellStart"/>
            <w:r w:rsidRPr="00DD542A">
              <w:rPr>
                <w:rFonts w:ascii="Times New Roman" w:eastAsia="Times New Roman" w:hAnsi="Times New Roman"/>
                <w:i/>
                <w:iCs/>
                <w:color w:val="000000"/>
                <w:sz w:val="24"/>
                <w:szCs w:val="24"/>
                <w:lang w:val="en-US" w:eastAsia="ru-RU"/>
              </w:rPr>
              <w:t>pneumoniae</w:t>
            </w:r>
            <w:proofErr w:type="spellEnd"/>
            <w:r w:rsidRPr="00DD542A">
              <w:rPr>
                <w:rFonts w:ascii="Times New Roman" w:eastAsia="Times New Roman" w:hAnsi="Times New Roman"/>
                <w:i/>
                <w:iCs/>
                <w:color w:val="000000"/>
                <w:sz w:val="24"/>
                <w:szCs w:val="24"/>
                <w:lang w:val="en-US" w:eastAsia="ru-RU"/>
              </w:rPr>
              <w:t xml:space="preserve"> R6</w:t>
            </w:r>
          </w:p>
        </w:tc>
        <w:tc>
          <w:tcPr>
            <w:tcW w:w="2671" w:type="pct"/>
            <w:tcBorders>
              <w:top w:val="single" w:sz="8" w:space="0" w:color="auto"/>
              <w:left w:val="nil"/>
              <w:bottom w:val="single" w:sz="8" w:space="0" w:color="auto"/>
              <w:right w:val="single" w:sz="8" w:space="0" w:color="auto"/>
            </w:tcBorders>
            <w:shd w:val="clear" w:color="auto" w:fill="auto"/>
          </w:tcPr>
          <w:p w:rsidR="00D02F0D" w:rsidRPr="00D02F0D" w:rsidRDefault="00D02F0D" w:rsidP="00D02F0D">
            <w:pPr>
              <w:spacing w:after="0" w:line="360" w:lineRule="auto"/>
              <w:jc w:val="center"/>
              <w:rPr>
                <w:rFonts w:ascii="Times New Roman" w:eastAsia="Times New Roman" w:hAnsi="Times New Roman"/>
                <w:i/>
                <w:iCs/>
                <w:color w:val="943634" w:themeColor="accent2" w:themeShade="BF"/>
                <w:sz w:val="24"/>
                <w:szCs w:val="24"/>
                <w:lang w:eastAsia="ru-RU"/>
              </w:rPr>
            </w:pPr>
            <w:r w:rsidRPr="00D02F0D">
              <w:rPr>
                <w:rFonts w:ascii="Times New Roman" w:eastAsia="Times New Roman" w:hAnsi="Times New Roman"/>
                <w:i/>
                <w:iCs/>
                <w:color w:val="943634" w:themeColor="accent2" w:themeShade="BF"/>
                <w:sz w:val="24"/>
                <w:szCs w:val="24"/>
                <w:lang w:eastAsia="ru-RU"/>
              </w:rPr>
              <w:t>Несколько ори!</w:t>
            </w:r>
          </w:p>
          <w:p w:rsidR="00D02F0D" w:rsidRDefault="00D02F0D" w:rsidP="000C2FAE">
            <w:pPr>
              <w:spacing w:after="0" w:line="360" w:lineRule="auto"/>
              <w:jc w:val="center"/>
              <w:rPr>
                <w:rFonts w:ascii="Times New Roman" w:eastAsia="Times New Roman" w:hAnsi="Times New Roman"/>
                <w:i/>
                <w:iCs/>
                <w:color w:val="000000"/>
                <w:sz w:val="24"/>
                <w:szCs w:val="24"/>
                <w:lang w:eastAsia="ru-RU"/>
              </w:rPr>
            </w:pP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 xml:space="preserve">целенаправленная вставка, 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[46]</w:t>
            </w:r>
            <w:r w:rsidRPr="00C96266">
              <w:rPr>
                <w:rFonts w:ascii="Times New Roman" w:eastAsia="Times New Roman" w:hAnsi="Times New Roman"/>
                <w:noProof/>
                <w:color w:val="C00000"/>
                <w:sz w:val="24"/>
                <w:szCs w:val="24"/>
                <w:lang w:val="en-US" w:eastAsia="ru-RU"/>
              </w:rPr>
              <w:t>, [47]</w:t>
            </w:r>
          </w:p>
        </w:tc>
      </w:tr>
      <w:tr w:rsidR="00EB0CAE" w:rsidRPr="00EB0CAE" w:rsidTr="00E90A84">
        <w:trPr>
          <w:trHeight w:val="542"/>
        </w:trPr>
        <w:tc>
          <w:tcPr>
            <w:tcW w:w="891" w:type="pct"/>
            <w:tcBorders>
              <w:top w:val="single" w:sz="8" w:space="0" w:color="auto"/>
              <w:left w:val="single" w:sz="8" w:space="0" w:color="auto"/>
              <w:bottom w:val="single" w:sz="8" w:space="0" w:color="auto"/>
              <w:right w:val="single" w:sz="8" w:space="0" w:color="auto"/>
            </w:tcBorders>
            <w:shd w:val="clear" w:color="auto" w:fill="auto"/>
          </w:tcPr>
          <w:p w:rsidR="00EB0CAE" w:rsidRPr="00DD542A" w:rsidRDefault="00EB0CAE" w:rsidP="000C2FAE">
            <w:pPr>
              <w:spacing w:after="0" w:line="360" w:lineRule="auto"/>
              <w:jc w:val="center"/>
              <w:rPr>
                <w:rFonts w:ascii="Times New Roman" w:eastAsia="Times New Roman" w:hAnsi="Times New Roman"/>
                <w:i/>
                <w:iCs/>
                <w:color w:val="000000"/>
                <w:sz w:val="24"/>
                <w:szCs w:val="24"/>
                <w:lang w:val="en-US" w:eastAsia="ru-RU"/>
              </w:rPr>
            </w:pPr>
          </w:p>
        </w:tc>
        <w:tc>
          <w:tcPr>
            <w:tcW w:w="2671" w:type="pct"/>
            <w:tcBorders>
              <w:top w:val="single" w:sz="8" w:space="0" w:color="auto"/>
              <w:left w:val="nil"/>
              <w:bottom w:val="single" w:sz="8" w:space="0" w:color="auto"/>
              <w:right w:val="single" w:sz="8" w:space="0" w:color="auto"/>
            </w:tcBorders>
            <w:shd w:val="clear" w:color="auto" w:fill="auto"/>
          </w:tcPr>
          <w:p w:rsidR="00EB0CAE" w:rsidRPr="00DD542A" w:rsidRDefault="00EB0CAE"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8" w:space="0" w:color="auto"/>
              <w:left w:val="nil"/>
              <w:bottom w:val="single" w:sz="8" w:space="0" w:color="auto"/>
              <w:right w:val="single" w:sz="8" w:space="0" w:color="auto"/>
            </w:tcBorders>
          </w:tcPr>
          <w:p w:rsidR="00EB0CAE" w:rsidRPr="00DD542A" w:rsidRDefault="00EB0CAE"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8" w:space="0" w:color="auto"/>
              <w:left w:val="nil"/>
              <w:bottom w:val="single" w:sz="8" w:space="0" w:color="auto"/>
              <w:right w:val="single" w:sz="8" w:space="0" w:color="auto"/>
            </w:tcBorders>
          </w:tcPr>
          <w:p w:rsidR="00EB0CAE" w:rsidRDefault="00EB0CAE" w:rsidP="000C2FAE">
            <w:pPr>
              <w:spacing w:after="0" w:line="360" w:lineRule="auto"/>
              <w:jc w:val="center"/>
              <w:rPr>
                <w:rFonts w:ascii="Times New Roman" w:eastAsia="Times New Roman" w:hAnsi="Times New Roman"/>
                <w:iCs/>
                <w:color w:val="000000"/>
                <w:sz w:val="24"/>
                <w:szCs w:val="24"/>
                <w:lang w:eastAsia="ru-RU"/>
              </w:rPr>
            </w:pPr>
            <w:proofErr w:type="gramStart"/>
            <w:r>
              <w:rPr>
                <w:rFonts w:ascii="Times New Roman" w:eastAsia="Times New Roman" w:hAnsi="Times New Roman"/>
                <w:iCs/>
                <w:color w:val="000000"/>
                <w:sz w:val="24"/>
                <w:szCs w:val="24"/>
                <w:lang w:eastAsia="ru-RU"/>
              </w:rPr>
              <w:t>П</w:t>
            </w:r>
            <w:proofErr w:type="gramEnd"/>
            <w:r>
              <w:rPr>
                <w:rFonts w:ascii="Times New Roman" w:eastAsia="Times New Roman" w:hAnsi="Times New Roman"/>
                <w:iCs/>
                <w:color w:val="000000"/>
                <w:sz w:val="24"/>
                <w:szCs w:val="24"/>
                <w:lang w:eastAsia="ru-RU"/>
              </w:rPr>
              <w:t>?</w:t>
            </w:r>
          </w:p>
        </w:tc>
        <w:tc>
          <w:tcPr>
            <w:tcW w:w="341" w:type="pct"/>
            <w:tcBorders>
              <w:top w:val="single" w:sz="8" w:space="0" w:color="auto"/>
              <w:left w:val="nil"/>
              <w:bottom w:val="single" w:sz="8" w:space="0" w:color="auto"/>
              <w:right w:val="single" w:sz="8" w:space="0" w:color="auto"/>
            </w:tcBorders>
          </w:tcPr>
          <w:p w:rsidR="00EB0CAE" w:rsidRPr="00EB0CAE" w:rsidRDefault="00EB0CAE" w:rsidP="000C2FAE">
            <w:pPr>
              <w:spacing w:after="0" w:line="360" w:lineRule="auto"/>
              <w:jc w:val="center"/>
              <w:rPr>
                <w:rFonts w:ascii="Times New Roman" w:eastAsia="Times New Roman" w:hAnsi="Times New Roman"/>
                <w:noProof/>
                <w:color w:val="C00000"/>
                <w:sz w:val="24"/>
                <w:szCs w:val="24"/>
                <w:lang w:val="en-US" w:eastAsia="ru-RU"/>
              </w:rPr>
            </w:pPr>
            <w:r>
              <w:rPr>
                <w:rFonts w:ascii="Times New Roman" w:eastAsia="Times New Roman" w:hAnsi="Times New Roman"/>
                <w:noProof/>
                <w:color w:val="C00000"/>
                <w:sz w:val="24"/>
                <w:szCs w:val="24"/>
                <w:lang w:eastAsia="ru-RU"/>
              </w:rPr>
              <w:t>[</w:t>
            </w:r>
            <w:r>
              <w:rPr>
                <w:rFonts w:ascii="Times New Roman" w:eastAsia="Times New Roman" w:hAnsi="Times New Roman"/>
                <w:noProof/>
                <w:color w:val="C00000"/>
                <w:sz w:val="24"/>
                <w:szCs w:val="24"/>
                <w:lang w:val="en-US" w:eastAsia="ru-RU"/>
              </w:rPr>
              <w:t>8</w:t>
            </w:r>
            <w:r>
              <w:rPr>
                <w:rFonts w:ascii="Times New Roman" w:eastAsia="Times New Roman" w:hAnsi="Times New Roman"/>
                <w:noProof/>
                <w:color w:val="C00000"/>
                <w:sz w:val="24"/>
                <w:szCs w:val="24"/>
                <w:lang w:eastAsia="ru-RU"/>
              </w:rPr>
              <w:t>]</w:t>
            </w:r>
          </w:p>
        </w:tc>
      </w:tr>
      <w:tr w:rsidR="00B07D04" w:rsidRPr="00DD542A" w:rsidTr="00E90A84">
        <w:trPr>
          <w:trHeight w:val="536"/>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Mycoplasma</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genitalium</w:t>
            </w:r>
            <w:proofErr w:type="spellEnd"/>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w:t>
            </w:r>
            <w:r w:rsidRPr="00C96266">
              <w:rPr>
                <w:rFonts w:ascii="Times New Roman" w:eastAsia="Times New Roman" w:hAnsi="Times New Roman"/>
                <w:noProof/>
                <w:color w:val="C00000"/>
                <w:sz w:val="24"/>
                <w:szCs w:val="24"/>
                <w:lang w:val="en-US" w:eastAsia="ru-RU"/>
              </w:rPr>
              <w:t>8</w:t>
            </w:r>
            <w:r w:rsidRPr="00C96266">
              <w:rPr>
                <w:rFonts w:ascii="Times New Roman" w:eastAsia="Times New Roman" w:hAnsi="Times New Roman"/>
                <w:noProof/>
                <w:color w:val="C00000"/>
                <w:sz w:val="24"/>
                <w:szCs w:val="24"/>
                <w:lang w:eastAsia="ru-RU"/>
              </w:rPr>
              <w:t>]</w:t>
            </w:r>
          </w:p>
        </w:tc>
      </w:tr>
      <w:tr w:rsidR="00B07D04" w:rsidRPr="00DD542A" w:rsidTr="00E90A84">
        <w:trPr>
          <w:trHeight w:val="556"/>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Staphylococcus </w:t>
            </w:r>
            <w:proofErr w:type="spellStart"/>
            <w:r w:rsidRPr="00DD542A">
              <w:rPr>
                <w:rFonts w:ascii="Times New Roman" w:eastAsia="Times New Roman" w:hAnsi="Times New Roman"/>
                <w:i/>
                <w:iCs/>
                <w:color w:val="000000"/>
                <w:sz w:val="24"/>
                <w:szCs w:val="24"/>
                <w:lang w:val="en-US" w:eastAsia="ru-RU"/>
              </w:rPr>
              <w:t>aureus</w:t>
            </w:r>
            <w:proofErr w:type="spellEnd"/>
            <w:r w:rsidRPr="00DD542A">
              <w:rPr>
                <w:rFonts w:ascii="Times New Roman" w:eastAsia="Times New Roman" w:hAnsi="Times New Roman"/>
                <w:i/>
                <w:iCs/>
                <w:color w:val="000000"/>
                <w:sz w:val="24"/>
                <w:szCs w:val="24"/>
                <w:lang w:val="en-US" w:eastAsia="ru-RU"/>
              </w:rPr>
              <w:t xml:space="preserve"> N315</w:t>
            </w:r>
          </w:p>
        </w:tc>
        <w:tc>
          <w:tcPr>
            <w:tcW w:w="2671" w:type="pct"/>
            <w:tcBorders>
              <w:top w:val="nil"/>
              <w:left w:val="nil"/>
              <w:bottom w:val="single" w:sz="8" w:space="0" w:color="auto"/>
              <w:right w:val="single" w:sz="8" w:space="0" w:color="auto"/>
            </w:tcBorders>
            <w:shd w:val="clear" w:color="auto" w:fill="auto"/>
          </w:tcPr>
          <w:p w:rsidR="00D02F0D" w:rsidRPr="00D02F0D" w:rsidRDefault="00D02F0D" w:rsidP="000C2FAE">
            <w:pPr>
              <w:spacing w:after="0" w:line="360" w:lineRule="auto"/>
              <w:jc w:val="center"/>
              <w:rPr>
                <w:rFonts w:ascii="Times New Roman" w:eastAsia="Times New Roman" w:hAnsi="Times New Roman"/>
                <w:i/>
                <w:iCs/>
                <w:color w:val="943634" w:themeColor="accent2" w:themeShade="BF"/>
                <w:sz w:val="24"/>
                <w:szCs w:val="24"/>
                <w:lang w:eastAsia="ru-RU"/>
              </w:rPr>
            </w:pPr>
            <w:r w:rsidRPr="00D02F0D">
              <w:rPr>
                <w:rFonts w:ascii="Times New Roman" w:eastAsia="Times New Roman" w:hAnsi="Times New Roman"/>
                <w:i/>
                <w:iCs/>
                <w:color w:val="943634" w:themeColor="accent2" w:themeShade="BF"/>
                <w:sz w:val="24"/>
                <w:szCs w:val="24"/>
                <w:lang w:eastAsia="ru-RU"/>
              </w:rPr>
              <w:t>Несколько ори!</w:t>
            </w: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 xml:space="preserve">случайный </w:t>
            </w:r>
            <w:proofErr w:type="spellStart"/>
            <w:r w:rsidRPr="00DD542A">
              <w:rPr>
                <w:rFonts w:ascii="Times New Roman" w:eastAsia="Times New Roman" w:hAnsi="Times New Roman"/>
                <w:iCs/>
                <w:color w:val="000000"/>
                <w:sz w:val="24"/>
                <w:szCs w:val="24"/>
                <w:lang w:eastAsia="ru-RU"/>
              </w:rPr>
              <w:t>сайленсинг</w:t>
            </w:r>
            <w:proofErr w:type="spellEnd"/>
            <w:r w:rsidRPr="00DD542A">
              <w:rPr>
                <w:rFonts w:ascii="Times New Roman" w:eastAsia="Times New Roman" w:hAnsi="Times New Roman"/>
                <w:iCs/>
                <w:color w:val="000000"/>
                <w:sz w:val="24"/>
                <w:szCs w:val="24"/>
                <w:lang w:eastAsia="ru-RU"/>
              </w:rPr>
              <w:t xml:space="preserve">, 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[49]</w:t>
            </w:r>
            <w:r w:rsidRPr="00C96266">
              <w:rPr>
                <w:rFonts w:ascii="Times New Roman" w:eastAsia="Times New Roman" w:hAnsi="Times New Roman"/>
                <w:i/>
                <w:iCs/>
                <w:color w:val="C00000"/>
                <w:sz w:val="24"/>
                <w:szCs w:val="24"/>
                <w:lang w:val="en-US" w:eastAsia="ru-RU"/>
              </w:rPr>
              <w:t xml:space="preserve">, </w:t>
            </w:r>
            <w:r w:rsidRPr="00C96266">
              <w:rPr>
                <w:rFonts w:ascii="Times New Roman" w:eastAsia="Times New Roman" w:hAnsi="Times New Roman"/>
                <w:noProof/>
                <w:color w:val="C00000"/>
                <w:sz w:val="24"/>
                <w:szCs w:val="24"/>
                <w:lang w:val="en-US" w:eastAsia="ru-RU"/>
              </w:rPr>
              <w:t>[50]</w:t>
            </w:r>
          </w:p>
        </w:tc>
      </w:tr>
      <w:tr w:rsidR="00B07D04" w:rsidRPr="00DD542A" w:rsidTr="00E90A84">
        <w:trPr>
          <w:trHeight w:val="552"/>
        </w:trPr>
        <w:tc>
          <w:tcPr>
            <w:tcW w:w="891" w:type="pct"/>
            <w:tcBorders>
              <w:top w:val="nil"/>
              <w:left w:val="single" w:sz="8" w:space="0" w:color="auto"/>
              <w:bottom w:val="single" w:sz="4"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r w:rsidRPr="00DD542A">
              <w:rPr>
                <w:rFonts w:ascii="Times New Roman" w:eastAsia="Times New Roman" w:hAnsi="Times New Roman"/>
                <w:i/>
                <w:iCs/>
                <w:color w:val="000000"/>
                <w:sz w:val="24"/>
                <w:szCs w:val="24"/>
                <w:lang w:val="en-US" w:eastAsia="ru-RU"/>
              </w:rPr>
              <w:t>Mycobacterium tuberculosis</w:t>
            </w:r>
            <w:r w:rsidRPr="00DD542A">
              <w:rPr>
                <w:rFonts w:ascii="Times New Roman" w:eastAsia="Times New Roman" w:hAnsi="Times New Roman"/>
                <w:i/>
                <w:iCs/>
                <w:color w:val="000000"/>
                <w:sz w:val="24"/>
                <w:szCs w:val="24"/>
                <w:lang w:eastAsia="ru-RU"/>
              </w:rPr>
              <w:t xml:space="preserve"> </w:t>
            </w:r>
            <w:r w:rsidRPr="00DD542A">
              <w:rPr>
                <w:rFonts w:ascii="Times New Roman" w:eastAsia="Times New Roman" w:hAnsi="Times New Roman"/>
                <w:i/>
                <w:iCs/>
                <w:color w:val="000000"/>
                <w:sz w:val="24"/>
                <w:szCs w:val="24"/>
                <w:lang w:val="en-US" w:eastAsia="ru-RU"/>
              </w:rPr>
              <w:t>H</w:t>
            </w:r>
            <w:r w:rsidRPr="00DD542A">
              <w:rPr>
                <w:rFonts w:ascii="Times New Roman" w:eastAsia="Times New Roman" w:hAnsi="Times New Roman"/>
                <w:i/>
                <w:iCs/>
                <w:color w:val="000000"/>
                <w:sz w:val="24"/>
                <w:szCs w:val="24"/>
                <w:lang w:eastAsia="ru-RU"/>
              </w:rPr>
              <w:t>37</w:t>
            </w:r>
            <w:proofErr w:type="spellStart"/>
            <w:r w:rsidRPr="00DD542A">
              <w:rPr>
                <w:rFonts w:ascii="Times New Roman" w:eastAsia="Times New Roman" w:hAnsi="Times New Roman"/>
                <w:i/>
                <w:iCs/>
                <w:color w:val="000000"/>
                <w:sz w:val="24"/>
                <w:szCs w:val="24"/>
                <w:lang w:val="en-US" w:eastAsia="ru-RU"/>
              </w:rPr>
              <w:t>Rv</w:t>
            </w:r>
            <w:proofErr w:type="spellEnd"/>
          </w:p>
        </w:tc>
        <w:tc>
          <w:tcPr>
            <w:tcW w:w="2671" w:type="pct"/>
            <w:tcBorders>
              <w:top w:val="nil"/>
              <w:left w:val="nil"/>
              <w:bottom w:val="single" w:sz="4"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proofErr w:type="spellStart"/>
            <w:r w:rsidRPr="00DD542A">
              <w:rPr>
                <w:rFonts w:ascii="Times New Roman" w:eastAsia="Times New Roman" w:hAnsi="Times New Roman"/>
                <w:i/>
                <w:iCs/>
                <w:color w:val="000000"/>
                <w:sz w:val="24"/>
                <w:szCs w:val="24"/>
                <w:lang w:val="en-US" w:eastAsia="ru-RU"/>
              </w:rPr>
              <w:t>Actinobacteria</w:t>
            </w:r>
            <w:proofErr w:type="spellEnd"/>
          </w:p>
        </w:tc>
        <w:tc>
          <w:tcPr>
            <w:tcW w:w="686" w:type="pct"/>
            <w:tcBorders>
              <w:top w:val="nil"/>
              <w:left w:val="nil"/>
              <w:bottom w:val="single" w:sz="4"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4"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4"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noProof/>
                <w:color w:val="C00000"/>
                <w:sz w:val="24"/>
                <w:szCs w:val="24"/>
                <w:lang w:val="en-US" w:eastAsia="ru-RU"/>
              </w:rPr>
            </w:pPr>
            <w:r w:rsidRPr="00C96266">
              <w:rPr>
                <w:rFonts w:ascii="Times New Roman" w:eastAsia="Times New Roman" w:hAnsi="Times New Roman"/>
                <w:noProof/>
                <w:color w:val="C00000"/>
                <w:sz w:val="24"/>
                <w:szCs w:val="24"/>
                <w:lang w:eastAsia="ru-RU"/>
              </w:rPr>
              <w:t>[5</w:t>
            </w:r>
            <w:r w:rsidRPr="00C96266">
              <w:rPr>
                <w:rFonts w:ascii="Times New Roman" w:eastAsia="Times New Roman" w:hAnsi="Times New Roman"/>
                <w:noProof/>
                <w:color w:val="C00000"/>
                <w:sz w:val="24"/>
                <w:szCs w:val="24"/>
                <w:lang w:val="en-US" w:eastAsia="ru-RU"/>
              </w:rPr>
              <w:t>1</w:t>
            </w:r>
            <w:r w:rsidRPr="00C96266">
              <w:rPr>
                <w:rFonts w:ascii="Times New Roman" w:eastAsia="Times New Roman" w:hAnsi="Times New Roman"/>
                <w:noProof/>
                <w:color w:val="C00000"/>
                <w:sz w:val="24"/>
                <w:szCs w:val="24"/>
                <w:lang w:eastAsia="ru-RU"/>
              </w:rPr>
              <w:t>]</w:t>
            </w:r>
          </w:p>
          <w:p w:rsidR="00141D99" w:rsidRPr="00C96266" w:rsidRDefault="00141D99" w:rsidP="000C2FAE">
            <w:pPr>
              <w:spacing w:after="0" w:line="360" w:lineRule="auto"/>
              <w:jc w:val="center"/>
              <w:rPr>
                <w:rFonts w:ascii="Times New Roman" w:eastAsia="Times New Roman" w:hAnsi="Times New Roman"/>
                <w:noProof/>
                <w:color w:val="C00000"/>
                <w:sz w:val="24"/>
                <w:szCs w:val="24"/>
                <w:lang w:val="en-US" w:eastAsia="ru-RU"/>
              </w:rPr>
            </w:pPr>
          </w:p>
          <w:p w:rsidR="00141D99" w:rsidRPr="00C96266" w:rsidRDefault="00141D99" w:rsidP="00141D99">
            <w:pPr>
              <w:spacing w:after="0" w:line="360" w:lineRule="auto"/>
              <w:rPr>
                <w:rFonts w:ascii="Times New Roman" w:eastAsia="Times New Roman" w:hAnsi="Times New Roman"/>
                <w:i/>
                <w:iCs/>
                <w:color w:val="C00000"/>
                <w:sz w:val="24"/>
                <w:szCs w:val="24"/>
                <w:lang w:val="en-US" w:eastAsia="ru-RU"/>
              </w:rPr>
            </w:pPr>
          </w:p>
        </w:tc>
      </w:tr>
      <w:tr w:rsidR="00B07D04" w:rsidRPr="00832043"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F9350B">
              <w:rPr>
                <w:rFonts w:ascii="Arial" w:eastAsia="Times New Roman" w:hAnsi="Arial" w:cs="Arial"/>
                <w:sz w:val="20"/>
                <w:szCs w:val="20"/>
                <w:highlight w:val="yellow"/>
                <w:lang w:eastAsia="ru-RU"/>
              </w:rPr>
              <w:t>Acinetobacter</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baylyi</w:t>
            </w:r>
            <w:proofErr w:type="spellEnd"/>
            <w:r w:rsidRPr="00F9350B">
              <w:rPr>
                <w:rFonts w:ascii="Arial" w:eastAsia="Times New Roman" w:hAnsi="Arial" w:cs="Arial"/>
                <w:sz w:val="20"/>
                <w:szCs w:val="20"/>
                <w:highlight w:val="yellow"/>
                <w:lang w:eastAsia="ru-RU"/>
              </w:rPr>
              <w:t xml:space="preserve"> ADP1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8D0EDE" w:rsidRDefault="008D0EDE" w:rsidP="000C2FAE">
            <w:pPr>
              <w:spacing w:after="0" w:line="360" w:lineRule="auto"/>
              <w:jc w:val="center"/>
              <w:rPr>
                <w:rFonts w:ascii="Times New Roman" w:eastAsia="Times New Roman" w:hAnsi="Times New Roman"/>
                <w:i/>
                <w:iCs/>
                <w:color w:val="000000"/>
                <w:sz w:val="24"/>
                <w:szCs w:val="24"/>
                <w:lang w:val="en-US" w:eastAsia="ru-RU"/>
              </w:rPr>
            </w:pPr>
            <w:r>
              <w:rPr>
                <w:rFonts w:ascii="Times New Roman" w:eastAsia="Times New Roman" w:hAnsi="Times New Roman"/>
                <w:i/>
                <w:iCs/>
                <w:color w:val="000000"/>
                <w:sz w:val="24"/>
                <w:szCs w:val="24"/>
                <w:lang w:eastAsia="ru-RU"/>
              </w:rPr>
              <w:t>В</w:t>
            </w:r>
            <w:r w:rsidRPr="00E30956">
              <w:rPr>
                <w:rFonts w:ascii="Times New Roman" w:eastAsia="Times New Roman" w:hAnsi="Times New Roman"/>
                <w:i/>
                <w:iCs/>
                <w:color w:val="000000"/>
                <w:sz w:val="24"/>
                <w:szCs w:val="24"/>
                <w:lang w:val="en-US" w:eastAsia="ru-RU"/>
              </w:rPr>
              <w:t xml:space="preserve"> </w:t>
            </w:r>
            <w:proofErr w:type="spellStart"/>
            <w:r w:rsidRPr="00E30956">
              <w:rPr>
                <w:rFonts w:ascii="Times New Roman" w:eastAsia="Times New Roman" w:hAnsi="Times New Roman"/>
                <w:i/>
                <w:iCs/>
                <w:color w:val="000000"/>
                <w:sz w:val="24"/>
                <w:szCs w:val="24"/>
                <w:lang w:val="en-US" w:eastAsia="ru-RU"/>
              </w:rPr>
              <w:t>ncbi</w:t>
            </w:r>
            <w:proofErr w:type="spellEnd"/>
            <w:r w:rsidRPr="00E30956">
              <w:rPr>
                <w:rFonts w:ascii="Times New Roman" w:eastAsia="Times New Roman" w:hAnsi="Times New Roman"/>
                <w:i/>
                <w:iCs/>
                <w:color w:val="000000"/>
                <w:sz w:val="24"/>
                <w:szCs w:val="24"/>
                <w:lang w:val="en-US" w:eastAsia="ru-RU"/>
              </w:rPr>
              <w:t xml:space="preserve"> </w:t>
            </w:r>
            <w:r>
              <w:rPr>
                <w:rFonts w:ascii="Times New Roman" w:eastAsia="Times New Roman" w:hAnsi="Times New Roman"/>
                <w:i/>
                <w:iCs/>
                <w:color w:val="000000"/>
                <w:sz w:val="24"/>
                <w:szCs w:val="24"/>
                <w:lang w:eastAsia="ru-RU"/>
              </w:rPr>
              <w:t>и</w:t>
            </w:r>
            <w:r w:rsidRPr="00E30956">
              <w:rPr>
                <w:rFonts w:ascii="Times New Roman" w:eastAsia="Times New Roman" w:hAnsi="Times New Roman"/>
                <w:i/>
                <w:iCs/>
                <w:color w:val="000000"/>
                <w:sz w:val="24"/>
                <w:szCs w:val="24"/>
                <w:lang w:val="en-US" w:eastAsia="ru-RU"/>
              </w:rPr>
              <w:t xml:space="preserve"> </w:t>
            </w:r>
            <w:proofErr w:type="spellStart"/>
            <w:r w:rsidRPr="00E30956">
              <w:rPr>
                <w:rFonts w:ascii="Times New Roman" w:eastAsia="Times New Roman" w:hAnsi="Times New Roman"/>
                <w:i/>
                <w:iCs/>
                <w:color w:val="000000"/>
                <w:sz w:val="24"/>
                <w:szCs w:val="24"/>
                <w:lang w:val="en-US" w:eastAsia="ru-RU"/>
              </w:rPr>
              <w:t>ori</w:t>
            </w:r>
            <w:proofErr w:type="spellEnd"/>
            <w:r w:rsidRPr="00E30956">
              <w:rPr>
                <w:rFonts w:ascii="Times New Roman" w:eastAsia="Times New Roman" w:hAnsi="Times New Roman"/>
                <w:i/>
                <w:iCs/>
                <w:color w:val="000000"/>
                <w:sz w:val="24"/>
                <w:szCs w:val="24"/>
                <w:lang w:val="en-US" w:eastAsia="ru-RU"/>
              </w:rPr>
              <w:t xml:space="preserve"> – </w:t>
            </w:r>
            <w:proofErr w:type="spellStart"/>
            <w:r w:rsidRPr="00E30956">
              <w:rPr>
                <w:rFonts w:ascii="Times New Roman" w:eastAsia="Times New Roman" w:hAnsi="Times New Roman"/>
                <w:i/>
                <w:iCs/>
                <w:color w:val="000000"/>
                <w:sz w:val="24"/>
                <w:szCs w:val="24"/>
                <w:lang w:val="en-US" w:eastAsia="ru-RU"/>
              </w:rPr>
              <w:t>sp,</w:t>
            </w:r>
            <w:r>
              <w:rPr>
                <w:rFonts w:ascii="Times New Roman" w:eastAsia="Times New Roman" w:hAnsi="Times New Roman"/>
                <w:i/>
                <w:iCs/>
                <w:color w:val="000000"/>
                <w:sz w:val="24"/>
                <w:szCs w:val="24"/>
                <w:lang w:val="en-US" w:eastAsia="ru-RU"/>
              </w:rPr>
              <w:t>but</w:t>
            </w:r>
            <w:proofErr w:type="spellEnd"/>
            <w:r>
              <w:rPr>
                <w:rFonts w:ascii="Times New Roman" w:eastAsia="Times New Roman" w:hAnsi="Times New Roman"/>
                <w:i/>
                <w:iCs/>
                <w:color w:val="000000"/>
                <w:sz w:val="24"/>
                <w:szCs w:val="24"/>
                <w:lang w:val="en-US" w:eastAsia="ru-RU"/>
              </w:rPr>
              <w:t xml:space="preserve"> also ADP1</w:t>
            </w:r>
          </w:p>
        </w:tc>
        <w:tc>
          <w:tcPr>
            <w:tcW w:w="686" w:type="pct"/>
            <w:tcBorders>
              <w:top w:val="single" w:sz="4" w:space="0" w:color="auto"/>
              <w:left w:val="single" w:sz="4" w:space="0" w:color="auto"/>
              <w:bottom w:val="single" w:sz="4" w:space="0" w:color="auto"/>
              <w:right w:val="single" w:sz="4" w:space="0" w:color="auto"/>
            </w:tcBorders>
          </w:tcPr>
          <w:p w:rsidR="00141D99" w:rsidRPr="00E30956" w:rsidRDefault="00141D99"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E30956" w:rsidRDefault="00141D99"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E30956" w:rsidRDefault="00141D99" w:rsidP="000C2FAE">
            <w:pPr>
              <w:spacing w:after="0" w:line="360" w:lineRule="auto"/>
              <w:jc w:val="center"/>
              <w:rPr>
                <w:rFonts w:ascii="Times New Roman" w:eastAsia="Times New Roman" w:hAnsi="Times New Roman"/>
                <w:noProof/>
                <w:color w:val="000000"/>
                <w:sz w:val="24"/>
                <w:szCs w:val="24"/>
                <w:lang w:val="en-US"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Times New Roman" w:eastAsia="Times New Roman" w:hAnsi="Times New Roman"/>
                <w:i/>
                <w:iCs/>
                <w:color w:val="000000"/>
                <w:sz w:val="24"/>
                <w:szCs w:val="24"/>
                <w:highlight w:val="yellow"/>
                <w:lang w:val="en-US" w:eastAsia="ru-RU"/>
              </w:rPr>
            </w:pPr>
            <w:proofErr w:type="spellStart"/>
            <w:r w:rsidRPr="00F9350B">
              <w:rPr>
                <w:rFonts w:ascii="Arial" w:eastAsia="Times New Roman" w:hAnsi="Arial" w:cs="Arial"/>
                <w:sz w:val="20"/>
                <w:szCs w:val="20"/>
                <w:highlight w:val="yellow"/>
                <w:lang w:eastAsia="ru-RU"/>
              </w:rPr>
              <w:t>Bacteroides</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thetaiotaomicron</w:t>
            </w:r>
            <w:proofErr w:type="spellEnd"/>
            <w:r w:rsidRPr="00F9350B">
              <w:rPr>
                <w:rFonts w:ascii="Arial" w:eastAsia="Times New Roman" w:hAnsi="Arial" w:cs="Arial"/>
                <w:sz w:val="20"/>
                <w:szCs w:val="20"/>
                <w:highlight w:val="yellow"/>
                <w:lang w:eastAsia="ru-RU"/>
              </w:rPr>
              <w:t xml:space="preserve"> VPI-5482</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Times New Roman" w:eastAsia="Times New Roman" w:hAnsi="Times New Roman"/>
                <w:i/>
                <w:iCs/>
                <w:color w:val="000000"/>
                <w:sz w:val="24"/>
                <w:szCs w:val="24"/>
                <w:highlight w:val="yellow"/>
                <w:lang w:val="en-US" w:eastAsia="ru-RU"/>
              </w:rPr>
            </w:pPr>
            <w:proofErr w:type="spellStart"/>
            <w:r w:rsidRPr="00F9350B">
              <w:rPr>
                <w:rFonts w:ascii="Arial" w:eastAsia="Times New Roman" w:hAnsi="Arial" w:cs="Arial"/>
                <w:sz w:val="20"/>
                <w:szCs w:val="20"/>
                <w:highlight w:val="yellow"/>
                <w:lang w:eastAsia="ru-RU"/>
              </w:rPr>
              <w:t>Burkholderia</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thailandensis</w:t>
            </w:r>
            <w:proofErr w:type="spellEnd"/>
            <w:r w:rsidRPr="00F9350B">
              <w:rPr>
                <w:rFonts w:ascii="Arial" w:eastAsia="Times New Roman" w:hAnsi="Arial" w:cs="Arial"/>
                <w:sz w:val="20"/>
                <w:szCs w:val="20"/>
                <w:highlight w:val="yellow"/>
                <w:lang w:eastAsia="ru-RU"/>
              </w:rPr>
              <w:t xml:space="preserve"> E264</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F9350B" w:rsidP="00F9350B">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2 хромосомы</w:t>
            </w: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Arial" w:eastAsia="Times New Roman" w:hAnsi="Arial" w:cs="Arial"/>
                <w:sz w:val="20"/>
                <w:szCs w:val="20"/>
                <w:highlight w:val="yellow"/>
                <w:lang w:val="en-US" w:eastAsia="ru-RU"/>
              </w:rPr>
            </w:pPr>
          </w:p>
          <w:p w:rsidR="00141D99" w:rsidRPr="00F9350B" w:rsidRDefault="00141D99" w:rsidP="00141D99">
            <w:pPr>
              <w:spacing w:after="0" w:line="360" w:lineRule="auto"/>
              <w:rPr>
                <w:rFonts w:ascii="Arial" w:eastAsia="Times New Roman" w:hAnsi="Arial" w:cs="Arial"/>
                <w:sz w:val="20"/>
                <w:szCs w:val="20"/>
                <w:highlight w:val="yellow"/>
                <w:lang w:val="en-US" w:eastAsia="ru-RU"/>
              </w:rPr>
            </w:pPr>
            <w:proofErr w:type="spellStart"/>
            <w:r w:rsidRPr="00F9350B">
              <w:rPr>
                <w:rFonts w:ascii="Arial" w:eastAsia="Times New Roman" w:hAnsi="Arial" w:cs="Arial"/>
                <w:sz w:val="20"/>
                <w:szCs w:val="20"/>
                <w:highlight w:val="yellow"/>
                <w:lang w:eastAsia="ru-RU"/>
              </w:rPr>
              <w:t>Caulobacter</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crescentus</w:t>
            </w:r>
            <w:proofErr w:type="spellEnd"/>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9C338D"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Francisella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novicida</w:t>
            </w:r>
            <w:proofErr w:type="spellEnd"/>
            <w:r w:rsidRPr="00141D99">
              <w:rPr>
                <w:rFonts w:ascii="Arial" w:eastAsia="Times New Roman" w:hAnsi="Arial" w:cs="Arial"/>
                <w:sz w:val="20"/>
                <w:szCs w:val="20"/>
                <w:lang w:eastAsia="ru-RU"/>
              </w:rPr>
              <w:t xml:space="preserve"> U112</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9C338D" w:rsidRDefault="009C338D" w:rsidP="009C338D">
            <w:pPr>
              <w:spacing w:after="0" w:line="240" w:lineRule="auto"/>
              <w:rPr>
                <w:rFonts w:ascii="Times New Roman" w:eastAsia="Times New Roman" w:hAnsi="Times New Roman"/>
                <w:i/>
                <w:iCs/>
                <w:color w:val="000000"/>
                <w:sz w:val="24"/>
                <w:szCs w:val="24"/>
                <w:lang w:val="en-US" w:eastAsia="ru-RU"/>
              </w:rPr>
            </w:pPr>
            <w:r w:rsidRPr="009C338D">
              <w:rPr>
                <w:color w:val="000000"/>
                <w:shd w:val="clear" w:color="auto" w:fill="FFFFFF"/>
                <w:lang w:val="en-US"/>
              </w:rPr>
              <w:t>A total of 312 predicted</w:t>
            </w:r>
            <w:r w:rsidRPr="009C338D">
              <w:rPr>
                <w:rStyle w:val="apple-converted-space"/>
                <w:color w:val="000000"/>
                <w:shd w:val="clear" w:color="auto" w:fill="FFFFFF"/>
                <w:lang w:val="en-US"/>
              </w:rPr>
              <w:t> </w:t>
            </w:r>
            <w:r w:rsidRPr="009C338D">
              <w:rPr>
                <w:rStyle w:val="a4"/>
                <w:color w:val="000000"/>
                <w:shd w:val="clear" w:color="auto" w:fill="FFFFFF"/>
                <w:lang w:val="en-US"/>
              </w:rPr>
              <w:t xml:space="preserve">F. </w:t>
            </w:r>
            <w:proofErr w:type="spellStart"/>
            <w:r w:rsidRPr="009C338D">
              <w:rPr>
                <w:rStyle w:val="a4"/>
                <w:color w:val="000000"/>
                <w:shd w:val="clear" w:color="auto" w:fill="FFFFFF"/>
                <w:lang w:val="en-US"/>
              </w:rPr>
              <w:t>novicida</w:t>
            </w:r>
            <w:proofErr w:type="spellEnd"/>
            <w:r w:rsidRPr="009C338D">
              <w:rPr>
                <w:rStyle w:val="apple-converted-space"/>
                <w:color w:val="000000"/>
                <w:shd w:val="clear" w:color="auto" w:fill="FFFFFF"/>
                <w:lang w:val="en-US"/>
              </w:rPr>
              <w:t> </w:t>
            </w:r>
            <w:r w:rsidRPr="009C338D">
              <w:rPr>
                <w:color w:val="000000"/>
                <w:shd w:val="clear" w:color="auto" w:fill="FFFFFF"/>
                <w:lang w:val="en-US"/>
              </w:rPr>
              <w:t xml:space="preserve">genes lacked </w:t>
            </w:r>
            <w:proofErr w:type="spellStart"/>
            <w:r w:rsidRPr="009C338D">
              <w:rPr>
                <w:color w:val="000000"/>
                <w:shd w:val="clear" w:color="auto" w:fill="FFFFFF"/>
                <w:lang w:val="en-US"/>
              </w:rPr>
              <w:t>transposon</w:t>
            </w:r>
            <w:proofErr w:type="spellEnd"/>
            <w:r w:rsidRPr="009C338D">
              <w:rPr>
                <w:color w:val="000000"/>
                <w:shd w:val="clear" w:color="auto" w:fill="FFFFFF"/>
                <w:lang w:val="en-US"/>
              </w:rPr>
              <w:t xml:space="preserve"> insertions and therefore appear likely to be essential for growth on nutrient media. Other candidate essential genes are those with insertions only near the termini of the ORFs (the 3′ ends of some essential genes may be functionally dispensable, and some 5′ ends may tolerate insertion if transcription can restart or proceed through the </w:t>
            </w:r>
            <w:proofErr w:type="spellStart"/>
            <w:r w:rsidRPr="009C338D">
              <w:rPr>
                <w:color w:val="000000"/>
                <w:shd w:val="clear" w:color="auto" w:fill="FFFFFF"/>
                <w:lang w:val="en-US"/>
              </w:rPr>
              <w:t>transposon</w:t>
            </w:r>
            <w:proofErr w:type="spellEnd"/>
            <w:r w:rsidRPr="009C338D">
              <w:rPr>
                <w:color w:val="000000"/>
                <w:shd w:val="clear" w:color="auto" w:fill="FFFFFF"/>
                <w:lang w:val="en-US"/>
              </w:rPr>
              <w:t xml:space="preserve">) and large genes with very few insertions (which could be due to insertions in </w:t>
            </w:r>
            <w:proofErr w:type="spellStart"/>
            <w:r w:rsidRPr="009C338D">
              <w:rPr>
                <w:color w:val="000000"/>
                <w:shd w:val="clear" w:color="auto" w:fill="FFFFFF"/>
                <w:lang w:val="en-US"/>
              </w:rPr>
              <w:t>tandemly</w:t>
            </w:r>
            <w:proofErr w:type="spellEnd"/>
            <w:r w:rsidRPr="009C338D">
              <w:rPr>
                <w:color w:val="000000"/>
                <w:shd w:val="clear" w:color="auto" w:fill="FFFFFF"/>
                <w:lang w:val="en-US"/>
              </w:rPr>
              <w:t xml:space="preserve"> duplicated genes or at rare permissive sites). -&gt; 396</w:t>
            </w:r>
            <w:r>
              <w:rPr>
                <w:color w:val="000000"/>
                <w:shd w:val="clear" w:color="auto" w:fill="FFFFFF"/>
                <w:lang w:val="en-US"/>
              </w:rPr>
              <w:t xml:space="preserve"> </w:t>
            </w:r>
            <w:proofErr w:type="spellStart"/>
            <w:r>
              <w:rPr>
                <w:color w:val="000000"/>
                <w:shd w:val="clear" w:color="auto" w:fill="FFFFFF"/>
                <w:lang w:val="en-US"/>
              </w:rPr>
              <w:t>ess</w:t>
            </w:r>
            <w:proofErr w:type="spellEnd"/>
            <w:r>
              <w:rPr>
                <w:color w:val="000000"/>
                <w:shd w:val="clear" w:color="auto" w:fill="FFFFFF"/>
                <w:lang w:val="en-US"/>
              </w:rPr>
              <w:t xml:space="preserve"> genes</w:t>
            </w:r>
          </w:p>
        </w:tc>
        <w:tc>
          <w:tcPr>
            <w:tcW w:w="686" w:type="pct"/>
            <w:tcBorders>
              <w:top w:val="single" w:sz="4" w:space="0" w:color="auto"/>
              <w:left w:val="single" w:sz="4" w:space="0" w:color="auto"/>
              <w:bottom w:val="single" w:sz="4" w:space="0" w:color="auto"/>
              <w:right w:val="single" w:sz="4" w:space="0" w:color="auto"/>
            </w:tcBorders>
          </w:tcPr>
          <w:p w:rsidR="00141D99" w:rsidRPr="00F948BE" w:rsidRDefault="00F948BE" w:rsidP="007E3EDC">
            <w:pPr>
              <w:spacing w:after="0" w:line="240" w:lineRule="auto"/>
              <w:jc w:val="center"/>
              <w:rPr>
                <w:rFonts w:ascii="Times New Roman" w:eastAsia="Times New Roman" w:hAnsi="Times New Roman"/>
                <w:iCs/>
                <w:color w:val="000000"/>
                <w:sz w:val="24"/>
                <w:szCs w:val="24"/>
                <w:lang w:eastAsia="ru-RU"/>
              </w:rPr>
            </w:pPr>
            <w:proofErr w:type="spellStart"/>
            <w:r>
              <w:rPr>
                <w:rFonts w:ascii="Times New Roman" w:eastAsia="Times New Roman" w:hAnsi="Times New Roman"/>
                <w:iCs/>
                <w:color w:val="000000"/>
                <w:sz w:val="24"/>
                <w:szCs w:val="24"/>
                <w:lang w:val="en-US" w:eastAsia="ru-RU"/>
              </w:rPr>
              <w:t>Случайная</w:t>
            </w:r>
            <w:proofErr w:type="spellEnd"/>
            <w:r>
              <w:rPr>
                <w:rFonts w:ascii="Times New Roman" w:eastAsia="Times New Roman" w:hAnsi="Times New Roman"/>
                <w:iCs/>
                <w:color w:val="000000"/>
                <w:sz w:val="24"/>
                <w:szCs w:val="24"/>
                <w:lang w:val="en-US" w:eastAsia="ru-RU"/>
              </w:rPr>
              <w:t xml:space="preserve"> </w:t>
            </w:r>
            <w:r>
              <w:rPr>
                <w:rFonts w:ascii="Times New Roman" w:eastAsia="Times New Roman" w:hAnsi="Times New Roman"/>
                <w:iCs/>
                <w:color w:val="000000"/>
                <w:sz w:val="24"/>
                <w:szCs w:val="24"/>
                <w:lang w:eastAsia="ru-RU"/>
              </w:rPr>
              <w:t>вставка</w:t>
            </w:r>
          </w:p>
        </w:tc>
        <w:tc>
          <w:tcPr>
            <w:tcW w:w="411" w:type="pct"/>
            <w:tcBorders>
              <w:top w:val="single" w:sz="4" w:space="0" w:color="auto"/>
              <w:left w:val="single" w:sz="4" w:space="0" w:color="auto"/>
              <w:bottom w:val="single" w:sz="4" w:space="0" w:color="auto"/>
              <w:right w:val="single" w:sz="4" w:space="0" w:color="auto"/>
            </w:tcBorders>
          </w:tcPr>
          <w:p w:rsidR="00141D99" w:rsidRPr="00F948BE" w:rsidRDefault="00F948BE" w:rsidP="000C2FAE">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клон</w:t>
            </w:r>
          </w:p>
        </w:tc>
        <w:tc>
          <w:tcPr>
            <w:tcW w:w="341" w:type="pct"/>
            <w:tcBorders>
              <w:top w:val="single" w:sz="4" w:space="0" w:color="auto"/>
              <w:left w:val="single" w:sz="4" w:space="0" w:color="auto"/>
              <w:bottom w:val="single" w:sz="4" w:space="0" w:color="auto"/>
              <w:right w:val="single" w:sz="4" w:space="0" w:color="auto"/>
            </w:tcBorders>
          </w:tcPr>
          <w:p w:rsidR="00141D99" w:rsidRPr="00F948BE" w:rsidRDefault="00F948BE" w:rsidP="00702CC6">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eastAsia="ru-RU"/>
              </w:rPr>
              <w:t>[</w:t>
            </w:r>
            <w:r w:rsidR="00702CC6">
              <w:rPr>
                <w:rFonts w:ascii="Times New Roman" w:eastAsia="Times New Roman" w:hAnsi="Times New Roman"/>
                <w:noProof/>
                <w:color w:val="000000"/>
                <w:sz w:val="24"/>
                <w:szCs w:val="24"/>
                <w:lang w:val="en-US" w:eastAsia="ru-RU"/>
              </w:rPr>
              <w:t>7</w:t>
            </w:r>
            <w:r>
              <w:rPr>
                <w:rFonts w:ascii="Times New Roman" w:eastAsia="Times New Roman" w:hAnsi="Times New Roman"/>
                <w:noProof/>
                <w:color w:val="000000"/>
                <w:sz w:val="24"/>
                <w:szCs w:val="24"/>
                <w:lang w:eastAsia="ru-RU"/>
              </w:rPr>
              <w:t>]</w:t>
            </w: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00EEF">
              <w:rPr>
                <w:rFonts w:ascii="Arial" w:eastAsia="Times New Roman" w:hAnsi="Arial" w:cs="Arial"/>
                <w:sz w:val="20"/>
                <w:szCs w:val="20"/>
                <w:highlight w:val="yellow"/>
                <w:lang w:eastAsia="ru-RU"/>
              </w:rPr>
              <w:t>Mycoplasma</w:t>
            </w:r>
            <w:proofErr w:type="spellEnd"/>
            <w:r w:rsidRPr="00E00EEF">
              <w:rPr>
                <w:rFonts w:ascii="Arial" w:eastAsia="Times New Roman" w:hAnsi="Arial" w:cs="Arial"/>
                <w:sz w:val="20"/>
                <w:szCs w:val="20"/>
                <w:highlight w:val="yellow"/>
                <w:lang w:eastAsia="ru-RU"/>
              </w:rPr>
              <w:t xml:space="preserve"> </w:t>
            </w:r>
            <w:proofErr w:type="spellStart"/>
            <w:r w:rsidRPr="00E00EEF">
              <w:rPr>
                <w:rFonts w:ascii="Arial" w:eastAsia="Times New Roman" w:hAnsi="Arial" w:cs="Arial"/>
                <w:sz w:val="20"/>
                <w:szCs w:val="20"/>
                <w:highlight w:val="yellow"/>
                <w:lang w:eastAsia="ru-RU"/>
              </w:rPr>
              <w:t>pulmonis</w:t>
            </w:r>
            <w:proofErr w:type="spellEnd"/>
            <w:r w:rsidRPr="00E00EEF">
              <w:rPr>
                <w:rFonts w:ascii="Arial" w:eastAsia="Times New Roman" w:hAnsi="Arial" w:cs="Arial"/>
                <w:sz w:val="20"/>
                <w:szCs w:val="20"/>
                <w:highlight w:val="yellow"/>
                <w:lang w:eastAsia="ru-RU"/>
              </w:rPr>
              <w:t xml:space="preserve"> UAB CTIP</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Default="00E00EEF" w:rsidP="00E00EEF">
            <w:pPr>
              <w:spacing w:after="0" w:line="360" w:lineRule="auto"/>
              <w:jc w:val="center"/>
              <w:rPr>
                <w:rFonts w:ascii="Times New Roman" w:eastAsia="Times New Roman" w:hAnsi="Times New Roman"/>
                <w:i/>
                <w:iCs/>
                <w:color w:val="000000"/>
                <w:sz w:val="24"/>
                <w:szCs w:val="24"/>
                <w:lang w:eastAsia="ru-RU"/>
              </w:rPr>
            </w:pPr>
            <w:proofErr w:type="gramStart"/>
            <w:r>
              <w:rPr>
                <w:rFonts w:ascii="Times New Roman" w:eastAsia="Times New Roman" w:hAnsi="Times New Roman"/>
                <w:i/>
                <w:iCs/>
                <w:color w:val="000000"/>
                <w:sz w:val="24"/>
                <w:szCs w:val="24"/>
                <w:lang w:eastAsia="ru-RU"/>
              </w:rPr>
              <w:t>Расширила</w:t>
            </w:r>
            <w:proofErr w:type="gramEnd"/>
            <w:r>
              <w:rPr>
                <w:rFonts w:ascii="Times New Roman" w:eastAsia="Times New Roman" w:hAnsi="Times New Roman"/>
                <w:i/>
                <w:iCs/>
                <w:color w:val="000000"/>
                <w:sz w:val="24"/>
                <w:szCs w:val="24"/>
                <w:lang w:eastAsia="ru-RU"/>
              </w:rPr>
              <w:t xml:space="preserve"> ори и тер на 2000 (а не на 5000, как у остальных)</w:t>
            </w:r>
          </w:p>
          <w:p w:rsidR="00E00EEF" w:rsidRPr="00E00EEF" w:rsidRDefault="00E00EEF" w:rsidP="00E00EEF">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 xml:space="preserve">Около 150 тех, что есть в </w:t>
            </w:r>
            <w:proofErr w:type="spellStart"/>
            <w:r>
              <w:rPr>
                <w:rFonts w:ascii="Times New Roman" w:eastAsia="Times New Roman" w:hAnsi="Times New Roman"/>
                <w:i/>
                <w:iCs/>
                <w:color w:val="000000"/>
                <w:sz w:val="24"/>
                <w:szCs w:val="24"/>
                <w:lang w:eastAsia="ru-RU"/>
              </w:rPr>
              <w:t>гб</w:t>
            </w:r>
            <w:proofErr w:type="spellEnd"/>
            <w:r>
              <w:rPr>
                <w:rFonts w:ascii="Times New Roman" w:eastAsia="Times New Roman" w:hAnsi="Times New Roman"/>
                <w:i/>
                <w:iCs/>
                <w:color w:val="000000"/>
                <w:sz w:val="24"/>
                <w:szCs w:val="24"/>
                <w:lang w:eastAsia="ru-RU"/>
              </w:rPr>
              <w:t xml:space="preserve">, в </w:t>
            </w:r>
            <w:proofErr w:type="spellStart"/>
            <w:r>
              <w:rPr>
                <w:rFonts w:ascii="Times New Roman" w:eastAsia="Times New Roman" w:hAnsi="Times New Roman"/>
                <w:i/>
                <w:iCs/>
                <w:color w:val="000000"/>
                <w:sz w:val="24"/>
                <w:szCs w:val="24"/>
                <w:lang w:eastAsia="ru-RU"/>
              </w:rPr>
              <w:t>дег</w:t>
            </w:r>
            <w:proofErr w:type="spellEnd"/>
            <w:r>
              <w:rPr>
                <w:rFonts w:ascii="Times New Roman" w:eastAsia="Times New Roman" w:hAnsi="Times New Roman"/>
                <w:i/>
                <w:iCs/>
                <w:color w:val="000000"/>
                <w:sz w:val="24"/>
                <w:szCs w:val="24"/>
                <w:lang w:eastAsia="ru-RU"/>
              </w:rPr>
              <w:t xml:space="preserve"> отсутствуют</w:t>
            </w: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lastRenderedPageBreak/>
              <w:t>Porphyromonas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gingivalis</w:t>
            </w:r>
            <w:proofErr w:type="spellEnd"/>
            <w:r w:rsidRPr="00141D99">
              <w:rPr>
                <w:rFonts w:ascii="Arial" w:eastAsia="Times New Roman" w:hAnsi="Arial" w:cs="Arial"/>
                <w:sz w:val="20"/>
                <w:szCs w:val="20"/>
                <w:lang w:eastAsia="ru-RU"/>
              </w:rPr>
              <w:t xml:space="preserve"> ATCC 33277</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9709BF" w:rsidRDefault="00C96266" w:rsidP="00C96266">
            <w:pPr>
              <w:spacing w:after="0" w:line="240" w:lineRule="auto"/>
              <w:jc w:val="right"/>
              <w:rPr>
                <w:rStyle w:val="a4"/>
                <w:color w:val="000000"/>
                <w:shd w:val="clear" w:color="auto" w:fill="FFFFFF"/>
                <w:lang w:val="en-US"/>
              </w:rPr>
            </w:pPr>
            <w:r w:rsidRPr="00C96266">
              <w:rPr>
                <w:rStyle w:val="apple-converted-space"/>
                <w:color w:val="000000"/>
                <w:shd w:val="clear" w:color="auto" w:fill="FFFFFF"/>
                <w:lang w:val="en-US"/>
              </w:rPr>
              <w:t> </w:t>
            </w:r>
            <w:r w:rsidRPr="00C96266">
              <w:rPr>
                <w:color w:val="000000"/>
                <w:shd w:val="clear" w:color="auto" w:fill="FFFFFF"/>
                <w:lang w:val="en-US"/>
              </w:rPr>
              <w:t>putatively essential for viability</w:t>
            </w:r>
            <w:r w:rsidRPr="00C96266">
              <w:rPr>
                <w:rStyle w:val="apple-converted-space"/>
                <w:color w:val="000000"/>
                <w:shd w:val="clear" w:color="auto" w:fill="FFFFFF"/>
                <w:lang w:val="en-US"/>
              </w:rPr>
              <w:t> </w:t>
            </w:r>
            <w:r w:rsidRPr="00C96266">
              <w:rPr>
                <w:rStyle w:val="a4"/>
                <w:color w:val="000000"/>
                <w:shd w:val="clear" w:color="auto" w:fill="FFFFFF"/>
                <w:lang w:val="en-US"/>
              </w:rPr>
              <w:t>in vitro</w:t>
            </w:r>
            <w:r w:rsidR="009709BF" w:rsidRPr="009709BF">
              <w:rPr>
                <w:color w:val="000000"/>
                <w:shd w:val="clear" w:color="auto" w:fill="FFFFFF"/>
                <w:lang w:val="en-US"/>
              </w:rPr>
              <w:t xml:space="preserve"> on blood agar plates</w:t>
            </w:r>
          </w:p>
          <w:p w:rsidR="009709BF" w:rsidRDefault="009709BF" w:rsidP="00C96266">
            <w:pPr>
              <w:spacing w:after="0" w:line="240" w:lineRule="auto"/>
              <w:jc w:val="right"/>
              <w:rPr>
                <w:rStyle w:val="a4"/>
                <w:color w:val="000000"/>
                <w:shd w:val="clear" w:color="auto" w:fill="FFFFFF"/>
                <w:lang w:val="en-US"/>
              </w:rPr>
            </w:pPr>
          </w:p>
          <w:p w:rsidR="009709BF" w:rsidRDefault="009709BF" w:rsidP="00C96266">
            <w:pPr>
              <w:spacing w:after="0" w:line="240" w:lineRule="auto"/>
              <w:jc w:val="right"/>
              <w:rPr>
                <w:color w:val="000000"/>
                <w:shd w:val="clear" w:color="auto" w:fill="FFFFFF"/>
                <w:lang w:val="en-US"/>
              </w:rPr>
            </w:pPr>
            <w:r w:rsidRPr="008C5358">
              <w:rPr>
                <w:color w:val="000000"/>
                <w:shd w:val="clear" w:color="auto" w:fill="FFFFFF"/>
                <w:lang w:val="en-US"/>
              </w:rPr>
              <w:t>highly-saturated mutant libraries</w:t>
            </w:r>
          </w:p>
          <w:p w:rsidR="009709BF" w:rsidRDefault="009709BF" w:rsidP="00C96266">
            <w:pPr>
              <w:spacing w:after="0" w:line="240" w:lineRule="auto"/>
              <w:jc w:val="right"/>
              <w:rPr>
                <w:color w:val="000000"/>
                <w:shd w:val="clear" w:color="auto" w:fill="FFFFFF"/>
                <w:lang w:val="en-US"/>
              </w:rPr>
            </w:pPr>
          </w:p>
          <w:p w:rsidR="009709BF" w:rsidRDefault="009709BF" w:rsidP="00C96266">
            <w:pPr>
              <w:spacing w:after="0" w:line="240" w:lineRule="auto"/>
              <w:jc w:val="right"/>
              <w:rPr>
                <w:color w:val="000000"/>
                <w:shd w:val="clear" w:color="auto" w:fill="FFFFFF"/>
                <w:lang w:val="en-US"/>
              </w:rPr>
            </w:pPr>
            <w:r w:rsidRPr="009709BF">
              <w:rPr>
                <w:color w:val="000000"/>
                <w:shd w:val="clear" w:color="auto" w:fill="FFFFFF"/>
                <w:lang w:val="en-US"/>
              </w:rPr>
              <w:t>nested semi-random PCR followed by sequencing which confirmed that insertions occurred in multiple locations across the genome</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 xml:space="preserve">Insertions into the </w:t>
            </w:r>
            <w:r w:rsidRPr="00B07D04">
              <w:rPr>
                <w:b/>
                <w:color w:val="000000"/>
                <w:shd w:val="clear" w:color="auto" w:fill="FFFFFF"/>
                <w:lang w:val="en-US"/>
              </w:rPr>
              <w:t>first or last five percent</w:t>
            </w:r>
            <w:r w:rsidRPr="00B07D04">
              <w:rPr>
                <w:color w:val="000000"/>
                <w:shd w:val="clear" w:color="auto" w:fill="FFFFFF"/>
                <w:lang w:val="en-US"/>
              </w:rPr>
              <w:t xml:space="preserve"> of a gene have a higher likelihood of generating a functional gene product relative to insertions in the middle portions of a </w:t>
            </w:r>
            <w:proofErr w:type="gramStart"/>
            <w:r w:rsidRPr="00B07D04">
              <w:rPr>
                <w:color w:val="000000"/>
                <w:shd w:val="clear" w:color="auto" w:fill="FFFFFF"/>
                <w:lang w:val="en-US"/>
              </w:rPr>
              <w:t>gene,</w:t>
            </w:r>
            <w:proofErr w:type="gramEnd"/>
            <w:r w:rsidRPr="00B07D04">
              <w:rPr>
                <w:color w:val="000000"/>
                <w:shd w:val="clear" w:color="auto" w:fill="FFFFFF"/>
                <w:lang w:val="en-US"/>
              </w:rPr>
              <w:t xml:space="preserve"> therefore these mutants were </w:t>
            </w:r>
            <w:r w:rsidRPr="00B07D04">
              <w:rPr>
                <w:b/>
                <w:color w:val="000000"/>
                <w:shd w:val="clear" w:color="auto" w:fill="FFFFFF"/>
                <w:lang w:val="en-US"/>
              </w:rPr>
              <w:t>eliminated from consideration</w:t>
            </w:r>
            <w:r w:rsidRPr="00B07D04">
              <w:rPr>
                <w:color w:val="000000"/>
                <w:shd w:val="clear" w:color="auto" w:fill="FFFFFF"/>
                <w:lang w:val="en-US"/>
              </w:rPr>
              <w:t>.</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 xml:space="preserve">a minimum of three sequencing ‘reads’ of the mutant locus be present in both technical replicates to exclude nonexistent insertions introduced by mapping of incorrectly sequenced reads, and lower rates may be due to </w:t>
            </w:r>
            <w:proofErr w:type="spellStart"/>
            <w:r w:rsidRPr="00B07D04">
              <w:rPr>
                <w:color w:val="000000"/>
                <w:shd w:val="clear" w:color="auto" w:fill="FFFFFF"/>
                <w:lang w:val="en-US"/>
              </w:rPr>
              <w:t>mis</w:t>
            </w:r>
            <w:proofErr w:type="spellEnd"/>
            <w:r w:rsidRPr="00B07D04">
              <w:rPr>
                <w:color w:val="000000"/>
                <w:shd w:val="clear" w:color="auto" w:fill="FFFFFF"/>
                <w:lang w:val="en-US"/>
              </w:rPr>
              <w:t>-assignment by the reference assembly software</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rStyle w:val="a4"/>
                <w:color w:val="000000"/>
                <w:shd w:val="clear" w:color="auto" w:fill="FFFFFF"/>
                <w:lang w:val="en-US"/>
              </w:rPr>
            </w:pPr>
            <w:r w:rsidRPr="00B07D04">
              <w:rPr>
                <w:rStyle w:val="apple-converted-space"/>
                <w:color w:val="000000"/>
                <w:shd w:val="clear" w:color="auto" w:fill="FFFFFF"/>
                <w:lang w:val="en-US"/>
              </w:rPr>
              <w:t> </w:t>
            </w:r>
            <w:r w:rsidRPr="00B07D04">
              <w:rPr>
                <w:color w:val="000000"/>
                <w:shd w:val="clear" w:color="auto" w:fill="FFFFFF"/>
                <w:lang w:val="en-US"/>
              </w:rPr>
              <w:t>1,639 genes are non-essential for growth</w:t>
            </w:r>
            <w:r w:rsidRPr="00B07D04">
              <w:rPr>
                <w:rStyle w:val="apple-converted-space"/>
                <w:color w:val="000000"/>
                <w:shd w:val="clear" w:color="auto" w:fill="FFFFFF"/>
                <w:lang w:val="en-US"/>
              </w:rPr>
              <w:t> </w:t>
            </w:r>
            <w:r w:rsidRPr="00B07D04">
              <w:rPr>
                <w:rStyle w:val="a4"/>
                <w:color w:val="000000"/>
                <w:shd w:val="clear" w:color="auto" w:fill="FFFFFF"/>
                <w:lang w:val="en-US"/>
              </w:rPr>
              <w:t>in vitro</w:t>
            </w:r>
          </w:p>
          <w:p w:rsidR="00B07D04" w:rsidRDefault="00B07D04" w:rsidP="00C96266">
            <w:pPr>
              <w:spacing w:after="0" w:line="240" w:lineRule="auto"/>
              <w:jc w:val="right"/>
              <w:rPr>
                <w:rStyle w:val="a4"/>
                <w:color w:val="000000"/>
                <w:shd w:val="clear" w:color="auto" w:fill="FFFFFF"/>
                <w:lang w:val="en-US"/>
              </w:rPr>
            </w:pPr>
          </w:p>
          <w:p w:rsidR="00B07D04" w:rsidRPr="008C5358"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The rules are similar to those used in previous essential gene analyses of other bacteria and contend that [</w:t>
            </w:r>
            <w:hyperlink r:id="rId4" w:anchor="B27" w:history="1">
              <w:r w:rsidRPr="00B07D04">
                <w:rPr>
                  <w:rStyle w:val="a3"/>
                  <w:color w:val="642A8F"/>
                  <w:shd w:val="clear" w:color="auto" w:fill="FFFFFF"/>
                  <w:lang w:val="en-US"/>
                </w:rPr>
                <w:t>27</w:t>
              </w:r>
            </w:hyperlink>
            <w:proofErr w:type="gramStart"/>
            <w:r w:rsidRPr="00B07D04">
              <w:rPr>
                <w:color w:val="000000"/>
                <w:shd w:val="clear" w:color="auto" w:fill="FFFFFF"/>
                <w:lang w:val="en-US"/>
              </w:rPr>
              <w:t>,</w:t>
            </w:r>
            <w:proofErr w:type="gramEnd"/>
            <w:r w:rsidR="006C0D6C">
              <w:fldChar w:fldCharType="begin"/>
            </w:r>
            <w:r w:rsidRPr="00B07D04">
              <w:rPr>
                <w:lang w:val="en-US"/>
              </w:rPr>
              <w:instrText xml:space="preserve"> HYPERLINK "http://www.ncbi.nlm.nih.gov/pmc/articles/PMC3547785/" \l "B29" </w:instrText>
            </w:r>
            <w:r w:rsidR="006C0D6C">
              <w:fldChar w:fldCharType="separate"/>
            </w:r>
            <w:r w:rsidRPr="00B07D04">
              <w:rPr>
                <w:rStyle w:val="a3"/>
                <w:color w:val="642A8F"/>
                <w:shd w:val="clear" w:color="auto" w:fill="FFFFFF"/>
                <w:lang w:val="en-US"/>
              </w:rPr>
              <w:t>29</w:t>
            </w:r>
            <w:r w:rsidR="006C0D6C">
              <w:fldChar w:fldCharType="end"/>
            </w:r>
            <w:r w:rsidRPr="00B07D04">
              <w:rPr>
                <w:color w:val="000000"/>
                <w:shd w:val="clear" w:color="auto" w:fill="FFFFFF"/>
                <w:lang w:val="en-US"/>
              </w:rPr>
              <w:t>,</w:t>
            </w:r>
            <w:hyperlink r:id="rId5" w:anchor="B30" w:history="1">
              <w:r w:rsidRPr="00B07D04">
                <w:rPr>
                  <w:rStyle w:val="a3"/>
                  <w:color w:val="642A8F"/>
                  <w:shd w:val="clear" w:color="auto" w:fill="FFFFFF"/>
                  <w:lang w:val="en-US"/>
                </w:rPr>
                <w:t>30</w:t>
              </w:r>
            </w:hyperlink>
            <w:r w:rsidRPr="00B07D04">
              <w:rPr>
                <w:color w:val="000000"/>
                <w:shd w:val="clear" w:color="auto" w:fill="FFFFFF"/>
                <w:lang w:val="en-US"/>
              </w:rPr>
              <w:t>,</w:t>
            </w:r>
            <w:hyperlink r:id="rId6" w:anchor="B42" w:history="1">
              <w:r w:rsidRPr="00B07D04">
                <w:rPr>
                  <w:rStyle w:val="a3"/>
                  <w:color w:val="642A8F"/>
                  <w:shd w:val="clear" w:color="auto" w:fill="FFFFFF"/>
                  <w:lang w:val="en-US"/>
                </w:rPr>
                <w:t>42</w:t>
              </w:r>
            </w:hyperlink>
            <w:r w:rsidRPr="00B07D04">
              <w:rPr>
                <w:color w:val="000000"/>
                <w:shd w:val="clear" w:color="auto" w:fill="FFFFFF"/>
                <w:lang w:val="en-US"/>
              </w:rPr>
              <w:t xml:space="preserve">]: 1) A gene must contain at least 10 TA sites. Genes with </w:t>
            </w:r>
            <w:proofErr w:type="gramStart"/>
            <w:r w:rsidRPr="00B07D04">
              <w:rPr>
                <w:color w:val="000000"/>
                <w:shd w:val="clear" w:color="auto" w:fill="FFFFFF"/>
                <w:lang w:val="en-US"/>
              </w:rPr>
              <w:t>less</w:t>
            </w:r>
            <w:proofErr w:type="gramEnd"/>
            <w:r w:rsidRPr="00B07D04">
              <w:rPr>
                <w:color w:val="000000"/>
                <w:shd w:val="clear" w:color="auto" w:fill="FFFFFF"/>
                <w:lang w:val="en-US"/>
              </w:rPr>
              <w:t xml:space="preserve"> sites could be under-inserted due to random chance. Of the 204 genes in the</w:t>
            </w:r>
            <w:r w:rsidRPr="00B07D04">
              <w:rPr>
                <w:rStyle w:val="apple-converted-space"/>
                <w:color w:val="000000"/>
                <w:shd w:val="clear" w:color="auto" w:fill="FFFFFF"/>
                <w:lang w:val="en-US"/>
              </w:rPr>
              <w:t> </w:t>
            </w:r>
            <w:r w:rsidRPr="00B07D04">
              <w:rPr>
                <w:rStyle w:val="a4"/>
                <w:color w:val="000000"/>
                <w:shd w:val="clear" w:color="auto" w:fill="FFFFFF"/>
                <w:lang w:val="en-US"/>
              </w:rPr>
              <w:t xml:space="preserve">P. </w:t>
            </w:r>
            <w:proofErr w:type="spellStart"/>
            <w:r w:rsidRPr="00B07D04">
              <w:rPr>
                <w:rStyle w:val="a4"/>
                <w:color w:val="000000"/>
                <w:shd w:val="clear" w:color="auto" w:fill="FFFFFF"/>
                <w:lang w:val="en-US"/>
              </w:rPr>
              <w:t>gingivalis</w:t>
            </w:r>
            <w:proofErr w:type="spellEnd"/>
            <w:r w:rsidRPr="00B07D04">
              <w:rPr>
                <w:rStyle w:val="apple-converted-space"/>
                <w:color w:val="000000"/>
                <w:shd w:val="clear" w:color="auto" w:fill="FFFFFF"/>
                <w:lang w:val="en-US"/>
              </w:rPr>
              <w:t> </w:t>
            </w:r>
            <w:r w:rsidRPr="00B07D04">
              <w:rPr>
                <w:color w:val="000000"/>
                <w:shd w:val="clear" w:color="auto" w:fill="FFFFFF"/>
                <w:lang w:val="en-US"/>
              </w:rPr>
              <w:t>ATCC 33277 genome with less than 10 TA sites, 189 (93%) are annotated as hypothetical. 2) Genes found to have an actual to theoretical insertion ratio of 50-fold or greater under-insertion were considered putatively essential (</w:t>
            </w:r>
            <w:proofErr w:type="spellStart"/>
            <w:r w:rsidRPr="00B07D04">
              <w:rPr>
                <w:color w:val="000000"/>
                <w:shd w:val="clear" w:color="auto" w:fill="FFFFFF"/>
                <w:lang w:val="en-US"/>
              </w:rPr>
              <w:t>actual</w:t>
            </w:r>
            <w:proofErr w:type="gramStart"/>
            <w:r w:rsidRPr="00B07D04">
              <w:rPr>
                <w:color w:val="000000"/>
                <w:shd w:val="clear" w:color="auto" w:fill="FFFFFF"/>
                <w:lang w:val="en-US"/>
              </w:rPr>
              <w:t>:theoretical</w:t>
            </w:r>
            <w:proofErr w:type="spellEnd"/>
            <w:proofErr w:type="gramEnd"/>
            <w:r w:rsidRPr="00B07D04">
              <w:rPr>
                <w:color w:val="000000"/>
                <w:shd w:val="clear" w:color="auto" w:fill="FFFFFF"/>
                <w:lang w:val="en-US"/>
              </w:rPr>
              <w:t xml:space="preserve"> ≤ 0.020). Applying these rules, out of a total 2,102 genes in the ATCC 33277 genome (all protein coding sequences and rRNA genes combined minus the 53 </w:t>
            </w:r>
            <w:proofErr w:type="spellStart"/>
            <w:r w:rsidRPr="00B07D04">
              <w:rPr>
                <w:color w:val="000000"/>
                <w:shd w:val="clear" w:color="auto" w:fill="FFFFFF"/>
                <w:lang w:val="en-US"/>
              </w:rPr>
              <w:t>tRNAs</w:t>
            </w:r>
            <w:proofErr w:type="spellEnd"/>
            <w:r w:rsidRPr="00B07D04">
              <w:rPr>
                <w:color w:val="000000"/>
                <w:shd w:val="clear" w:color="auto" w:fill="FFFFFF"/>
                <w:lang w:val="en-US"/>
              </w:rPr>
              <w:t>), we identified 463 (22.0%) genes as putatively essential for</w:t>
            </w:r>
            <w:r w:rsidRPr="00B07D04">
              <w:rPr>
                <w:rStyle w:val="apple-converted-space"/>
                <w:color w:val="000000"/>
                <w:shd w:val="clear" w:color="auto" w:fill="FFFFFF"/>
                <w:lang w:val="en-US"/>
              </w:rPr>
              <w:t> </w:t>
            </w:r>
            <w:r w:rsidRPr="00B07D04">
              <w:rPr>
                <w:rStyle w:val="a4"/>
                <w:color w:val="000000"/>
                <w:shd w:val="clear" w:color="auto" w:fill="FFFFFF"/>
                <w:lang w:val="en-US"/>
              </w:rPr>
              <w:t>in vitro</w:t>
            </w:r>
            <w:r w:rsidRPr="00B07D04">
              <w:rPr>
                <w:rStyle w:val="apple-converted-space"/>
                <w:color w:val="000000"/>
                <w:shd w:val="clear" w:color="auto" w:fill="FFFFFF"/>
                <w:lang w:val="en-US"/>
              </w:rPr>
              <w:t> </w:t>
            </w:r>
            <w:r w:rsidRPr="00B07D04">
              <w:rPr>
                <w:color w:val="000000"/>
                <w:shd w:val="clear" w:color="auto" w:fill="FFFFFF"/>
                <w:lang w:val="en-US"/>
              </w:rPr>
              <w:t>survival</w:t>
            </w:r>
          </w:p>
          <w:p w:rsidR="007E3EDC" w:rsidRPr="007E3EDC" w:rsidRDefault="007E3EDC" w:rsidP="00C96266">
            <w:pPr>
              <w:spacing w:after="0" w:line="240" w:lineRule="auto"/>
              <w:jc w:val="right"/>
              <w:rPr>
                <w:b/>
                <w:color w:val="000000"/>
                <w:shd w:val="clear" w:color="auto" w:fill="FFFFFF"/>
              </w:rPr>
            </w:pPr>
            <w:r w:rsidRPr="007E3EDC">
              <w:rPr>
                <w:b/>
                <w:color w:val="000000"/>
                <w:shd w:val="clear" w:color="auto" w:fill="FFFFFF"/>
              </w:rPr>
              <w:t xml:space="preserve">(совпадает с тем, что есть в </w:t>
            </w:r>
            <w:proofErr w:type="spellStart"/>
            <w:r w:rsidRPr="007E3EDC">
              <w:rPr>
                <w:b/>
                <w:color w:val="000000"/>
                <w:shd w:val="clear" w:color="auto" w:fill="FFFFFF"/>
              </w:rPr>
              <w:t>deg</w:t>
            </w:r>
            <w:proofErr w:type="spellEnd"/>
            <w:r w:rsidRPr="007E3EDC">
              <w:rPr>
                <w:b/>
                <w:color w:val="000000"/>
                <w:shd w:val="clear" w:color="auto" w:fill="FFFFFF"/>
              </w:rPr>
              <w:t>;</w:t>
            </w:r>
          </w:p>
          <w:p w:rsidR="007E3EDC" w:rsidRDefault="007E3EDC" w:rsidP="00C96266">
            <w:pPr>
              <w:spacing w:after="0" w:line="240" w:lineRule="auto"/>
              <w:jc w:val="right"/>
              <w:rPr>
                <w:b/>
                <w:color w:val="000000"/>
                <w:shd w:val="clear" w:color="auto" w:fill="FFFFFF"/>
              </w:rPr>
            </w:pPr>
            <w:proofErr w:type="gramStart"/>
            <w:r w:rsidRPr="007E3EDC">
              <w:rPr>
                <w:b/>
                <w:color w:val="000000"/>
                <w:shd w:val="clear" w:color="auto" w:fill="FFFFFF"/>
              </w:rPr>
              <w:t xml:space="preserve">1627 в </w:t>
            </w:r>
            <w:proofErr w:type="spellStart"/>
            <w:r w:rsidRPr="007E3EDC">
              <w:rPr>
                <w:b/>
                <w:color w:val="000000"/>
                <w:shd w:val="clear" w:color="auto" w:fill="FFFFFF"/>
                <w:lang w:val="en-US"/>
              </w:rPr>
              <w:t>dneg</w:t>
            </w:r>
            <w:proofErr w:type="spellEnd"/>
            <w:r w:rsidRPr="007E3EDC">
              <w:rPr>
                <w:b/>
                <w:color w:val="000000"/>
                <w:shd w:val="clear" w:color="auto" w:fill="FFFFFF"/>
              </w:rPr>
              <w:t xml:space="preserve"> против 1639 здесь</w:t>
            </w:r>
            <w:r w:rsidR="0032469B">
              <w:rPr>
                <w:b/>
                <w:color w:val="000000"/>
                <w:shd w:val="clear" w:color="auto" w:fill="FFFFFF"/>
              </w:rPr>
              <w:t xml:space="preserve">. </w:t>
            </w:r>
            <w:proofErr w:type="spellStart"/>
            <w:r w:rsidR="0032469B">
              <w:rPr>
                <w:b/>
                <w:color w:val="000000"/>
                <w:shd w:val="clear" w:color="auto" w:fill="FFFFFF"/>
              </w:rPr>
              <w:t>r</w:t>
            </w:r>
            <w:proofErr w:type="spellEnd"/>
            <w:r w:rsidR="0032469B">
              <w:rPr>
                <w:b/>
                <w:color w:val="000000"/>
                <w:shd w:val="clear" w:color="auto" w:fill="FFFFFF"/>
                <w:lang w:val="en-US"/>
              </w:rPr>
              <w:t>RNA</w:t>
            </w:r>
            <w:r w:rsidR="0032469B" w:rsidRPr="0032469B">
              <w:rPr>
                <w:b/>
                <w:color w:val="000000"/>
                <w:shd w:val="clear" w:color="auto" w:fill="FFFFFF"/>
              </w:rPr>
              <w:t xml:space="preserve"> в </w:t>
            </w:r>
            <w:r w:rsidR="0032469B">
              <w:rPr>
                <w:b/>
                <w:color w:val="000000"/>
                <w:shd w:val="clear" w:color="auto" w:fill="FFFFFF"/>
                <w:lang w:val="en-US"/>
              </w:rPr>
              <w:t>deg</w:t>
            </w:r>
            <w:r w:rsidR="0032469B" w:rsidRPr="0032469B">
              <w:rPr>
                <w:b/>
                <w:color w:val="000000"/>
                <w:shd w:val="clear" w:color="auto" w:fill="FFFFFF"/>
              </w:rPr>
              <w:t xml:space="preserve"> нет</w:t>
            </w:r>
            <w:r w:rsidRPr="007E3EDC">
              <w:rPr>
                <w:b/>
                <w:color w:val="000000"/>
                <w:shd w:val="clear" w:color="auto" w:fill="FFFFFF"/>
              </w:rPr>
              <w:t>)</w:t>
            </w:r>
            <w:proofErr w:type="gramEnd"/>
          </w:p>
          <w:p w:rsidR="0032469B" w:rsidRPr="008C5358" w:rsidRDefault="0032469B" w:rsidP="00C96266">
            <w:pPr>
              <w:spacing w:after="0" w:line="240" w:lineRule="auto"/>
              <w:jc w:val="right"/>
              <w:rPr>
                <w:rStyle w:val="a4"/>
                <w:b/>
                <w:color w:val="000000"/>
                <w:shd w:val="clear" w:color="auto" w:fill="FFFFFF"/>
              </w:rPr>
            </w:pPr>
            <w:r>
              <w:rPr>
                <w:b/>
                <w:color w:val="000000"/>
                <w:shd w:val="clear" w:color="auto" w:fill="FFFFFF"/>
              </w:rPr>
              <w:t xml:space="preserve">DEG записал в </w:t>
            </w:r>
            <w:proofErr w:type="spellStart"/>
            <w:r>
              <w:rPr>
                <w:b/>
                <w:color w:val="000000"/>
                <w:shd w:val="clear" w:color="auto" w:fill="FFFFFF"/>
              </w:rPr>
              <w:t>nonessential</w:t>
            </w:r>
            <w:proofErr w:type="spellEnd"/>
            <w:r>
              <w:rPr>
                <w:b/>
                <w:color w:val="000000"/>
                <w:shd w:val="clear" w:color="auto" w:fill="FFFFFF"/>
              </w:rPr>
              <w:t xml:space="preserve"> те гены, которые авторы исключили из рассмотрения как имеющие слишком мало потенциальных сайтов! Осторожнее с DNEG.</w:t>
            </w:r>
          </w:p>
          <w:p w:rsidR="00B07D04" w:rsidRPr="007E3EDC" w:rsidRDefault="007E3EDC" w:rsidP="00C96266">
            <w:pPr>
              <w:spacing w:after="0" w:line="240" w:lineRule="auto"/>
              <w:jc w:val="right"/>
              <w:rPr>
                <w:rFonts w:ascii="Times New Roman" w:eastAsia="Times New Roman" w:hAnsi="Times New Roman"/>
                <w:i/>
                <w:iCs/>
                <w:color w:val="000000"/>
                <w:sz w:val="24"/>
                <w:szCs w:val="24"/>
                <w:lang w:eastAsia="ru-RU"/>
              </w:rPr>
            </w:pPr>
            <w:r>
              <w:rPr>
                <w:rStyle w:val="a4"/>
                <w:b/>
                <w:color w:val="000000"/>
                <w:shd w:val="clear" w:color="auto" w:fill="FFFFFF"/>
              </w:rPr>
              <w:t>Данные об</w:t>
            </w:r>
            <w:r w:rsidR="00B07D04" w:rsidRPr="007E3EDC">
              <w:rPr>
                <w:rStyle w:val="a4"/>
                <w:b/>
                <w:color w:val="000000"/>
                <w:shd w:val="clear" w:color="auto" w:fill="FFFFFF"/>
              </w:rPr>
              <w:t xml:space="preserve"> </w:t>
            </w:r>
            <w:proofErr w:type="spellStart"/>
            <w:r w:rsidR="00B07D04" w:rsidRPr="007E3EDC">
              <w:rPr>
                <w:rStyle w:val="a4"/>
                <w:b/>
                <w:color w:val="000000"/>
                <w:shd w:val="clear" w:color="auto" w:fill="FFFFFF"/>
                <w:lang w:val="en-US"/>
              </w:rPr>
              <w:t>ess</w:t>
            </w:r>
            <w:proofErr w:type="spellEnd"/>
            <w:r w:rsidR="00B07D04" w:rsidRPr="007E3EDC">
              <w:rPr>
                <w:rStyle w:val="a4"/>
                <w:b/>
                <w:color w:val="000000"/>
                <w:shd w:val="clear" w:color="auto" w:fill="FFFFFF"/>
              </w:rPr>
              <w:t xml:space="preserve"> </w:t>
            </w:r>
            <w:r w:rsidR="00B07D04" w:rsidRPr="007E3EDC">
              <w:rPr>
                <w:rStyle w:val="a4"/>
                <w:b/>
                <w:color w:val="000000"/>
                <w:shd w:val="clear" w:color="auto" w:fill="FFFFFF"/>
                <w:lang w:val="en-US"/>
              </w:rPr>
              <w:t>and</w:t>
            </w:r>
            <w:r w:rsidR="00B07D04" w:rsidRPr="007E3EDC">
              <w:rPr>
                <w:rStyle w:val="a4"/>
                <w:b/>
                <w:color w:val="000000"/>
                <w:shd w:val="clear" w:color="auto" w:fill="FFFFFF"/>
              </w:rPr>
              <w:t xml:space="preserve"> </w:t>
            </w:r>
            <w:proofErr w:type="spellStart"/>
            <w:r w:rsidR="00B07D04" w:rsidRPr="007E3EDC">
              <w:rPr>
                <w:rStyle w:val="a4"/>
                <w:b/>
                <w:color w:val="000000"/>
                <w:shd w:val="clear" w:color="auto" w:fill="FFFFFF"/>
                <w:lang w:val="en-US"/>
              </w:rPr>
              <w:t>noness</w:t>
            </w:r>
            <w:proofErr w:type="spellEnd"/>
            <w:r>
              <w:rPr>
                <w:rStyle w:val="a4"/>
                <w:b/>
                <w:color w:val="000000"/>
                <w:shd w:val="clear" w:color="auto" w:fill="FFFFFF"/>
              </w:rPr>
              <w:t>, то и другое разумным образом проверено</w:t>
            </w:r>
          </w:p>
        </w:tc>
        <w:tc>
          <w:tcPr>
            <w:tcW w:w="686" w:type="pct"/>
            <w:tcBorders>
              <w:top w:val="single" w:sz="4" w:space="0" w:color="auto"/>
              <w:left w:val="single" w:sz="4" w:space="0" w:color="auto"/>
              <w:bottom w:val="single" w:sz="4" w:space="0" w:color="auto"/>
              <w:right w:val="single" w:sz="4" w:space="0" w:color="auto"/>
            </w:tcBorders>
          </w:tcPr>
          <w:p w:rsidR="00141D99" w:rsidRPr="0032469B" w:rsidRDefault="00C96266"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141D99" w:rsidRPr="0032469B" w:rsidRDefault="009709BF" w:rsidP="00B07D04">
            <w:pPr>
              <w:spacing w:after="0" w:line="36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клон</w:t>
            </w:r>
          </w:p>
        </w:tc>
        <w:tc>
          <w:tcPr>
            <w:tcW w:w="341" w:type="pct"/>
            <w:tcBorders>
              <w:top w:val="single" w:sz="4" w:space="0" w:color="auto"/>
              <w:left w:val="single" w:sz="4" w:space="0" w:color="auto"/>
              <w:bottom w:val="single" w:sz="4" w:space="0" w:color="auto"/>
              <w:right w:val="single" w:sz="4" w:space="0" w:color="auto"/>
            </w:tcBorders>
          </w:tcPr>
          <w:p w:rsidR="00141D99" w:rsidRPr="0032469B" w:rsidRDefault="00C96266" w:rsidP="00702CC6">
            <w:pPr>
              <w:spacing w:after="0" w:line="360" w:lineRule="auto"/>
              <w:jc w:val="center"/>
              <w:rPr>
                <w:rFonts w:ascii="Times New Roman" w:eastAsia="Times New Roman" w:hAnsi="Times New Roman"/>
                <w:noProof/>
                <w:color w:val="000000"/>
                <w:sz w:val="24"/>
                <w:szCs w:val="24"/>
                <w:lang w:eastAsia="ru-RU"/>
              </w:rPr>
            </w:pPr>
            <w:r w:rsidRPr="0032469B">
              <w:rPr>
                <w:rFonts w:ascii="Times New Roman" w:eastAsia="Times New Roman" w:hAnsi="Times New Roman"/>
                <w:noProof/>
                <w:color w:val="000000"/>
                <w:sz w:val="24"/>
                <w:szCs w:val="24"/>
                <w:lang w:eastAsia="ru-RU"/>
              </w:rPr>
              <w:t>[</w:t>
            </w:r>
            <w:r w:rsidR="00702CC6">
              <w:rPr>
                <w:rFonts w:ascii="Times New Roman" w:eastAsia="Times New Roman" w:hAnsi="Times New Roman"/>
                <w:noProof/>
                <w:color w:val="000000"/>
                <w:sz w:val="24"/>
                <w:szCs w:val="24"/>
                <w:lang w:val="en-US" w:eastAsia="ru-RU"/>
              </w:rPr>
              <w:t>4</w:t>
            </w:r>
            <w:r w:rsidRPr="0032469B">
              <w:rPr>
                <w:rFonts w:ascii="Times New Roman" w:eastAsia="Times New Roman" w:hAnsi="Times New Roman"/>
                <w:noProof/>
                <w:color w:val="000000"/>
                <w:sz w:val="24"/>
                <w:szCs w:val="24"/>
                <w:lang w:eastAsia="ru-RU"/>
              </w:rPr>
              <w:t>]</w:t>
            </w:r>
          </w:p>
        </w:tc>
      </w:tr>
      <w:tr w:rsidR="00B07D04" w:rsidRPr="00832043"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8C5358" w:rsidRDefault="00141D99" w:rsidP="000C2FAE">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Salmonella</w:t>
            </w:r>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enterica</w:t>
            </w:r>
            <w:proofErr w:type="spellEnd"/>
            <w:r w:rsidRPr="008C5358">
              <w:rPr>
                <w:rFonts w:ascii="Arial" w:eastAsia="Times New Roman" w:hAnsi="Arial" w:cs="Arial"/>
                <w:sz w:val="20"/>
                <w:szCs w:val="20"/>
                <w:lang w:val="en-US" w:eastAsia="ru-RU"/>
              </w:rPr>
              <w:t xml:space="preserve"> </w:t>
            </w:r>
            <w:r w:rsidRPr="00141D99">
              <w:rPr>
                <w:rFonts w:ascii="Arial" w:eastAsia="Times New Roman" w:hAnsi="Arial" w:cs="Arial"/>
                <w:sz w:val="20"/>
                <w:szCs w:val="20"/>
                <w:lang w:val="en-US" w:eastAsia="ru-RU"/>
              </w:rPr>
              <w:t>subsp</w:t>
            </w:r>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enterica</w:t>
            </w:r>
            <w:proofErr w:type="spellEnd"/>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serovar</w:t>
            </w:r>
            <w:proofErr w:type="spellEnd"/>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Typhimurium</w:t>
            </w:r>
            <w:proofErr w:type="spellEnd"/>
            <w:r w:rsidRPr="008C5358">
              <w:rPr>
                <w:rFonts w:ascii="Arial" w:eastAsia="Times New Roman" w:hAnsi="Arial" w:cs="Arial"/>
                <w:sz w:val="20"/>
                <w:szCs w:val="20"/>
                <w:lang w:val="en-US" w:eastAsia="ru-RU"/>
              </w:rPr>
              <w:t xml:space="preserve"> </w:t>
            </w:r>
            <w:r w:rsidRPr="00141D99">
              <w:rPr>
                <w:rFonts w:ascii="Arial" w:eastAsia="Times New Roman" w:hAnsi="Arial" w:cs="Arial"/>
                <w:sz w:val="20"/>
                <w:szCs w:val="20"/>
                <w:lang w:val="en-US" w:eastAsia="ru-RU"/>
              </w:rPr>
              <w:t>str</w:t>
            </w:r>
            <w:r w:rsidRPr="008C5358">
              <w:rPr>
                <w:rFonts w:ascii="Arial" w:eastAsia="Times New Roman" w:hAnsi="Arial" w:cs="Arial"/>
                <w:sz w:val="20"/>
                <w:szCs w:val="20"/>
                <w:lang w:val="en-US" w:eastAsia="ru-RU"/>
              </w:rPr>
              <w:t>. 14028</w:t>
            </w:r>
            <w:r w:rsidRPr="00141D99">
              <w:rPr>
                <w:rFonts w:ascii="Arial" w:eastAsia="Times New Roman" w:hAnsi="Arial" w:cs="Arial"/>
                <w:sz w:val="20"/>
                <w:szCs w:val="20"/>
                <w:lang w:val="en-US" w:eastAsia="ru-RU"/>
              </w:rPr>
              <w:t>S</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8C5358"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8C5358" w:rsidRDefault="00141D99"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8C5358" w:rsidRDefault="00141D99"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8C5358" w:rsidRDefault="00141D99" w:rsidP="000C2FAE">
            <w:pPr>
              <w:spacing w:after="0" w:line="360" w:lineRule="auto"/>
              <w:jc w:val="center"/>
              <w:rPr>
                <w:rFonts w:ascii="Times New Roman" w:eastAsia="Times New Roman" w:hAnsi="Times New Roman"/>
                <w:noProof/>
                <w:color w:val="000000"/>
                <w:sz w:val="24"/>
                <w:szCs w:val="24"/>
                <w:lang w:val="en-US" w:eastAsia="ru-RU"/>
              </w:rPr>
            </w:pPr>
          </w:p>
        </w:tc>
      </w:tr>
      <w:tr w:rsidR="00B07D04" w:rsidRPr="0032469B"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30956">
              <w:rPr>
                <w:rFonts w:ascii="Arial" w:eastAsia="Times New Roman" w:hAnsi="Arial" w:cs="Arial"/>
                <w:sz w:val="20"/>
                <w:szCs w:val="20"/>
                <w:highlight w:val="yellow"/>
                <w:lang w:eastAsia="ru-RU"/>
              </w:rPr>
              <w:t>Streptococcus</w:t>
            </w:r>
            <w:proofErr w:type="spellEnd"/>
            <w:r w:rsidRPr="00E30956">
              <w:rPr>
                <w:rFonts w:ascii="Arial" w:eastAsia="Times New Roman" w:hAnsi="Arial" w:cs="Arial"/>
                <w:sz w:val="20"/>
                <w:szCs w:val="20"/>
                <w:highlight w:val="yellow"/>
                <w:lang w:eastAsia="ru-RU"/>
              </w:rPr>
              <w:t xml:space="preserve"> </w:t>
            </w:r>
            <w:proofErr w:type="spellStart"/>
            <w:r w:rsidRPr="00E30956">
              <w:rPr>
                <w:rFonts w:ascii="Arial" w:eastAsia="Times New Roman" w:hAnsi="Arial" w:cs="Arial"/>
                <w:sz w:val="20"/>
                <w:szCs w:val="20"/>
                <w:highlight w:val="yellow"/>
                <w:lang w:eastAsia="ru-RU"/>
              </w:rPr>
              <w:t>sanguinis</w:t>
            </w:r>
            <w:proofErr w:type="spellEnd"/>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E30956" w:rsidRDefault="00E30956" w:rsidP="000C2FAE">
            <w:pPr>
              <w:spacing w:after="0" w:line="360" w:lineRule="auto"/>
              <w:jc w:val="center"/>
              <w:rPr>
                <w:rFonts w:ascii="Times New Roman" w:eastAsia="Times New Roman" w:hAnsi="Times New Roman"/>
                <w:i/>
                <w:iCs/>
                <w:color w:val="000000"/>
                <w:sz w:val="24"/>
                <w:szCs w:val="24"/>
                <w:lang w:eastAsia="ru-RU"/>
              </w:rPr>
            </w:pPr>
            <w:r w:rsidRPr="00E30956">
              <w:rPr>
                <w:rFonts w:ascii="Times New Roman" w:eastAsia="Times New Roman" w:hAnsi="Times New Roman"/>
                <w:i/>
                <w:iCs/>
                <w:color w:val="000000"/>
                <w:sz w:val="24"/>
                <w:szCs w:val="24"/>
                <w:lang w:eastAsia="ru-RU"/>
              </w:rPr>
              <w:t xml:space="preserve">2 </w:t>
            </w:r>
            <w:proofErr w:type="spellStart"/>
            <w:r>
              <w:rPr>
                <w:rFonts w:ascii="Times New Roman" w:eastAsia="Times New Roman" w:hAnsi="Times New Roman"/>
                <w:i/>
                <w:iCs/>
                <w:color w:val="000000"/>
                <w:sz w:val="24"/>
                <w:szCs w:val="24"/>
                <w:lang w:val="en-US" w:eastAsia="ru-RU"/>
              </w:rPr>
              <w:t>ori</w:t>
            </w:r>
            <w:proofErr w:type="spellEnd"/>
            <w:r w:rsidRPr="00E30956">
              <w:rPr>
                <w:rFonts w:ascii="Times New Roman" w:eastAsia="Times New Roman" w:hAnsi="Times New Roman"/>
                <w:i/>
                <w:iCs/>
                <w:color w:val="000000"/>
                <w:sz w:val="24"/>
                <w:szCs w:val="24"/>
                <w:lang w:eastAsia="ru-RU"/>
              </w:rPr>
              <w:t xml:space="preserve">, </w:t>
            </w:r>
            <w:r>
              <w:rPr>
                <w:rFonts w:ascii="Times New Roman" w:eastAsia="Times New Roman" w:hAnsi="Times New Roman"/>
                <w:i/>
                <w:iCs/>
                <w:color w:val="000000"/>
                <w:sz w:val="24"/>
                <w:szCs w:val="24"/>
                <w:lang w:eastAsia="ru-RU"/>
              </w:rPr>
              <w:t xml:space="preserve">в качестве ори задано пространство от начала первого до конца второго (1724 </w:t>
            </w:r>
            <w:proofErr w:type="spellStart"/>
            <w:r>
              <w:rPr>
                <w:rFonts w:ascii="Times New Roman" w:eastAsia="Times New Roman" w:hAnsi="Times New Roman"/>
                <w:i/>
                <w:iCs/>
                <w:color w:val="000000"/>
                <w:sz w:val="24"/>
                <w:szCs w:val="24"/>
                <w:lang w:eastAsia="ru-RU"/>
              </w:rPr>
              <w:t>нукл</w:t>
            </w:r>
            <w:proofErr w:type="spellEnd"/>
            <w:r>
              <w:rPr>
                <w:rFonts w:ascii="Times New Roman" w:eastAsia="Times New Roman" w:hAnsi="Times New Roman"/>
                <w:i/>
                <w:iCs/>
                <w:color w:val="000000"/>
                <w:sz w:val="24"/>
                <w:szCs w:val="24"/>
                <w:lang w:eastAsia="ru-RU"/>
              </w:rPr>
              <w:t>)</w:t>
            </w:r>
          </w:p>
        </w:tc>
        <w:tc>
          <w:tcPr>
            <w:tcW w:w="686" w:type="pct"/>
            <w:tcBorders>
              <w:top w:val="single" w:sz="4" w:space="0" w:color="auto"/>
              <w:left w:val="single" w:sz="4" w:space="0" w:color="auto"/>
              <w:bottom w:val="single" w:sz="4" w:space="0" w:color="auto"/>
              <w:right w:val="single" w:sz="4" w:space="0" w:color="auto"/>
            </w:tcBorders>
          </w:tcPr>
          <w:p w:rsidR="00141D99" w:rsidRPr="0032469B"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32469B"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32469B"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141D99"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00EEF">
              <w:rPr>
                <w:rFonts w:ascii="Arial" w:eastAsia="Times New Roman" w:hAnsi="Arial" w:cs="Arial"/>
                <w:sz w:val="20"/>
                <w:szCs w:val="20"/>
                <w:highlight w:val="yellow"/>
                <w:lang w:eastAsia="ru-RU"/>
              </w:rPr>
              <w:t>Vibrio</w:t>
            </w:r>
            <w:proofErr w:type="spellEnd"/>
            <w:r w:rsidRPr="00E00EEF">
              <w:rPr>
                <w:rFonts w:ascii="Arial" w:eastAsia="Times New Roman" w:hAnsi="Arial" w:cs="Arial"/>
                <w:sz w:val="20"/>
                <w:szCs w:val="20"/>
                <w:highlight w:val="yellow"/>
                <w:lang w:eastAsia="ru-RU"/>
              </w:rPr>
              <w:t xml:space="preserve"> </w:t>
            </w:r>
            <w:proofErr w:type="spellStart"/>
            <w:r w:rsidRPr="00E00EEF">
              <w:rPr>
                <w:rFonts w:ascii="Arial" w:eastAsia="Times New Roman" w:hAnsi="Arial" w:cs="Arial"/>
                <w:sz w:val="20"/>
                <w:szCs w:val="20"/>
                <w:highlight w:val="yellow"/>
                <w:lang w:eastAsia="ru-RU"/>
              </w:rPr>
              <w:t>cholerae</w:t>
            </w:r>
            <w:proofErr w:type="spellEnd"/>
            <w:r w:rsidRPr="00E00EEF">
              <w:rPr>
                <w:rFonts w:ascii="Arial" w:eastAsia="Times New Roman" w:hAnsi="Arial" w:cs="Arial"/>
                <w:sz w:val="20"/>
                <w:szCs w:val="20"/>
                <w:highlight w:val="yellow"/>
                <w:lang w:eastAsia="ru-RU"/>
              </w:rPr>
              <w:t xml:space="preserve"> N16961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E00EEF" w:rsidRDefault="00E00EEF" w:rsidP="000C2FAE">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 xml:space="preserve">2 хромосомы, в </w:t>
            </w:r>
            <w:proofErr w:type="spellStart"/>
            <w:r>
              <w:rPr>
                <w:rFonts w:ascii="Times New Roman" w:eastAsia="Times New Roman" w:hAnsi="Times New Roman"/>
                <w:i/>
                <w:iCs/>
                <w:color w:val="000000"/>
                <w:sz w:val="24"/>
                <w:szCs w:val="24"/>
                <w:lang w:eastAsia="ru-RU"/>
              </w:rPr>
              <w:t>гбпримерно</w:t>
            </w:r>
            <w:proofErr w:type="spellEnd"/>
            <w:r>
              <w:rPr>
                <w:rFonts w:ascii="Times New Roman" w:eastAsia="Times New Roman" w:hAnsi="Times New Roman"/>
                <w:i/>
                <w:iCs/>
                <w:color w:val="000000"/>
                <w:sz w:val="24"/>
                <w:szCs w:val="24"/>
                <w:lang w:eastAsia="ru-RU"/>
              </w:rPr>
              <w:t xml:space="preserve"> на 200 записей меньше, </w:t>
            </w:r>
            <w:r>
              <w:rPr>
                <w:rFonts w:ascii="Times New Roman" w:eastAsia="Times New Roman" w:hAnsi="Times New Roman"/>
                <w:i/>
                <w:iCs/>
                <w:color w:val="000000"/>
                <w:sz w:val="24"/>
                <w:szCs w:val="24"/>
                <w:lang w:eastAsia="ru-RU"/>
              </w:rPr>
              <w:lastRenderedPageBreak/>
              <w:t xml:space="preserve">чем в </w:t>
            </w:r>
            <w:proofErr w:type="spellStart"/>
            <w:r>
              <w:rPr>
                <w:rFonts w:ascii="Times New Roman" w:eastAsia="Times New Roman" w:hAnsi="Times New Roman"/>
                <w:i/>
                <w:iCs/>
                <w:color w:val="000000"/>
                <w:sz w:val="24"/>
                <w:szCs w:val="24"/>
                <w:lang w:eastAsia="ru-RU"/>
              </w:rPr>
              <w:t>деге</w:t>
            </w:r>
            <w:proofErr w:type="spellEnd"/>
            <w:r>
              <w:rPr>
                <w:rFonts w:ascii="Times New Roman" w:eastAsia="Times New Roman" w:hAnsi="Times New Roman"/>
                <w:i/>
                <w:iCs/>
                <w:color w:val="000000"/>
                <w:sz w:val="24"/>
                <w:szCs w:val="24"/>
                <w:lang w:eastAsia="ru-RU"/>
              </w:rPr>
              <w:t xml:space="preserve"> </w:t>
            </w:r>
            <w:proofErr w:type="spellStart"/>
            <w:r>
              <w:rPr>
                <w:rFonts w:ascii="Times New Roman" w:eastAsia="Times New Roman" w:hAnsi="Times New Roman"/>
                <w:i/>
                <w:iCs/>
                <w:color w:val="000000"/>
                <w:sz w:val="24"/>
                <w:szCs w:val="24"/>
                <w:lang w:eastAsia="ru-RU"/>
              </w:rPr>
              <w:t>оО</w:t>
            </w:r>
            <w:proofErr w:type="spellEnd"/>
          </w:p>
        </w:tc>
        <w:tc>
          <w:tcPr>
            <w:tcW w:w="686" w:type="pct"/>
            <w:tcBorders>
              <w:top w:val="single" w:sz="4" w:space="0" w:color="auto"/>
              <w:left w:val="single" w:sz="4" w:space="0" w:color="auto"/>
              <w:bottom w:val="single" w:sz="4" w:space="0" w:color="auto"/>
              <w:right w:val="single" w:sz="4" w:space="0" w:color="auto"/>
            </w:tcBorders>
          </w:tcPr>
          <w:p w:rsidR="00141D99" w:rsidRPr="00E00EEF"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E00EEF"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E00EEF"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832043" w:rsidRPr="00832043" w:rsidTr="00E90A84">
        <w:trPr>
          <w:trHeight w:val="552"/>
        </w:trPr>
        <w:tc>
          <w:tcPr>
            <w:tcW w:w="891" w:type="pct"/>
            <w:vMerge w:val="restart"/>
            <w:tcBorders>
              <w:top w:val="single" w:sz="4" w:space="0" w:color="auto"/>
              <w:left w:val="single" w:sz="4" w:space="0" w:color="auto"/>
              <w:right w:val="single" w:sz="4" w:space="0" w:color="auto"/>
            </w:tcBorders>
            <w:shd w:val="clear" w:color="auto" w:fill="auto"/>
            <w:vAlign w:val="bottom"/>
          </w:tcPr>
          <w:p w:rsidR="00832043" w:rsidRDefault="00832043" w:rsidP="00860A95">
            <w:pPr>
              <w:pStyle w:val="1"/>
              <w:shd w:val="clear" w:color="auto" w:fill="FFFFFF"/>
              <w:spacing w:before="240" w:beforeAutospacing="0" w:after="120" w:afterAutospacing="0"/>
              <w:rPr>
                <w:rStyle w:val="a4"/>
                <w:rFonts w:ascii="Arial" w:hAnsi="Arial" w:cs="Arial"/>
                <w:color w:val="000000"/>
                <w:sz w:val="24"/>
                <w:szCs w:val="33"/>
                <w:lang w:val="en-US"/>
              </w:rPr>
            </w:pPr>
            <w:proofErr w:type="spellStart"/>
            <w:r w:rsidRPr="00832043">
              <w:rPr>
                <w:rStyle w:val="a4"/>
                <w:rFonts w:ascii="Arial" w:hAnsi="Arial" w:cs="Arial"/>
                <w:color w:val="000000"/>
                <w:sz w:val="24"/>
                <w:szCs w:val="33"/>
                <w:lang w:val="en-US"/>
              </w:rPr>
              <w:lastRenderedPageBreak/>
              <w:t>Shewanella</w:t>
            </w:r>
            <w:proofErr w:type="spellEnd"/>
            <w:r w:rsidRPr="00832043">
              <w:rPr>
                <w:rStyle w:val="a4"/>
                <w:rFonts w:ascii="Arial" w:hAnsi="Arial" w:cs="Arial"/>
                <w:color w:val="000000"/>
                <w:sz w:val="24"/>
                <w:szCs w:val="33"/>
                <w:lang w:val="en-US"/>
              </w:rPr>
              <w:t xml:space="preserve"> </w:t>
            </w:r>
            <w:proofErr w:type="spellStart"/>
            <w:r w:rsidRPr="00832043">
              <w:rPr>
                <w:rStyle w:val="a4"/>
                <w:rFonts w:ascii="Arial" w:hAnsi="Arial" w:cs="Arial"/>
                <w:color w:val="000000"/>
                <w:sz w:val="24"/>
                <w:szCs w:val="33"/>
                <w:lang w:val="en-US"/>
              </w:rPr>
              <w:t>oneidensis</w:t>
            </w:r>
            <w:proofErr w:type="spellEnd"/>
          </w:p>
          <w:p w:rsidR="00832043" w:rsidRPr="00832043" w:rsidRDefault="00832043" w:rsidP="00E90A84">
            <w:pPr>
              <w:spacing w:after="0" w:line="360" w:lineRule="auto"/>
              <w:jc w:val="center"/>
              <w:rPr>
                <w:rFonts w:ascii="Times New Roman" w:eastAsia="Times New Roman" w:hAnsi="Times New Roman"/>
                <w:i/>
                <w:iCs/>
                <w:color w:val="000000"/>
                <w:sz w:val="24"/>
                <w:szCs w:val="24"/>
                <w:lang w:val="en-US" w:eastAsia="ru-RU"/>
              </w:rPr>
            </w:pPr>
            <w:r>
              <w:rPr>
                <w:rFonts w:ascii="Times New Roman" w:eastAsia="Times New Roman" w:hAnsi="Times New Roman"/>
                <w:i/>
                <w:iCs/>
                <w:color w:val="000000"/>
                <w:sz w:val="24"/>
                <w:szCs w:val="24"/>
                <w:lang w:eastAsia="ru-RU"/>
              </w:rPr>
              <w:t>Нет</w:t>
            </w:r>
            <w:r w:rsidRPr="00832043">
              <w:rPr>
                <w:rFonts w:ascii="Times New Roman" w:eastAsia="Times New Roman" w:hAnsi="Times New Roman"/>
                <w:i/>
                <w:iCs/>
                <w:color w:val="000000"/>
                <w:sz w:val="24"/>
                <w:szCs w:val="24"/>
                <w:lang w:val="en-US" w:eastAsia="ru-RU"/>
              </w:rPr>
              <w:t xml:space="preserve"> </w:t>
            </w:r>
            <w:r>
              <w:rPr>
                <w:rFonts w:ascii="Times New Roman" w:eastAsia="Times New Roman" w:hAnsi="Times New Roman"/>
                <w:i/>
                <w:iCs/>
                <w:color w:val="000000"/>
                <w:sz w:val="24"/>
                <w:szCs w:val="24"/>
                <w:lang w:eastAsia="ru-RU"/>
              </w:rPr>
              <w:t>в</w:t>
            </w:r>
            <w:r w:rsidRPr="00832043">
              <w:rPr>
                <w:rFonts w:ascii="Times New Roman" w:eastAsia="Times New Roman" w:hAnsi="Times New Roman"/>
                <w:i/>
                <w:iCs/>
                <w:color w:val="000000"/>
                <w:sz w:val="24"/>
                <w:szCs w:val="24"/>
                <w:lang w:val="en-US" w:eastAsia="ru-RU"/>
              </w:rPr>
              <w:t xml:space="preserve"> DEG</w:t>
            </w:r>
          </w:p>
          <w:p w:rsidR="00832043" w:rsidRPr="00E90A84" w:rsidRDefault="00832043" w:rsidP="00860A95">
            <w:pPr>
              <w:pStyle w:val="1"/>
              <w:shd w:val="clear" w:color="auto" w:fill="FFFFFF"/>
              <w:spacing w:before="240" w:beforeAutospacing="0" w:after="120" w:afterAutospacing="0"/>
              <w:rPr>
                <w:rFonts w:ascii="Arial" w:hAnsi="Arial" w:cs="Arial"/>
                <w:color w:val="000000"/>
                <w:sz w:val="24"/>
                <w:szCs w:val="33"/>
                <w:lang w:val="en-US"/>
              </w:rPr>
            </w:pPr>
          </w:p>
          <w:p w:rsidR="00832043" w:rsidRPr="00832043" w:rsidRDefault="00832043" w:rsidP="000C2FAE">
            <w:pPr>
              <w:spacing w:after="0" w:line="240" w:lineRule="auto"/>
              <w:rPr>
                <w:rFonts w:ascii="Arial" w:eastAsia="Times New Roman" w:hAnsi="Arial" w:cs="Arial"/>
                <w:sz w:val="20"/>
                <w:szCs w:val="20"/>
                <w:lang w:val="en-US" w:eastAsia="ru-RU"/>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860A95" w:rsidRDefault="00832043" w:rsidP="00E90A84">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Pr="00141D99" w:rsidRDefault="00832043"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Pr="00141D99" w:rsidRDefault="00832043" w:rsidP="000C2FAE">
            <w:pPr>
              <w:spacing w:after="0" w:line="360" w:lineRule="auto"/>
              <w:jc w:val="center"/>
              <w:rPr>
                <w:rFonts w:ascii="Times New Roman" w:eastAsia="Times New Roman" w:hAnsi="Times New Roman"/>
                <w:noProof/>
                <w:color w:val="000000"/>
                <w:sz w:val="24"/>
                <w:szCs w:val="24"/>
                <w:lang w:val="en-US" w:eastAsia="ru-RU"/>
              </w:rPr>
            </w:pPr>
          </w:p>
        </w:tc>
      </w:tr>
      <w:tr w:rsidR="00832043" w:rsidRPr="00141D99" w:rsidTr="00F57BD0">
        <w:trPr>
          <w:trHeight w:val="552"/>
        </w:trPr>
        <w:tc>
          <w:tcPr>
            <w:tcW w:w="891" w:type="pct"/>
            <w:vMerge/>
            <w:tcBorders>
              <w:left w:val="single" w:sz="4" w:space="0" w:color="auto"/>
              <w:right w:val="single" w:sz="4" w:space="0" w:color="auto"/>
            </w:tcBorders>
            <w:shd w:val="clear" w:color="auto" w:fill="auto"/>
            <w:vAlign w:val="bottom"/>
          </w:tcPr>
          <w:p w:rsidR="00832043" w:rsidRPr="00832043" w:rsidRDefault="00832043" w:rsidP="00860A95">
            <w:pPr>
              <w:pStyle w:val="1"/>
              <w:shd w:val="clear" w:color="auto" w:fill="FFFFFF"/>
              <w:spacing w:before="240" w:beforeAutospacing="0" w:after="120" w:afterAutospacing="0"/>
              <w:rPr>
                <w:rStyle w:val="a4"/>
                <w:rFonts w:ascii="Arial" w:hAnsi="Arial" w:cs="Arial"/>
                <w:color w:val="000000"/>
                <w:sz w:val="24"/>
                <w:szCs w:val="33"/>
                <w:lang w:val="en-US"/>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C1334C" w:rsidRDefault="00832043" w:rsidP="00E90A84">
            <w:pPr>
              <w:spacing w:after="0" w:line="240" w:lineRule="auto"/>
              <w:rPr>
                <w:color w:val="000000"/>
                <w:shd w:val="clear" w:color="auto" w:fill="FFFFFF"/>
                <w:lang w:val="en-US"/>
              </w:rPr>
            </w:pPr>
            <w:proofErr w:type="spellStart"/>
            <w:proofErr w:type="gramStart"/>
            <w:r w:rsidRPr="0079264A">
              <w:rPr>
                <w:color w:val="000000"/>
                <w:shd w:val="clear" w:color="auto" w:fill="FFFFFF"/>
                <w:lang w:val="en-US"/>
              </w:rPr>
              <w:t>transposon</w:t>
            </w:r>
            <w:proofErr w:type="spellEnd"/>
            <w:proofErr w:type="gramEnd"/>
            <w:r w:rsidRPr="0079264A">
              <w:rPr>
                <w:color w:val="000000"/>
                <w:shd w:val="clear" w:color="auto" w:fill="FFFFFF"/>
                <w:lang w:val="en-US"/>
              </w:rPr>
              <w:t xml:space="preserve"> insertion frequency analysis (TIFA): </w:t>
            </w:r>
            <w:r w:rsidRPr="00E90A84">
              <w:rPr>
                <w:color w:val="000000"/>
                <w:shd w:val="clear" w:color="auto" w:fill="FFFFFF"/>
                <w:lang w:val="en-US"/>
              </w:rPr>
              <w:t xml:space="preserve">For each gene, the expected number of insertions was estimated using a probability generating function with the sequence specific probabilities that were weighted by the genome </w:t>
            </w:r>
            <w:proofErr w:type="spellStart"/>
            <w:r w:rsidRPr="00E90A84">
              <w:rPr>
                <w:color w:val="000000"/>
                <w:shd w:val="clear" w:color="auto" w:fill="FFFFFF"/>
                <w:lang w:val="en-US"/>
              </w:rPr>
              <w:t>locational</w:t>
            </w:r>
            <w:proofErr w:type="spellEnd"/>
            <w:r w:rsidRPr="00E90A84">
              <w:rPr>
                <w:color w:val="000000"/>
                <w:shd w:val="clear" w:color="auto" w:fill="FFFFFF"/>
                <w:lang w:val="en-US"/>
              </w:rPr>
              <w:t xml:space="preserve"> specific bias. Using this probability model, the number of expected insertions was calculated for each gene and compared to the observed number of insertions (</w:t>
            </w:r>
            <w:hyperlink r:id="rId7" w:tgtFrame="figure" w:history="1">
              <w:r w:rsidRPr="00E90A84">
                <w:rPr>
                  <w:rStyle w:val="a3"/>
                  <w:color w:val="642A8F"/>
                  <w:shd w:val="clear" w:color="auto" w:fill="FFFFFF"/>
                  <w:lang w:val="en-US"/>
                </w:rPr>
                <w:t>Fig. 2</w:t>
              </w:r>
            </w:hyperlink>
            <w:r w:rsidRPr="00E90A84">
              <w:rPr>
                <w:color w:val="000000"/>
                <w:shd w:val="clear" w:color="auto" w:fill="FFFFFF"/>
                <w:lang w:val="en-US"/>
              </w:rPr>
              <w:t>). Genes were called essential if the combined probability of finding as few as, or fewer insertions than observed, was less than one over the number of genes in the dataset i.e. we accepted one false positive in our essential gene selection</w:t>
            </w:r>
            <w:r>
              <w:rPr>
                <w:color w:val="000000"/>
                <w:shd w:val="clear" w:color="auto" w:fill="FFFFFF"/>
                <w:lang w:val="en-US"/>
              </w:rPr>
              <w:t>.</w:t>
            </w:r>
            <w:r w:rsidRPr="00C1334C">
              <w:rPr>
                <w:color w:val="000000"/>
                <w:shd w:val="clear" w:color="auto" w:fill="FFFFFF"/>
                <w:lang w:val="en-US"/>
              </w:rPr>
              <w:t xml:space="preserve"> For 50 of the </w:t>
            </w:r>
            <w:r w:rsidRPr="00C1334C">
              <w:rPr>
                <w:b/>
                <w:color w:val="000000"/>
                <w:shd w:val="clear" w:color="auto" w:fill="FFFFFF"/>
                <w:lang w:val="en-US"/>
              </w:rPr>
              <w:t>273 identified essential genes</w:t>
            </w:r>
            <w:r w:rsidRPr="00C1334C">
              <w:rPr>
                <w:color w:val="000000"/>
                <w:shd w:val="clear" w:color="auto" w:fill="FFFFFF"/>
                <w:lang w:val="en-US"/>
              </w:rPr>
              <w:t xml:space="preserve"> a fitness value larger than zero was observed</w:t>
            </w:r>
          </w:p>
          <w:p w:rsidR="00832043" w:rsidRDefault="00832043" w:rsidP="00E90A84">
            <w:pPr>
              <w:spacing w:after="0" w:line="240" w:lineRule="auto"/>
              <w:rPr>
                <w:rStyle w:val="apple-converted-space"/>
                <w:color w:val="000000"/>
                <w:shd w:val="clear" w:color="auto" w:fill="FFFFFF"/>
                <w:lang w:val="en-US"/>
              </w:rPr>
            </w:pPr>
            <w:r w:rsidRPr="00C1334C">
              <w:rPr>
                <w:color w:val="000000"/>
                <w:shd w:val="clear" w:color="auto" w:fill="FFFFFF"/>
                <w:lang w:val="en-US"/>
              </w:rPr>
              <w:t>The expected number of insertions for each gene was calculated using this essential gene model, and each gene that contained significantly</w:t>
            </w:r>
            <w:r w:rsidRPr="00C1334C">
              <w:rPr>
                <w:rStyle w:val="apple-converted-space"/>
                <w:color w:val="000000"/>
                <w:shd w:val="clear" w:color="auto" w:fill="FFFFFF"/>
                <w:lang w:val="en-US"/>
              </w:rPr>
              <w:t> </w:t>
            </w:r>
            <w:r w:rsidRPr="00C1334C">
              <w:rPr>
                <w:rStyle w:val="a4"/>
                <w:color w:val="000000"/>
                <w:shd w:val="clear" w:color="auto" w:fill="FFFFFF"/>
                <w:lang w:val="en-US"/>
              </w:rPr>
              <w:t>more</w:t>
            </w:r>
            <w:r w:rsidRPr="00C1334C">
              <w:rPr>
                <w:rStyle w:val="apple-converted-space"/>
                <w:color w:val="000000"/>
                <w:shd w:val="clear" w:color="auto" w:fill="FFFFFF"/>
                <w:lang w:val="en-US"/>
              </w:rPr>
              <w:t> </w:t>
            </w:r>
            <w:r w:rsidRPr="00C1334C">
              <w:rPr>
                <w:color w:val="000000"/>
                <w:shd w:val="clear" w:color="auto" w:fill="FFFFFF"/>
                <w:lang w:val="en-US"/>
              </w:rPr>
              <w:t xml:space="preserve">insertions than expected, was called nonessential. Following the earlier logic, a cutoff value was used that allowed for a single false-positive nonessential gene identification. </w:t>
            </w:r>
            <w:r w:rsidRPr="008C5358">
              <w:rPr>
                <w:color w:val="000000"/>
                <w:shd w:val="clear" w:color="auto" w:fill="FFFFFF"/>
                <w:lang w:val="en-US"/>
              </w:rPr>
              <w:t xml:space="preserve">This method identified </w:t>
            </w:r>
            <w:r w:rsidRPr="008C5358">
              <w:rPr>
                <w:b/>
                <w:color w:val="000000"/>
                <w:shd w:val="clear" w:color="auto" w:fill="FFFFFF"/>
                <w:lang w:val="en-US"/>
              </w:rPr>
              <w:t>2,216 genes as nonessential</w:t>
            </w:r>
            <w:r w:rsidRPr="008C5358">
              <w:rPr>
                <w:color w:val="000000"/>
                <w:shd w:val="clear" w:color="auto" w:fill="FFFFFF"/>
                <w:lang w:val="en-US"/>
              </w:rPr>
              <w:t>.</w:t>
            </w:r>
            <w:r w:rsidRPr="008C5358">
              <w:rPr>
                <w:rStyle w:val="apple-converted-space"/>
                <w:color w:val="000000"/>
                <w:shd w:val="clear" w:color="auto" w:fill="FFFFFF"/>
                <w:lang w:val="en-US"/>
              </w:rPr>
              <w:t> </w:t>
            </w:r>
          </w:p>
          <w:p w:rsidR="00832043" w:rsidRPr="008C5358" w:rsidRDefault="00832043" w:rsidP="00E90A84">
            <w:pPr>
              <w:spacing w:after="0" w:line="240" w:lineRule="auto"/>
              <w:rPr>
                <w:color w:val="000000"/>
                <w:shd w:val="clear" w:color="auto" w:fill="FFFFFF"/>
                <w:lang w:val="en-US"/>
              </w:rPr>
            </w:pPr>
            <w:r w:rsidRPr="00C1334C">
              <w:rPr>
                <w:color w:val="000000"/>
                <w:shd w:val="clear" w:color="auto" w:fill="FFFFFF"/>
                <w:lang w:val="en-US"/>
              </w:rPr>
              <w:t>No essentiality call could be made for 1,722 genes, and three genes (SO2148, SO3175 and SO3872) were identified as both essential and nonessential</w:t>
            </w:r>
            <w:r>
              <w:rPr>
                <w:color w:val="000000"/>
                <w:shd w:val="clear" w:color="auto" w:fill="FFFFFF"/>
                <w:lang w:val="en-US"/>
              </w:rPr>
              <w:t xml:space="preserve"> (в </w:t>
            </w:r>
            <w:proofErr w:type="spellStart"/>
            <w:r>
              <w:rPr>
                <w:color w:val="000000"/>
                <w:shd w:val="clear" w:color="auto" w:fill="FFFFFF"/>
                <w:lang w:val="en-US"/>
              </w:rPr>
              <w:t>зависимости</w:t>
            </w:r>
            <w:proofErr w:type="spellEnd"/>
            <w:r>
              <w:rPr>
                <w:color w:val="000000"/>
                <w:shd w:val="clear" w:color="auto" w:fill="FFFFFF"/>
                <w:lang w:val="en-US"/>
              </w:rPr>
              <w:t xml:space="preserve"> </w:t>
            </w:r>
            <w:proofErr w:type="spellStart"/>
            <w:r>
              <w:rPr>
                <w:color w:val="000000"/>
                <w:shd w:val="clear" w:color="auto" w:fill="FFFFFF"/>
                <w:lang w:val="en-US"/>
              </w:rPr>
              <w:t>от</w:t>
            </w:r>
            <w:proofErr w:type="spellEnd"/>
            <w:r>
              <w:rPr>
                <w:color w:val="000000"/>
                <w:shd w:val="clear" w:color="auto" w:fill="FFFFFF"/>
                <w:lang w:val="en-US"/>
              </w:rPr>
              <w:t xml:space="preserve"> </w:t>
            </w:r>
            <w:proofErr w:type="spellStart"/>
            <w:r>
              <w:rPr>
                <w:color w:val="000000"/>
                <w:shd w:val="clear" w:color="auto" w:fill="FFFFFF"/>
                <w:lang w:val="en-US"/>
              </w:rPr>
              <w:t>того</w:t>
            </w:r>
            <w:proofErr w:type="spellEnd"/>
            <w:r>
              <w:rPr>
                <w:color w:val="000000"/>
                <w:shd w:val="clear" w:color="auto" w:fill="FFFFFF"/>
                <w:lang w:val="en-US"/>
              </w:rPr>
              <w:t xml:space="preserve">, </w:t>
            </w:r>
            <w:proofErr w:type="spellStart"/>
            <w:r>
              <w:rPr>
                <w:color w:val="000000"/>
                <w:shd w:val="clear" w:color="auto" w:fill="FFFFFF"/>
                <w:lang w:val="en-US"/>
              </w:rPr>
              <w:t>куда</w:t>
            </w:r>
            <w:proofErr w:type="spellEnd"/>
            <w:r>
              <w:rPr>
                <w:color w:val="000000"/>
                <w:shd w:val="clear" w:color="auto" w:fill="FFFFFF"/>
                <w:lang w:val="en-US"/>
              </w:rPr>
              <w:t xml:space="preserve"> </w:t>
            </w:r>
            <w:proofErr w:type="spellStart"/>
            <w:r>
              <w:rPr>
                <w:color w:val="000000"/>
                <w:shd w:val="clear" w:color="auto" w:fill="FFFFFF"/>
                <w:lang w:val="en-US"/>
              </w:rPr>
              <w:t>попала</w:t>
            </w:r>
            <w:proofErr w:type="spellEnd"/>
            <w:r>
              <w:rPr>
                <w:color w:val="000000"/>
                <w:shd w:val="clear" w:color="auto" w:fill="FFFFFF"/>
                <w:lang w:val="en-US"/>
              </w:rPr>
              <w:t xml:space="preserve"> </w:t>
            </w:r>
            <w:proofErr w:type="spellStart"/>
            <w:r>
              <w:rPr>
                <w:color w:val="000000"/>
                <w:shd w:val="clear" w:color="auto" w:fill="FFFFFF"/>
                <w:lang w:val="en-US"/>
              </w:rPr>
              <w:t>вставка</w:t>
            </w:r>
            <w:proofErr w:type="spellEnd"/>
            <w:r>
              <w:rPr>
                <w:color w:val="000000"/>
                <w:shd w:val="clear" w:color="auto" w:fill="FFFFFF"/>
                <w:lang w:val="en-US"/>
              </w:rPr>
              <w:t>)</w:t>
            </w:r>
          </w:p>
          <w:p w:rsidR="00832043" w:rsidRDefault="00832043" w:rsidP="00E90A84">
            <w:pPr>
              <w:spacing w:after="0" w:line="240" w:lineRule="auto"/>
              <w:rPr>
                <w:color w:val="000000"/>
                <w:shd w:val="clear" w:color="auto" w:fill="FFFFFF"/>
                <w:lang w:val="en-US"/>
              </w:rPr>
            </w:pPr>
            <w:r w:rsidRPr="00E33385">
              <w:rPr>
                <w:color w:val="000000"/>
                <w:shd w:val="clear" w:color="auto" w:fill="FFFFFF"/>
                <w:lang w:val="en-US"/>
              </w:rPr>
              <w:t>Gene essentiality calls that were performed in previous work on the bases of absence or presence of insertions</w:t>
            </w:r>
            <w:r w:rsidRPr="00E33385">
              <w:rPr>
                <w:rStyle w:val="apple-converted-space"/>
                <w:color w:val="000000"/>
                <w:shd w:val="clear" w:color="auto" w:fill="FFFFFF"/>
                <w:lang w:val="en-US"/>
              </w:rPr>
              <w:t> </w:t>
            </w:r>
            <w:hyperlink r:id="rId8" w:anchor="pcbi.1003848-Deutschbauer1" w:history="1">
              <w:r w:rsidRPr="00E33385">
                <w:rPr>
                  <w:rStyle w:val="a3"/>
                  <w:color w:val="642A8F"/>
                  <w:shd w:val="clear" w:color="auto" w:fill="FFFFFF"/>
                  <w:lang w:val="en-US"/>
                </w:rPr>
                <w:t>[18]</w:t>
              </w:r>
            </w:hyperlink>
            <w:r w:rsidRPr="00E33385">
              <w:rPr>
                <w:rStyle w:val="apple-converted-space"/>
                <w:color w:val="000000"/>
                <w:shd w:val="clear" w:color="auto" w:fill="FFFFFF"/>
                <w:lang w:val="en-US"/>
              </w:rPr>
              <w:t> </w:t>
            </w:r>
            <w:r w:rsidRPr="00E33385">
              <w:rPr>
                <w:color w:val="000000"/>
                <w:shd w:val="clear" w:color="auto" w:fill="FFFFFF"/>
                <w:lang w:val="en-US"/>
              </w:rPr>
              <w:t>were compared to TIFA calls in detail (</w:t>
            </w:r>
            <w:hyperlink r:id="rId9" w:tgtFrame="true" w:history="1">
              <w:r w:rsidRPr="00E33385">
                <w:rPr>
                  <w:rStyle w:val="a3"/>
                  <w:color w:val="642A8F"/>
                  <w:shd w:val="clear" w:color="auto" w:fill="FFFFFF"/>
                  <w:lang w:val="en-US"/>
                </w:rPr>
                <w:t>Table 1</w:t>
              </w:r>
            </w:hyperlink>
            <w:r w:rsidRPr="00E33385">
              <w:rPr>
                <w:rStyle w:val="apple-converted-space"/>
                <w:color w:val="000000"/>
                <w:shd w:val="clear" w:color="auto" w:fill="FFFFFF"/>
                <w:lang w:val="en-US"/>
              </w:rPr>
              <w:t> </w:t>
            </w:r>
            <w:r w:rsidRPr="00E33385">
              <w:rPr>
                <w:color w:val="000000"/>
                <w:shd w:val="clear" w:color="auto" w:fill="FFFFFF"/>
                <w:lang w:val="en-US"/>
              </w:rPr>
              <w:t xml:space="preserve">and Dataset S1). Seventy eight essential gene calls and 1,958 nonessential gene calls were in agreement. Eighty one genes that were previously identified as nonessential (including two </w:t>
            </w:r>
            <w:proofErr w:type="spellStart"/>
            <w:r w:rsidRPr="00E33385">
              <w:rPr>
                <w:color w:val="000000"/>
                <w:shd w:val="clear" w:color="auto" w:fill="FFFFFF"/>
                <w:lang w:val="en-US"/>
              </w:rPr>
              <w:t>orthologs</w:t>
            </w:r>
            <w:proofErr w:type="spellEnd"/>
            <w:r w:rsidRPr="00E33385">
              <w:rPr>
                <w:color w:val="000000"/>
                <w:shd w:val="clear" w:color="auto" w:fill="FFFFFF"/>
                <w:lang w:val="en-US"/>
              </w:rPr>
              <w:t xml:space="preserve"> to essential genes in</w:t>
            </w:r>
            <w:r w:rsidRPr="00E33385">
              <w:rPr>
                <w:rStyle w:val="apple-converted-space"/>
                <w:color w:val="000000"/>
                <w:shd w:val="clear" w:color="auto" w:fill="FFFFFF"/>
                <w:lang w:val="en-US"/>
              </w:rPr>
              <w:t> </w:t>
            </w:r>
            <w:r w:rsidRPr="00E33385">
              <w:rPr>
                <w:rStyle w:val="a4"/>
                <w:color w:val="000000"/>
                <w:shd w:val="clear" w:color="auto" w:fill="FFFFFF"/>
                <w:lang w:val="en-US"/>
              </w:rPr>
              <w:t>E. coli</w:t>
            </w:r>
            <w:r w:rsidRPr="00E33385">
              <w:rPr>
                <w:color w:val="000000"/>
                <w:shd w:val="clear" w:color="auto" w:fill="FFFFFF"/>
                <w:lang w:val="en-US"/>
              </w:rPr>
              <w:t xml:space="preserve">) were identified as essential by TIFA, 36 of which contained no insertions in our dataset. Fifty one of the genes previously identified as essential were identified as nonessential by TIFA, and contained an average of 10 insertions per gene </w:t>
            </w:r>
          </w:p>
          <w:p w:rsidR="00832043" w:rsidRPr="00EB0CAE" w:rsidRDefault="00832043" w:rsidP="00E90A84">
            <w:pPr>
              <w:spacing w:after="0" w:line="240" w:lineRule="auto"/>
              <w:rPr>
                <w:b/>
                <w:color w:val="000000"/>
                <w:shd w:val="clear" w:color="auto" w:fill="FFFFFF"/>
              </w:rPr>
            </w:pPr>
            <w:r w:rsidRPr="00EB0CAE">
              <w:rPr>
                <w:b/>
                <w:color w:val="000000"/>
                <w:shd w:val="clear" w:color="auto" w:fill="FFFFFF"/>
                <w:lang w:val="en-US"/>
              </w:rPr>
              <w:t>Polar</w:t>
            </w:r>
            <w:r w:rsidRPr="002463BF">
              <w:rPr>
                <w:b/>
                <w:color w:val="000000"/>
                <w:shd w:val="clear" w:color="auto" w:fill="FFFFFF"/>
              </w:rPr>
              <w:t xml:space="preserve"> выкидываются из рассмотрения</w:t>
            </w:r>
          </w:p>
          <w:p w:rsidR="00832043" w:rsidRPr="002463BF" w:rsidRDefault="00832043" w:rsidP="00E90A84">
            <w:pPr>
              <w:spacing w:after="0" w:line="240" w:lineRule="auto"/>
              <w:rPr>
                <w:color w:val="000000"/>
                <w:shd w:val="clear" w:color="auto" w:fill="FFFFFF"/>
              </w:rPr>
            </w:pPr>
          </w:p>
          <w:p w:rsidR="00832043" w:rsidRDefault="00832043" w:rsidP="00E90A84">
            <w:pPr>
              <w:spacing w:after="0" w:line="240" w:lineRule="auto"/>
              <w:rPr>
                <w:color w:val="000000"/>
                <w:shd w:val="clear" w:color="auto" w:fill="FFFFFF"/>
              </w:rPr>
            </w:pPr>
            <w:r w:rsidRPr="00082920">
              <w:rPr>
                <w:color w:val="000000"/>
                <w:shd w:val="clear" w:color="auto" w:fill="FFFFFF"/>
              </w:rPr>
              <w:t xml:space="preserve">Кроме того, тут есть </w:t>
            </w:r>
            <w:r w:rsidRPr="00EB0CAE">
              <w:rPr>
                <w:b/>
                <w:color w:val="000000"/>
                <w:shd w:val="clear" w:color="auto" w:fill="FFFFFF"/>
              </w:rPr>
              <w:t xml:space="preserve">данные по </w:t>
            </w:r>
            <w:r w:rsidRPr="00EB0CAE">
              <w:rPr>
                <w:b/>
                <w:color w:val="000000"/>
                <w:shd w:val="clear" w:color="auto" w:fill="FFFFFF"/>
                <w:lang w:val="en-US"/>
              </w:rPr>
              <w:t>FBA</w:t>
            </w:r>
            <w:r w:rsidRPr="00082920">
              <w:rPr>
                <w:color w:val="000000"/>
                <w:shd w:val="clear" w:color="auto" w:fill="FFFFFF"/>
              </w:rPr>
              <w:t xml:space="preserve"> (</w:t>
            </w:r>
            <w:r>
              <w:rPr>
                <w:color w:val="000000"/>
                <w:shd w:val="clear" w:color="auto" w:fill="FFFFFF"/>
                <w:lang w:val="en-US"/>
              </w:rPr>
              <w:t>flux</w:t>
            </w:r>
            <w:r w:rsidRPr="00082920">
              <w:rPr>
                <w:color w:val="000000"/>
                <w:shd w:val="clear" w:color="auto" w:fill="FFFFFF"/>
              </w:rPr>
              <w:t xml:space="preserve"> </w:t>
            </w:r>
            <w:r>
              <w:rPr>
                <w:color w:val="000000"/>
                <w:shd w:val="clear" w:color="auto" w:fill="FFFFFF"/>
                <w:lang w:val="en-US"/>
              </w:rPr>
              <w:t>balance</w:t>
            </w:r>
            <w:r w:rsidRPr="00082920">
              <w:rPr>
                <w:color w:val="000000"/>
                <w:shd w:val="clear" w:color="auto" w:fill="FFFFFF"/>
              </w:rPr>
              <w:t xml:space="preserve"> </w:t>
            </w:r>
            <w:r>
              <w:rPr>
                <w:color w:val="000000"/>
                <w:shd w:val="clear" w:color="auto" w:fill="FFFFFF"/>
                <w:lang w:val="en-US"/>
              </w:rPr>
              <w:t>analysis</w:t>
            </w:r>
            <w:r w:rsidRPr="00082920">
              <w:rPr>
                <w:color w:val="000000"/>
                <w:shd w:val="clear" w:color="auto" w:fill="FFFFFF"/>
              </w:rPr>
              <w:t xml:space="preserve">) </w:t>
            </w:r>
            <w:r>
              <w:rPr>
                <w:color w:val="000000"/>
                <w:shd w:val="clear" w:color="auto" w:fill="FFFFFF"/>
                <w:lang w:val="en-US"/>
              </w:rPr>
              <w:t>essentiality</w:t>
            </w:r>
            <w:r w:rsidRPr="00082920">
              <w:rPr>
                <w:color w:val="000000"/>
                <w:shd w:val="clear" w:color="auto" w:fill="FFFFFF"/>
              </w:rPr>
              <w:t xml:space="preserve"> – предсказание </w:t>
            </w:r>
            <w:r>
              <w:rPr>
                <w:color w:val="000000"/>
                <w:shd w:val="clear" w:color="auto" w:fill="FFFFFF"/>
              </w:rPr>
              <w:t>на основе метаболических карт</w:t>
            </w:r>
          </w:p>
          <w:p w:rsidR="00832043" w:rsidRDefault="00832043" w:rsidP="00E90A84">
            <w:pPr>
              <w:spacing w:after="0" w:line="240" w:lineRule="auto"/>
              <w:rPr>
                <w:color w:val="000000"/>
                <w:shd w:val="clear" w:color="auto" w:fill="FFFFFF"/>
              </w:rPr>
            </w:pPr>
          </w:p>
          <w:p w:rsidR="00832043" w:rsidRPr="00082920" w:rsidRDefault="00832043" w:rsidP="00E90A84">
            <w:pPr>
              <w:spacing w:after="0" w:line="240" w:lineRule="auto"/>
              <w:rPr>
                <w:color w:val="000000"/>
                <w:shd w:val="clear" w:color="auto" w:fill="FFFFFF"/>
              </w:rPr>
            </w:pPr>
            <w:r>
              <w:rPr>
                <w:color w:val="000000"/>
                <w:shd w:val="clear" w:color="auto" w:fill="FFFFFF"/>
              </w:rPr>
              <w:t xml:space="preserve">Плюс есть еще количественно измеренный фитнес (в основном для необязательных генов, </w:t>
            </w:r>
            <w:proofErr w:type="spellStart"/>
            <w:r>
              <w:rPr>
                <w:color w:val="000000"/>
                <w:shd w:val="clear" w:color="auto" w:fill="FFFFFF"/>
              </w:rPr>
              <w:t>тк</w:t>
            </w:r>
            <w:proofErr w:type="spellEnd"/>
            <w:r>
              <w:rPr>
                <w:color w:val="000000"/>
                <w:shd w:val="clear" w:color="auto" w:fill="FFFFFF"/>
              </w:rPr>
              <w:t xml:space="preserve"> нужно было найти хотя бы 8 вставок в обеих временных точках) – соотношение числа животных со вставкой до роста и после него</w:t>
            </w:r>
          </w:p>
          <w:p w:rsidR="00832043" w:rsidRPr="00082920" w:rsidRDefault="00832043" w:rsidP="00E90A84">
            <w:pPr>
              <w:spacing w:after="0" w:line="240" w:lineRule="auto"/>
              <w:rPr>
                <w:rFonts w:ascii="Times New Roman" w:eastAsia="Times New Roman" w:hAnsi="Times New Roman"/>
                <w:i/>
                <w:iCs/>
                <w:color w:val="000000"/>
                <w:sz w:val="24"/>
                <w:szCs w:val="24"/>
                <w:lang w:eastAsia="ru-RU"/>
              </w:rPr>
            </w:pPr>
          </w:p>
        </w:tc>
        <w:tc>
          <w:tcPr>
            <w:tcW w:w="686" w:type="pct"/>
            <w:tcBorders>
              <w:top w:val="single" w:sz="4" w:space="0" w:color="auto"/>
              <w:left w:val="single" w:sz="4" w:space="0" w:color="auto"/>
              <w:bottom w:val="single" w:sz="4" w:space="0" w:color="auto"/>
              <w:right w:val="single" w:sz="4" w:space="0" w:color="auto"/>
            </w:tcBorders>
          </w:tcPr>
          <w:p w:rsidR="00832043" w:rsidRPr="008077B4" w:rsidRDefault="00832043" w:rsidP="007E3EDC">
            <w:pPr>
              <w:spacing w:after="0" w:line="24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832043" w:rsidRPr="008077B4" w:rsidRDefault="00832043" w:rsidP="00257F8F">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Популяция!</w:t>
            </w:r>
          </w:p>
        </w:tc>
        <w:tc>
          <w:tcPr>
            <w:tcW w:w="341" w:type="pct"/>
            <w:tcBorders>
              <w:top w:val="single" w:sz="4" w:space="0" w:color="auto"/>
              <w:left w:val="single" w:sz="4" w:space="0" w:color="auto"/>
              <w:bottom w:val="single" w:sz="4" w:space="0" w:color="auto"/>
              <w:right w:val="single" w:sz="4" w:space="0" w:color="auto"/>
            </w:tcBorders>
          </w:tcPr>
          <w:p w:rsidR="00832043" w:rsidRPr="00141D99" w:rsidRDefault="00832043" w:rsidP="000C2FAE">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val="en-US" w:eastAsia="ru-RU"/>
              </w:rPr>
              <w:t>[5]</w:t>
            </w:r>
          </w:p>
        </w:tc>
      </w:tr>
      <w:tr w:rsidR="00832043" w:rsidRPr="00141D99" w:rsidTr="00F57BD0">
        <w:trPr>
          <w:trHeight w:val="552"/>
        </w:trPr>
        <w:tc>
          <w:tcPr>
            <w:tcW w:w="891" w:type="pct"/>
            <w:vMerge/>
            <w:tcBorders>
              <w:left w:val="single" w:sz="4" w:space="0" w:color="auto"/>
              <w:bottom w:val="single" w:sz="4" w:space="0" w:color="auto"/>
              <w:right w:val="single" w:sz="4" w:space="0" w:color="auto"/>
            </w:tcBorders>
            <w:shd w:val="clear" w:color="auto" w:fill="auto"/>
            <w:vAlign w:val="bottom"/>
          </w:tcPr>
          <w:p w:rsidR="00832043" w:rsidRPr="00860A95" w:rsidRDefault="00832043" w:rsidP="00860A95">
            <w:pPr>
              <w:pStyle w:val="1"/>
              <w:shd w:val="clear" w:color="auto" w:fill="FFFFFF"/>
              <w:spacing w:before="240" w:beforeAutospacing="0" w:after="120" w:afterAutospacing="0"/>
              <w:rPr>
                <w:rStyle w:val="a4"/>
                <w:rFonts w:ascii="Arial" w:hAnsi="Arial" w:cs="Arial"/>
                <w:color w:val="000000"/>
                <w:sz w:val="24"/>
                <w:szCs w:val="33"/>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79264A" w:rsidRDefault="00832043" w:rsidP="00E90A84">
            <w:pPr>
              <w:spacing w:after="0" w:line="240" w:lineRule="auto"/>
              <w:rPr>
                <w:color w:val="000000"/>
                <w:shd w:val="clear" w:color="auto" w:fill="FFFFFF"/>
                <w:lang w:val="en-US"/>
              </w:rPr>
            </w:pP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Pr="008077B4" w:rsidRDefault="00832043" w:rsidP="008077B4">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val="en-US" w:eastAsia="ru-RU"/>
              </w:rPr>
              <w:t xml:space="preserve">П, </w:t>
            </w:r>
            <w:proofErr w:type="spellStart"/>
            <w:r>
              <w:rPr>
                <w:rFonts w:ascii="Times New Roman" w:eastAsia="Times New Roman" w:hAnsi="Times New Roman"/>
                <w:iCs/>
                <w:color w:val="000000"/>
                <w:sz w:val="24"/>
                <w:szCs w:val="24"/>
                <w:lang w:val="en-US" w:eastAsia="ru-RU"/>
              </w:rPr>
              <w:t>раз</w:t>
            </w:r>
            <w:r>
              <w:rPr>
                <w:rFonts w:ascii="Times New Roman" w:eastAsia="Times New Roman" w:hAnsi="Times New Roman"/>
                <w:iCs/>
                <w:color w:val="000000"/>
                <w:sz w:val="24"/>
                <w:szCs w:val="24"/>
                <w:lang w:eastAsia="ru-RU"/>
              </w:rPr>
              <w:t>н</w:t>
            </w:r>
            <w:proofErr w:type="spellEnd"/>
            <w:r>
              <w:rPr>
                <w:rFonts w:ascii="Times New Roman" w:eastAsia="Times New Roman" w:hAnsi="Times New Roman"/>
                <w:iCs/>
                <w:color w:val="000000"/>
                <w:sz w:val="24"/>
                <w:szCs w:val="24"/>
                <w:lang w:eastAsia="ru-RU"/>
              </w:rPr>
              <w:t xml:space="preserve"> </w:t>
            </w:r>
            <w:proofErr w:type="spellStart"/>
            <w:r>
              <w:rPr>
                <w:rFonts w:ascii="Times New Roman" w:eastAsia="Times New Roman" w:hAnsi="Times New Roman"/>
                <w:iCs/>
                <w:color w:val="000000"/>
                <w:sz w:val="24"/>
                <w:szCs w:val="24"/>
                <w:lang w:val="en-US" w:eastAsia="ru-RU"/>
              </w:rPr>
              <w:t>усл</w:t>
            </w:r>
            <w:proofErr w:type="spellEnd"/>
            <w:r>
              <w:rPr>
                <w:rFonts w:ascii="Times New Roman" w:eastAsia="Times New Roman" w:hAnsi="Times New Roman"/>
                <w:iCs/>
                <w:color w:val="000000"/>
                <w:sz w:val="24"/>
                <w:szCs w:val="24"/>
                <w:lang w:val="en-US" w:eastAsia="ru-RU"/>
              </w:rPr>
              <w:t>?</w:t>
            </w:r>
          </w:p>
        </w:tc>
        <w:tc>
          <w:tcPr>
            <w:tcW w:w="341" w:type="pct"/>
            <w:tcBorders>
              <w:top w:val="single" w:sz="4" w:space="0" w:color="auto"/>
              <w:left w:val="single" w:sz="4" w:space="0" w:color="auto"/>
              <w:bottom w:val="single" w:sz="4" w:space="0" w:color="auto"/>
              <w:right w:val="single" w:sz="4" w:space="0" w:color="auto"/>
            </w:tcBorders>
          </w:tcPr>
          <w:p w:rsidR="00832043" w:rsidRPr="008077B4" w:rsidRDefault="00832043" w:rsidP="008077B4">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val="en-US" w:eastAsia="ru-RU"/>
              </w:rPr>
              <w:t>[6]</w:t>
            </w:r>
          </w:p>
        </w:tc>
      </w:tr>
      <w:tr w:rsidR="00832043" w:rsidRPr="00637499"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60A95">
            <w:pPr>
              <w:pStyle w:val="1"/>
              <w:shd w:val="clear" w:color="auto" w:fill="FFFFFF"/>
              <w:spacing w:before="240" w:beforeAutospacing="0" w:after="120" w:afterAutospacing="0"/>
              <w:rPr>
                <w:rStyle w:val="a4"/>
                <w:rFonts w:asciiTheme="minorHAnsi" w:hAnsiTheme="minorHAnsi"/>
                <w:b w:val="0"/>
                <w:sz w:val="24"/>
                <w:szCs w:val="24"/>
              </w:rPr>
            </w:pPr>
            <w:proofErr w:type="spellStart"/>
            <w:r w:rsidRPr="00832043">
              <w:rPr>
                <w:rFonts w:asciiTheme="minorHAnsi" w:hAnsiTheme="minorHAnsi"/>
                <w:b w:val="0"/>
                <w:sz w:val="24"/>
                <w:szCs w:val="24"/>
              </w:rPr>
              <w:t>Bacteroides</w:t>
            </w:r>
            <w:proofErr w:type="spellEnd"/>
            <w:r w:rsidRPr="00832043">
              <w:rPr>
                <w:rFonts w:asciiTheme="minorHAnsi" w:hAnsiTheme="minorHAnsi"/>
                <w:b w:val="0"/>
                <w:sz w:val="24"/>
                <w:szCs w:val="24"/>
              </w:rPr>
              <w:t xml:space="preserve"> </w:t>
            </w:r>
            <w:proofErr w:type="spellStart"/>
            <w:r w:rsidRPr="00832043">
              <w:rPr>
                <w:rFonts w:asciiTheme="minorHAnsi" w:hAnsiTheme="minorHAnsi"/>
                <w:b w:val="0"/>
                <w:sz w:val="24"/>
                <w:szCs w:val="24"/>
              </w:rPr>
              <w:t>fragilis</w:t>
            </w:r>
            <w:proofErr w:type="spellEnd"/>
            <w:r w:rsidRPr="00832043">
              <w:rPr>
                <w:rFonts w:asciiTheme="minorHAnsi" w:hAnsiTheme="minorHAnsi"/>
                <w:b w:val="0"/>
                <w:sz w:val="24"/>
                <w:szCs w:val="24"/>
              </w:rPr>
              <w:t xml:space="preserve"> 638R</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A42034" w:rsidRPr="00A42034" w:rsidRDefault="00832043" w:rsidP="00A42034">
            <w:pPr>
              <w:spacing w:after="0" w:line="240" w:lineRule="auto"/>
              <w:rPr>
                <w:color w:val="000000"/>
                <w:shd w:val="clear" w:color="auto" w:fill="FFFFFF"/>
                <w:lang w:val="en-US"/>
              </w:rPr>
            </w:pPr>
            <w:r w:rsidRPr="00832043">
              <w:rPr>
                <w:color w:val="000000"/>
                <w:shd w:val="clear" w:color="auto" w:fill="FFFFFF"/>
                <w:lang w:val="en-US"/>
              </w:rPr>
              <w:t xml:space="preserve">Massive parallel sequencing of </w:t>
            </w:r>
            <w:r w:rsidRPr="00A42034">
              <w:rPr>
                <w:b/>
                <w:color w:val="000000"/>
                <w:shd w:val="clear" w:color="auto" w:fill="FFFFFF"/>
                <w:lang w:val="en-US"/>
              </w:rPr>
              <w:t xml:space="preserve">saturated </w:t>
            </w:r>
            <w:proofErr w:type="spellStart"/>
            <w:r w:rsidRPr="00A42034">
              <w:rPr>
                <w:b/>
                <w:color w:val="000000"/>
                <w:shd w:val="clear" w:color="auto" w:fill="FFFFFF"/>
                <w:lang w:val="en-US"/>
              </w:rPr>
              <w:t>transposon</w:t>
            </w:r>
            <w:proofErr w:type="spellEnd"/>
            <w:r w:rsidRPr="00A42034">
              <w:rPr>
                <w:b/>
                <w:color w:val="000000"/>
                <w:shd w:val="clear" w:color="auto" w:fill="FFFFFF"/>
                <w:lang w:val="en-US"/>
              </w:rPr>
              <w:t xml:space="preserve"> mutant librarie</w:t>
            </w:r>
            <w:r w:rsidRPr="00832043">
              <w:rPr>
                <w:color w:val="000000"/>
                <w:shd w:val="clear" w:color="auto" w:fill="FFFFFF"/>
                <w:lang w:val="en-US"/>
              </w:rPr>
              <w:t>s</w:t>
            </w:r>
            <w:r w:rsidR="00A42034">
              <w:rPr>
                <w:color w:val="000000"/>
                <w:shd w:val="clear" w:color="auto" w:fill="FFFFFF"/>
                <w:lang w:val="en-US"/>
              </w:rPr>
              <w:t xml:space="preserve">. </w:t>
            </w:r>
            <w:r w:rsidR="00A42034" w:rsidRPr="00A42034">
              <w:rPr>
                <w:color w:val="000000"/>
                <w:shd w:val="clear" w:color="auto" w:fill="FFFFFF"/>
                <w:lang w:val="en-US"/>
              </w:rPr>
              <w:t>mutant generation by the</w:t>
            </w:r>
          </w:p>
          <w:p w:rsidR="00A42034" w:rsidRPr="00A42034" w:rsidRDefault="00A42034" w:rsidP="00A42034">
            <w:pPr>
              <w:spacing w:after="0" w:line="240" w:lineRule="auto"/>
              <w:rPr>
                <w:color w:val="000000"/>
                <w:shd w:val="clear" w:color="auto" w:fill="FFFFFF"/>
                <w:lang w:val="en-US"/>
              </w:rPr>
            </w:pP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vector and identification of the </w:t>
            </w:r>
            <w:proofErr w:type="spellStart"/>
            <w:r w:rsidRPr="00A42034">
              <w:rPr>
                <w:color w:val="000000"/>
                <w:shd w:val="clear" w:color="auto" w:fill="FFFFFF"/>
                <w:lang w:val="en-US"/>
              </w:rPr>
              <w:t>transposon</w:t>
            </w:r>
            <w:proofErr w:type="spellEnd"/>
          </w:p>
          <w:p w:rsid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disrupted genes is reproducible and reliable</w:t>
            </w:r>
          </w:p>
          <w:p w:rsidR="00832043" w:rsidRDefault="00832043" w:rsidP="00E90A84">
            <w:pPr>
              <w:spacing w:after="0" w:line="240" w:lineRule="auto"/>
              <w:rPr>
                <w:color w:val="000000"/>
                <w:shd w:val="clear" w:color="auto" w:fill="FFFFFF"/>
                <w:lang w:val="en-US"/>
              </w:rPr>
            </w:pPr>
          </w:p>
          <w:p w:rsidR="00832043" w:rsidRDefault="00832043" w:rsidP="00E90A84">
            <w:pPr>
              <w:spacing w:after="0" w:line="240" w:lineRule="auto"/>
              <w:rPr>
                <w:color w:val="000000"/>
                <w:shd w:val="clear" w:color="auto" w:fill="FFFFFF"/>
                <w:lang w:val="en-US"/>
              </w:rPr>
            </w:pPr>
            <w:r w:rsidRPr="00832043">
              <w:rPr>
                <w:color w:val="000000"/>
                <w:shd w:val="clear" w:color="auto" w:fill="FFFFFF"/>
                <w:lang w:val="en-US"/>
              </w:rPr>
              <w:t xml:space="preserve">550 genes (12.7%) were found to be essential for the survival </w:t>
            </w:r>
          </w:p>
          <w:p w:rsidR="00A42034" w:rsidRDefault="00A42034" w:rsidP="00E90A84">
            <w:pPr>
              <w:spacing w:after="0" w:line="240" w:lineRule="auto"/>
              <w:rPr>
                <w:color w:val="000000"/>
                <w:shd w:val="clear" w:color="auto" w:fill="FFFFFF"/>
                <w:lang w:val="en-US"/>
              </w:rPr>
            </w:pP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 Genes that had </w:t>
            </w: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insertions in</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the </w:t>
            </w:r>
            <w:r w:rsidRPr="00A42034">
              <w:rPr>
                <w:b/>
                <w:color w:val="000000"/>
                <w:shd w:val="clear" w:color="auto" w:fill="FFFFFF"/>
                <w:lang w:val="en-US"/>
              </w:rPr>
              <w:t xml:space="preserve">last 5% </w:t>
            </w:r>
            <w:r w:rsidRPr="00A42034">
              <w:rPr>
                <w:color w:val="000000"/>
                <w:shd w:val="clear" w:color="auto" w:fill="FFFFFF"/>
                <w:lang w:val="en-US"/>
              </w:rPr>
              <w:t>of the gene (3' end) were filtered out since</w:t>
            </w:r>
          </w:p>
          <w:p w:rsid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they may likely to generate active product</w:t>
            </w:r>
          </w:p>
          <w:p w:rsidR="00A42034" w:rsidRDefault="00A42034" w:rsidP="00A42034">
            <w:pPr>
              <w:spacing w:after="0" w:line="240" w:lineRule="auto"/>
              <w:rPr>
                <w:color w:val="000000"/>
                <w:shd w:val="clear" w:color="auto" w:fill="FFFFFF"/>
              </w:rPr>
            </w:pP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Mariner </w:t>
            </w:r>
            <w:proofErr w:type="spellStart"/>
            <w:r w:rsidRPr="00A42034">
              <w:rPr>
                <w:color w:val="000000"/>
                <w:shd w:val="clear" w:color="auto" w:fill="FFFFFF"/>
                <w:lang w:val="en-US"/>
              </w:rPr>
              <w:t>transposons</w:t>
            </w:r>
            <w:proofErr w:type="spellEnd"/>
            <w:r w:rsidRPr="00A42034">
              <w:rPr>
                <w:color w:val="000000"/>
                <w:shd w:val="clear" w:color="auto" w:fill="FFFFFF"/>
                <w:lang w:val="en-US"/>
              </w:rPr>
              <w:t xml:space="preserve"> preferentially insert into</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TA sites, therefore, we disregarded genes which have</w:t>
            </w:r>
          </w:p>
          <w:p w:rsidR="00A42034" w:rsidRPr="00A42034" w:rsidRDefault="00A42034" w:rsidP="00A42034">
            <w:pPr>
              <w:spacing w:after="0" w:line="240" w:lineRule="auto"/>
              <w:rPr>
                <w:color w:val="000000"/>
                <w:shd w:val="clear" w:color="auto" w:fill="FFFFFF"/>
                <w:lang w:val="en-US"/>
              </w:rPr>
            </w:pPr>
            <w:r w:rsidRPr="00A42034">
              <w:rPr>
                <w:b/>
                <w:color w:val="000000"/>
                <w:shd w:val="clear" w:color="auto" w:fill="FFFFFF"/>
                <w:lang w:val="en-US"/>
              </w:rPr>
              <w:t xml:space="preserve">either less than 10 TA sites or were less than 150 </w:t>
            </w:r>
            <w:proofErr w:type="spellStart"/>
            <w:r w:rsidRPr="00A42034">
              <w:rPr>
                <w:b/>
                <w:color w:val="000000"/>
                <w:shd w:val="clear" w:color="auto" w:fill="FFFFFF"/>
                <w:lang w:val="en-US"/>
              </w:rPr>
              <w:t>bp</w:t>
            </w:r>
            <w:proofErr w:type="spellEnd"/>
            <w:r w:rsidRPr="00A42034">
              <w:rPr>
                <w:color w:val="000000"/>
                <w:shd w:val="clear" w:color="auto" w:fill="FFFFFF"/>
                <w:lang w:val="en-US"/>
              </w:rPr>
              <w:t xml:space="preserve"> in</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length, since these genes are likely to escape random</w:t>
            </w:r>
          </w:p>
          <w:p w:rsidR="00A42034" w:rsidRDefault="00A42034" w:rsidP="00A42034">
            <w:pPr>
              <w:spacing w:after="0" w:line="240" w:lineRule="auto"/>
              <w:rPr>
                <w:color w:val="000000"/>
                <w:shd w:val="clear" w:color="auto" w:fill="FFFFFF"/>
              </w:rPr>
            </w:pPr>
            <w:proofErr w:type="spellStart"/>
            <w:r w:rsidRPr="00A42034">
              <w:rPr>
                <w:color w:val="000000"/>
                <w:shd w:val="clear" w:color="auto" w:fill="FFFFFF"/>
              </w:rPr>
              <w:t>transposon</w:t>
            </w:r>
            <w:proofErr w:type="spellEnd"/>
            <w:r w:rsidRPr="00A42034">
              <w:rPr>
                <w:color w:val="000000"/>
                <w:shd w:val="clear" w:color="auto" w:fill="FFFFFF"/>
              </w:rPr>
              <w:t xml:space="preserve"> </w:t>
            </w:r>
            <w:proofErr w:type="spellStart"/>
            <w:r w:rsidRPr="00A42034">
              <w:rPr>
                <w:color w:val="000000"/>
                <w:shd w:val="clear" w:color="auto" w:fill="FFFFFF"/>
              </w:rPr>
              <w:t>disruption</w:t>
            </w:r>
            <w:proofErr w:type="spellEnd"/>
          </w:p>
          <w:p w:rsidR="00A42034" w:rsidRDefault="00A42034" w:rsidP="00A42034">
            <w:pPr>
              <w:spacing w:after="0" w:line="240" w:lineRule="auto"/>
              <w:rPr>
                <w:color w:val="000000"/>
                <w:shd w:val="clear" w:color="auto" w:fill="FFFFFF"/>
              </w:rPr>
            </w:pPr>
          </w:p>
          <w:p w:rsidR="00A42034" w:rsidRPr="004750BC" w:rsidRDefault="00A42034" w:rsidP="00A42034">
            <w:pPr>
              <w:spacing w:after="0" w:line="240" w:lineRule="auto"/>
              <w:rPr>
                <w:b/>
                <w:color w:val="000000"/>
                <w:shd w:val="clear" w:color="auto" w:fill="FFFFFF"/>
                <w:lang w:val="en-US"/>
              </w:rPr>
            </w:pPr>
            <w:r w:rsidRPr="00A42034">
              <w:rPr>
                <w:color w:val="000000"/>
                <w:shd w:val="clear" w:color="auto" w:fill="FFFFFF"/>
                <w:lang w:val="en-US"/>
              </w:rPr>
              <w:t>Genes were c</w:t>
            </w:r>
            <w:r w:rsidRPr="004750BC">
              <w:rPr>
                <w:b/>
                <w:color w:val="000000"/>
                <w:shd w:val="clear" w:color="auto" w:fill="FFFFFF"/>
                <w:lang w:val="en-US"/>
              </w:rPr>
              <w:t>onsidered essential if they were not</w:t>
            </w:r>
          </w:p>
          <w:p w:rsidR="00A42034" w:rsidRPr="00A42034" w:rsidRDefault="00A42034" w:rsidP="00A42034">
            <w:pPr>
              <w:spacing w:after="0" w:line="240" w:lineRule="auto"/>
              <w:rPr>
                <w:color w:val="000000"/>
                <w:shd w:val="clear" w:color="auto" w:fill="FFFFFF"/>
                <w:lang w:val="en-US"/>
              </w:rPr>
            </w:pPr>
            <w:proofErr w:type="gramStart"/>
            <w:r w:rsidRPr="004750BC">
              <w:rPr>
                <w:b/>
                <w:color w:val="000000"/>
                <w:shd w:val="clear" w:color="auto" w:fill="FFFFFF"/>
                <w:lang w:val="en-US"/>
              </w:rPr>
              <w:t>disrupted</w:t>
            </w:r>
            <w:proofErr w:type="gramEnd"/>
            <w:r w:rsidRPr="004750BC">
              <w:rPr>
                <w:b/>
                <w:color w:val="000000"/>
                <w:shd w:val="clear" w:color="auto" w:fill="FFFFFF"/>
                <w:lang w:val="en-US"/>
              </w:rPr>
              <w:t xml:space="preserve"> </w:t>
            </w:r>
            <w:r w:rsidRPr="00A42034">
              <w:rPr>
                <w:color w:val="000000"/>
                <w:shd w:val="clear" w:color="auto" w:fill="FFFFFF"/>
                <w:lang w:val="en-US"/>
              </w:rPr>
              <w:t xml:space="preserve">by the </w:t>
            </w: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in either biological replicate.</w:t>
            </w:r>
          </w:p>
          <w:p w:rsidR="00A42034" w:rsidRPr="00A42034" w:rsidRDefault="00A42034" w:rsidP="00A42034">
            <w:pPr>
              <w:spacing w:after="0" w:line="240" w:lineRule="auto"/>
              <w:rPr>
                <w:color w:val="000000"/>
                <w:shd w:val="clear" w:color="auto" w:fill="FFFFFF"/>
                <w:lang w:val="en-US"/>
              </w:rPr>
            </w:pP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Of the 3763 disrupted genes, 201 were</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disrupted only once in either one or both the biological</w:t>
            </w:r>
          </w:p>
          <w:p w:rsidR="00A42034" w:rsidRPr="00A42034" w:rsidRDefault="00A42034" w:rsidP="00A42034">
            <w:pPr>
              <w:spacing w:after="0" w:line="240" w:lineRule="auto"/>
              <w:rPr>
                <w:color w:val="000000"/>
                <w:shd w:val="clear" w:color="auto" w:fill="FFFFFF"/>
                <w:lang w:val="en-US"/>
              </w:rPr>
            </w:pPr>
            <w:proofErr w:type="gramStart"/>
            <w:r w:rsidRPr="00A42034">
              <w:rPr>
                <w:color w:val="000000"/>
                <w:shd w:val="clear" w:color="auto" w:fill="FFFFFF"/>
                <w:lang w:val="en-US"/>
              </w:rPr>
              <w:t>replicates</w:t>
            </w:r>
            <w:proofErr w:type="gramEnd"/>
            <w:r w:rsidRPr="00A42034">
              <w:rPr>
                <w:color w:val="000000"/>
                <w:shd w:val="clear" w:color="auto" w:fill="FFFFFF"/>
                <w:lang w:val="en-US"/>
              </w:rPr>
              <w:t>. Closer examination of these 201 mutant</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reads indicated that </w:t>
            </w:r>
            <w:proofErr w:type="spellStart"/>
            <w:r w:rsidRPr="00A42034">
              <w:rPr>
                <w:color w:val="000000"/>
                <w:shd w:val="clear" w:color="auto" w:fill="FFFFFF"/>
                <w:lang w:val="en-US"/>
              </w:rPr>
              <w:t>transposon</w:t>
            </w:r>
            <w:proofErr w:type="spellEnd"/>
            <w:r w:rsidRPr="00A42034">
              <w:rPr>
                <w:color w:val="000000"/>
                <w:shd w:val="clear" w:color="auto" w:fill="FFFFFF"/>
                <w:lang w:val="en-US"/>
              </w:rPr>
              <w:t xml:space="preserve"> was integrated well</w:t>
            </w:r>
          </w:p>
          <w:p w:rsidR="00A42034" w:rsidRPr="00A42034" w:rsidRDefault="00A42034" w:rsidP="00A42034">
            <w:pPr>
              <w:spacing w:after="0" w:line="240" w:lineRule="auto"/>
              <w:rPr>
                <w:color w:val="000000"/>
                <w:shd w:val="clear" w:color="auto" w:fill="FFFFFF"/>
                <w:lang w:val="en-US"/>
              </w:rPr>
            </w:pPr>
            <w:proofErr w:type="gramStart"/>
            <w:r w:rsidRPr="00A42034">
              <w:rPr>
                <w:color w:val="000000"/>
                <w:shd w:val="clear" w:color="auto" w:fill="FFFFFF"/>
                <w:lang w:val="en-US"/>
              </w:rPr>
              <w:t>within</w:t>
            </w:r>
            <w:proofErr w:type="gramEnd"/>
            <w:r w:rsidRPr="00A42034">
              <w:rPr>
                <w:color w:val="000000"/>
                <w:shd w:val="clear" w:color="auto" w:fill="FFFFFF"/>
                <w:lang w:val="en-US"/>
              </w:rPr>
              <w:t xml:space="preserve"> the genes. In addition, all 201 genes were disrupted</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in a mutant pool which was sequenced following</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re-growth of mutants on BHI medium, confirming</w:t>
            </w:r>
          </w:p>
          <w:p w:rsidR="00A42034" w:rsidRPr="00A42034" w:rsidRDefault="00A42034" w:rsidP="00A42034">
            <w:pPr>
              <w:spacing w:after="0" w:line="240" w:lineRule="auto"/>
              <w:rPr>
                <w:color w:val="000000"/>
                <w:shd w:val="clear" w:color="auto" w:fill="FFFFFF"/>
                <w:lang w:val="en-US"/>
              </w:rPr>
            </w:pPr>
            <w:r w:rsidRPr="00A42034">
              <w:rPr>
                <w:color w:val="000000"/>
                <w:shd w:val="clear" w:color="auto" w:fill="FFFFFF"/>
                <w:lang w:val="en-US"/>
              </w:rPr>
              <w:t xml:space="preserve">that these genes are not essential for survival of B. </w:t>
            </w:r>
            <w:proofErr w:type="spellStart"/>
            <w:r w:rsidRPr="00A42034">
              <w:rPr>
                <w:color w:val="000000"/>
                <w:shd w:val="clear" w:color="auto" w:fill="FFFFFF"/>
                <w:lang w:val="en-US"/>
              </w:rPr>
              <w:t>fragilis</w:t>
            </w:r>
            <w:proofErr w:type="spellEnd"/>
          </w:p>
          <w:p w:rsidR="00A42034" w:rsidRDefault="00A42034" w:rsidP="00A42034">
            <w:pPr>
              <w:spacing w:after="0" w:line="240" w:lineRule="auto"/>
              <w:rPr>
                <w:color w:val="00B050"/>
                <w:shd w:val="clear" w:color="auto" w:fill="FFFFFF"/>
              </w:rPr>
            </w:pPr>
            <w:r w:rsidRPr="00A42034">
              <w:rPr>
                <w:color w:val="000000"/>
                <w:shd w:val="clear" w:color="auto" w:fill="FFFFFF"/>
              </w:rPr>
              <w:t>638</w:t>
            </w:r>
            <w:r w:rsidRPr="00A42034">
              <w:rPr>
                <w:color w:val="000000"/>
                <w:shd w:val="clear" w:color="auto" w:fill="FFFFFF"/>
                <w:lang w:val="en-US"/>
              </w:rPr>
              <w:t>R</w:t>
            </w:r>
            <w:r w:rsidRPr="00A42034">
              <w:rPr>
                <w:color w:val="000000"/>
                <w:shd w:val="clear" w:color="auto" w:fill="FFFFFF"/>
              </w:rPr>
              <w:t xml:space="preserve">. – </w:t>
            </w:r>
            <w:r w:rsidRPr="00A42034">
              <w:rPr>
                <w:color w:val="00B050"/>
                <w:shd w:val="clear" w:color="auto" w:fill="FFFFFF"/>
              </w:rPr>
              <w:t xml:space="preserve">что подтверждает неоправданность идеи определять </w:t>
            </w:r>
            <w:proofErr w:type="spellStart"/>
            <w:r w:rsidRPr="00A42034">
              <w:rPr>
                <w:color w:val="00B050"/>
                <w:shd w:val="clear" w:color="auto" w:fill="FFFFFF"/>
              </w:rPr>
              <w:t>эссенциальность</w:t>
            </w:r>
            <w:proofErr w:type="spellEnd"/>
            <w:r w:rsidRPr="00A42034">
              <w:rPr>
                <w:color w:val="00B050"/>
                <w:shd w:val="clear" w:color="auto" w:fill="FFFFFF"/>
              </w:rPr>
              <w:t xml:space="preserve"> по количеству вставок</w:t>
            </w:r>
          </w:p>
          <w:p w:rsidR="00A42034" w:rsidRDefault="00A42034" w:rsidP="00A42034">
            <w:pPr>
              <w:spacing w:after="0" w:line="240" w:lineRule="auto"/>
              <w:rPr>
                <w:color w:val="00B050"/>
                <w:shd w:val="clear" w:color="auto" w:fill="FFFFFF"/>
              </w:rPr>
            </w:pPr>
          </w:p>
          <w:p w:rsidR="00A42034" w:rsidRDefault="00A42034" w:rsidP="00A42034">
            <w:pPr>
              <w:spacing w:after="0" w:line="240" w:lineRule="auto"/>
              <w:rPr>
                <w:color w:val="00B050"/>
                <w:shd w:val="clear" w:color="auto" w:fill="FFFFFF"/>
              </w:rPr>
            </w:pPr>
            <w:r>
              <w:rPr>
                <w:color w:val="00B050"/>
                <w:shd w:val="clear" w:color="auto" w:fill="FFFFFF"/>
              </w:rPr>
              <w:t xml:space="preserve">Есть данные по </w:t>
            </w:r>
            <w:r>
              <w:rPr>
                <w:b/>
                <w:color w:val="00B050"/>
                <w:shd w:val="clear" w:color="auto" w:fill="FFFFFF"/>
              </w:rPr>
              <w:t xml:space="preserve">экспрессии </w:t>
            </w:r>
            <w:r>
              <w:rPr>
                <w:color w:val="00B050"/>
                <w:shd w:val="clear" w:color="auto" w:fill="FFFFFF"/>
              </w:rPr>
              <w:t xml:space="preserve"> - </w:t>
            </w:r>
            <w:proofErr w:type="gramStart"/>
            <w:r>
              <w:rPr>
                <w:color w:val="00B050"/>
                <w:shd w:val="clear" w:color="auto" w:fill="FFFFFF"/>
              </w:rPr>
              <w:t>см</w:t>
            </w:r>
            <w:proofErr w:type="gramEnd"/>
            <w:r>
              <w:rPr>
                <w:color w:val="00B050"/>
                <w:shd w:val="clear" w:color="auto" w:fill="FFFFFF"/>
              </w:rPr>
              <w:t xml:space="preserve"> в статьях, приложение 1.</w:t>
            </w:r>
          </w:p>
          <w:p w:rsidR="00637499" w:rsidRDefault="00637499" w:rsidP="00A42034">
            <w:pPr>
              <w:spacing w:after="0" w:line="240" w:lineRule="auto"/>
              <w:rPr>
                <w:color w:val="00B050"/>
                <w:shd w:val="clear" w:color="auto" w:fill="FFFFFF"/>
              </w:rPr>
            </w:pPr>
          </w:p>
          <w:p w:rsidR="00637499" w:rsidRPr="00637499" w:rsidRDefault="00637499" w:rsidP="00A42034">
            <w:pPr>
              <w:spacing w:after="0" w:line="240" w:lineRule="auto"/>
              <w:rPr>
                <w:shd w:val="clear" w:color="auto" w:fill="FFFFFF"/>
              </w:rPr>
            </w:pPr>
            <w:r>
              <w:rPr>
                <w:shd w:val="clear" w:color="auto" w:fill="FFFFFF"/>
              </w:rPr>
              <w:t xml:space="preserve">Насчет </w:t>
            </w:r>
            <w:proofErr w:type="spellStart"/>
            <w:r>
              <w:rPr>
                <w:shd w:val="clear" w:color="auto" w:fill="FFFFFF"/>
              </w:rPr>
              <w:t>клонального</w:t>
            </w:r>
            <w:proofErr w:type="spellEnd"/>
            <w:r>
              <w:rPr>
                <w:shd w:val="clear" w:color="auto" w:fill="FFFFFF"/>
              </w:rPr>
              <w:t xml:space="preserve"> выращивания: они смешивают культуру с  </w:t>
            </w:r>
            <w:proofErr w:type="spellStart"/>
            <w:r>
              <w:rPr>
                <w:shd w:val="clear" w:color="auto" w:fill="FFFFFF"/>
              </w:rPr>
              <w:t>еколи</w:t>
            </w:r>
            <w:proofErr w:type="spellEnd"/>
            <w:r>
              <w:rPr>
                <w:shd w:val="clear" w:color="auto" w:fill="FFFFFF"/>
              </w:rPr>
              <w:t xml:space="preserve">, (не отмечено никакого периода совместного выращивания), потом рассеивают на чашки, убивая </w:t>
            </w:r>
            <w:proofErr w:type="spellStart"/>
            <w:r>
              <w:rPr>
                <w:shd w:val="clear" w:color="auto" w:fill="FFFFFF"/>
              </w:rPr>
              <w:t>еколи</w:t>
            </w:r>
            <w:proofErr w:type="spellEnd"/>
            <w:r>
              <w:rPr>
                <w:shd w:val="clear" w:color="auto" w:fill="FFFFFF"/>
              </w:rPr>
              <w:t xml:space="preserve"> и </w:t>
            </w:r>
            <w:proofErr w:type="spellStart"/>
            <w:r>
              <w:rPr>
                <w:shd w:val="clear" w:color="auto" w:fill="FFFFFF"/>
              </w:rPr>
              <w:t>фрагилисов</w:t>
            </w:r>
            <w:proofErr w:type="spellEnd"/>
            <w:r>
              <w:rPr>
                <w:shd w:val="clear" w:color="auto" w:fill="FFFFFF"/>
              </w:rPr>
              <w:t xml:space="preserve"> без вставки. Похоже, растет не ковер, а отдельные колонии, поскольку в статье указано их примерное количество.</w:t>
            </w:r>
          </w:p>
        </w:tc>
        <w:tc>
          <w:tcPr>
            <w:tcW w:w="686" w:type="pct"/>
            <w:tcBorders>
              <w:top w:val="single" w:sz="4" w:space="0" w:color="auto"/>
              <w:left w:val="single" w:sz="4" w:space="0" w:color="auto"/>
              <w:bottom w:val="single" w:sz="4" w:space="0" w:color="auto"/>
              <w:right w:val="single" w:sz="4" w:space="0" w:color="auto"/>
            </w:tcBorders>
          </w:tcPr>
          <w:p w:rsidR="00832043" w:rsidRPr="00A42034" w:rsidRDefault="00A42034" w:rsidP="007E3EDC">
            <w:pPr>
              <w:spacing w:after="0" w:line="24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832043" w:rsidRPr="00A42034" w:rsidRDefault="002878E1" w:rsidP="00637499">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Кло</w:t>
            </w:r>
            <w:r w:rsidR="00637499">
              <w:rPr>
                <w:rFonts w:ascii="Times New Roman" w:eastAsia="Times New Roman" w:hAnsi="Times New Roman"/>
                <w:iCs/>
                <w:color w:val="000000"/>
                <w:sz w:val="24"/>
                <w:szCs w:val="24"/>
                <w:lang w:eastAsia="ru-RU"/>
              </w:rPr>
              <w:t>н</w:t>
            </w:r>
          </w:p>
        </w:tc>
        <w:tc>
          <w:tcPr>
            <w:tcW w:w="341" w:type="pct"/>
            <w:tcBorders>
              <w:top w:val="single" w:sz="4" w:space="0" w:color="auto"/>
              <w:left w:val="single" w:sz="4" w:space="0" w:color="auto"/>
              <w:bottom w:val="single" w:sz="4" w:space="0" w:color="auto"/>
              <w:right w:val="single" w:sz="4" w:space="0" w:color="auto"/>
            </w:tcBorders>
          </w:tcPr>
          <w:p w:rsidR="00832043" w:rsidRPr="00637499" w:rsidRDefault="00A42034" w:rsidP="008077B4">
            <w:pPr>
              <w:spacing w:after="0" w:line="360" w:lineRule="auto"/>
              <w:jc w:val="center"/>
              <w:rPr>
                <w:rFonts w:ascii="Times New Roman" w:eastAsia="Times New Roman" w:hAnsi="Times New Roman"/>
                <w:noProof/>
                <w:color w:val="000000"/>
                <w:sz w:val="24"/>
                <w:szCs w:val="24"/>
                <w:lang w:eastAsia="ru-RU"/>
              </w:rPr>
            </w:pPr>
            <w:r w:rsidRPr="00637499">
              <w:rPr>
                <w:rFonts w:ascii="Arial" w:hAnsi="Arial" w:cs="Arial"/>
                <w:color w:val="303030"/>
                <w:sz w:val="20"/>
                <w:szCs w:val="20"/>
                <w:shd w:val="clear" w:color="auto" w:fill="FFFFFF"/>
              </w:rPr>
              <w:t>[</w:t>
            </w:r>
            <w:proofErr w:type="spellStart"/>
            <w:r w:rsidRPr="00A42034">
              <w:rPr>
                <w:rFonts w:ascii="Arial" w:hAnsi="Arial" w:cs="Arial"/>
                <w:color w:val="303030"/>
                <w:sz w:val="20"/>
                <w:szCs w:val="20"/>
                <w:shd w:val="clear" w:color="auto" w:fill="FFFFFF"/>
                <w:lang w:val="en-US"/>
              </w:rPr>
              <w:t>Bfrag</w:t>
            </w:r>
            <w:proofErr w:type="spellEnd"/>
            <w:r w:rsidRPr="00637499">
              <w:rPr>
                <w:rFonts w:ascii="Arial" w:hAnsi="Arial" w:cs="Arial"/>
                <w:color w:val="303030"/>
                <w:sz w:val="20"/>
                <w:szCs w:val="20"/>
                <w:shd w:val="clear" w:color="auto" w:fill="FFFFFF"/>
              </w:rPr>
              <w:t>]</w:t>
            </w:r>
          </w:p>
        </w:tc>
      </w:tr>
      <w:tr w:rsidR="00832043" w:rsidRPr="00D748D1"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60A95">
            <w:pPr>
              <w:pStyle w:val="1"/>
              <w:shd w:val="clear" w:color="auto" w:fill="FFFFFF"/>
              <w:spacing w:before="240" w:beforeAutospacing="0" w:after="120" w:afterAutospacing="0"/>
              <w:rPr>
                <w:rStyle w:val="a4"/>
                <w:rFonts w:asciiTheme="minorHAnsi" w:hAnsiTheme="minorHAnsi"/>
                <w:b w:val="0"/>
                <w:sz w:val="24"/>
                <w:szCs w:val="24"/>
                <w:lang w:val="en-US"/>
              </w:rPr>
            </w:pPr>
            <w:proofErr w:type="spellStart"/>
            <w:r w:rsidRPr="00A42034">
              <w:rPr>
                <w:rFonts w:asciiTheme="minorHAnsi" w:hAnsiTheme="minorHAnsi"/>
                <w:b w:val="0"/>
                <w:sz w:val="24"/>
                <w:szCs w:val="24"/>
                <w:lang w:val="en-US"/>
              </w:rPr>
              <w:t>Burkholderia</w:t>
            </w:r>
            <w:proofErr w:type="spellEnd"/>
            <w:r w:rsidRPr="00637499">
              <w:rPr>
                <w:rFonts w:asciiTheme="minorHAnsi" w:hAnsiTheme="minorHAnsi"/>
                <w:b w:val="0"/>
                <w:sz w:val="24"/>
                <w:szCs w:val="24"/>
              </w:rPr>
              <w:t xml:space="preserve"> </w:t>
            </w:r>
            <w:proofErr w:type="spellStart"/>
            <w:r w:rsidRPr="00A42034">
              <w:rPr>
                <w:rFonts w:asciiTheme="minorHAnsi" w:hAnsiTheme="minorHAnsi"/>
                <w:b w:val="0"/>
                <w:sz w:val="24"/>
                <w:szCs w:val="24"/>
                <w:lang w:val="en-US"/>
              </w:rPr>
              <w:t>pseudomallei</w:t>
            </w:r>
            <w:proofErr w:type="spellEnd"/>
            <w:r w:rsidRPr="00637499">
              <w:rPr>
                <w:rFonts w:asciiTheme="minorHAnsi" w:hAnsiTheme="minorHAnsi"/>
                <w:b w:val="0"/>
                <w:sz w:val="24"/>
                <w:szCs w:val="24"/>
              </w:rPr>
              <w:t xml:space="preserve"> </w:t>
            </w:r>
            <w:r w:rsidRPr="00A42034">
              <w:rPr>
                <w:rFonts w:asciiTheme="minorHAnsi" w:hAnsiTheme="minorHAnsi"/>
                <w:b w:val="0"/>
                <w:sz w:val="24"/>
                <w:szCs w:val="24"/>
                <w:lang w:val="en-US"/>
              </w:rPr>
              <w:t>K</w:t>
            </w:r>
            <w:r w:rsidRPr="00637499">
              <w:rPr>
                <w:rFonts w:asciiTheme="minorHAnsi" w:hAnsiTheme="minorHAnsi"/>
                <w:b w:val="0"/>
                <w:sz w:val="24"/>
                <w:szCs w:val="24"/>
              </w:rPr>
              <w:t>9</w:t>
            </w:r>
            <w:r w:rsidRPr="00A42034">
              <w:rPr>
                <w:rFonts w:asciiTheme="minorHAnsi" w:hAnsiTheme="minorHAnsi"/>
                <w:b w:val="0"/>
                <w:sz w:val="24"/>
                <w:szCs w:val="24"/>
                <w:lang w:val="en-US"/>
              </w:rPr>
              <w:t>6243</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4750BC" w:rsidRDefault="00910766" w:rsidP="00910766">
            <w:pPr>
              <w:spacing w:after="0" w:line="240" w:lineRule="auto"/>
              <w:rPr>
                <w:color w:val="000000"/>
                <w:shd w:val="clear" w:color="auto" w:fill="FFFFFF"/>
                <w:lang w:val="en-US"/>
              </w:rPr>
            </w:pPr>
            <w:r w:rsidRPr="004750BC">
              <w:rPr>
                <w:b/>
                <w:color w:val="000000"/>
                <w:shd w:val="clear" w:color="auto" w:fill="FFFFFF"/>
                <w:lang w:val="en-US"/>
              </w:rPr>
              <w:t>sufficient insertion density</w:t>
            </w:r>
            <w:r w:rsidRPr="00910766">
              <w:rPr>
                <w:color w:val="000000"/>
                <w:shd w:val="clear" w:color="auto" w:fill="FFFFFF"/>
                <w:lang w:val="en-US"/>
              </w:rPr>
              <w:t xml:space="preserve"> </w:t>
            </w:r>
            <w:r w:rsidR="004750BC">
              <w:rPr>
                <w:color w:val="000000"/>
                <w:shd w:val="clear" w:color="auto" w:fill="FFFFFF"/>
                <w:lang w:val="en-US"/>
              </w:rPr>
              <w:t>for</w:t>
            </w:r>
            <w:r w:rsidR="004750BC" w:rsidRPr="004750BC">
              <w:rPr>
                <w:color w:val="000000"/>
                <w:shd w:val="clear" w:color="auto" w:fill="FFFFFF"/>
                <w:lang w:val="en-US"/>
              </w:rPr>
              <w:t xml:space="preserve"> </w:t>
            </w:r>
            <w:r w:rsidRPr="00910766">
              <w:rPr>
                <w:color w:val="000000"/>
                <w:shd w:val="clear" w:color="auto" w:fill="FFFFFF"/>
                <w:lang w:val="en-US"/>
              </w:rPr>
              <w:t>the application of robust statistics to identi</w:t>
            </w:r>
            <w:r w:rsidR="004750BC">
              <w:rPr>
                <w:color w:val="000000"/>
                <w:shd w:val="clear" w:color="auto" w:fill="FFFFFF"/>
                <w:lang w:val="en-US"/>
              </w:rPr>
              <w:t>fy genes that are essential</w:t>
            </w:r>
            <w:r w:rsidR="004750BC" w:rsidRPr="004750BC">
              <w:rPr>
                <w:color w:val="000000"/>
                <w:shd w:val="clear" w:color="auto" w:fill="FFFFFF"/>
                <w:lang w:val="en-US"/>
              </w:rPr>
              <w:t xml:space="preserve"> </w:t>
            </w:r>
            <w:r w:rsidRPr="00910766">
              <w:rPr>
                <w:color w:val="000000"/>
                <w:shd w:val="clear" w:color="auto" w:fill="FFFFFF"/>
                <w:lang w:val="en-US"/>
              </w:rPr>
              <w:t>for the in vitro growth</w:t>
            </w:r>
          </w:p>
          <w:p w:rsidR="004750BC" w:rsidRPr="004750BC" w:rsidRDefault="004750BC" w:rsidP="00910766">
            <w:pPr>
              <w:spacing w:after="0" w:line="240" w:lineRule="auto"/>
              <w:rPr>
                <w:color w:val="000000"/>
                <w:shd w:val="clear" w:color="auto" w:fill="FFFFFF"/>
                <w:lang w:val="en-US"/>
              </w:rPr>
            </w:pPr>
          </w:p>
          <w:p w:rsidR="004750BC" w:rsidRDefault="004750BC" w:rsidP="004750BC">
            <w:pPr>
              <w:spacing w:after="0" w:line="240" w:lineRule="auto"/>
              <w:rPr>
                <w:color w:val="000000"/>
                <w:shd w:val="clear" w:color="auto" w:fill="FFFFFF"/>
              </w:rPr>
            </w:pPr>
            <w:r w:rsidRPr="004750BC">
              <w:rPr>
                <w:color w:val="000000"/>
                <w:shd w:val="clear" w:color="auto" w:fill="FFFFFF"/>
                <w:lang w:val="en-US"/>
              </w:rPr>
              <w:t xml:space="preserve">a library of over  1 </w:t>
            </w:r>
            <w:r>
              <w:rPr>
                <w:color w:val="000000"/>
                <w:shd w:val="clear" w:color="auto" w:fill="FFFFFF"/>
                <w:lang w:val="en-US"/>
              </w:rPr>
              <w:t>million bacterial mutants was</w:t>
            </w:r>
            <w:r w:rsidRPr="004750BC">
              <w:rPr>
                <w:color w:val="000000"/>
                <w:shd w:val="clear" w:color="auto" w:fill="FFFFFF"/>
                <w:lang w:val="en-US"/>
              </w:rPr>
              <w:t xml:space="preserve"> constructed using a modified miniTn5 </w:t>
            </w:r>
            <w:proofErr w:type="spellStart"/>
            <w:r w:rsidRPr="004750BC">
              <w:rPr>
                <w:color w:val="000000"/>
                <w:shd w:val="clear" w:color="auto" w:fill="FFFFFF"/>
                <w:lang w:val="en-US"/>
              </w:rPr>
              <w:t>transposon</w:t>
            </w:r>
            <w:proofErr w:type="spellEnd"/>
          </w:p>
          <w:p w:rsidR="004750BC" w:rsidRDefault="004750BC" w:rsidP="004750BC">
            <w:pPr>
              <w:spacing w:after="0" w:line="240" w:lineRule="auto"/>
              <w:rPr>
                <w:color w:val="000000"/>
                <w:shd w:val="clear" w:color="auto" w:fill="FFFFFF"/>
              </w:rPr>
            </w:pPr>
          </w:p>
          <w:p w:rsidR="004750BC" w:rsidRDefault="004750BC" w:rsidP="004750BC">
            <w:pPr>
              <w:spacing w:after="0" w:line="240" w:lineRule="auto"/>
              <w:rPr>
                <w:color w:val="000000"/>
                <w:shd w:val="clear" w:color="auto" w:fill="FFFFFF"/>
              </w:rPr>
            </w:pPr>
            <w:proofErr w:type="spellStart"/>
            <w:r w:rsidRPr="004750BC">
              <w:rPr>
                <w:color w:val="000000"/>
                <w:shd w:val="clear" w:color="auto" w:fill="FFFFFF"/>
                <w:lang w:val="en-US"/>
              </w:rPr>
              <w:t>TraDIS</w:t>
            </w:r>
            <w:proofErr w:type="spellEnd"/>
            <w:r w:rsidRPr="004750BC">
              <w:rPr>
                <w:color w:val="000000"/>
                <w:shd w:val="clear" w:color="auto" w:fill="FFFFFF"/>
                <w:lang w:val="en-US"/>
              </w:rPr>
              <w:t xml:space="preserve"> (12). Briefly, genomic DNA was isolated from two </w:t>
            </w:r>
            <w:r>
              <w:rPr>
                <w:color w:val="000000"/>
                <w:shd w:val="clear" w:color="auto" w:fill="FFFFFF"/>
                <w:lang w:val="en-US"/>
              </w:rPr>
              <w:lastRenderedPageBreak/>
              <w:t>biological</w:t>
            </w:r>
            <w:r w:rsidRPr="004750BC">
              <w:rPr>
                <w:color w:val="000000"/>
                <w:shd w:val="clear" w:color="auto" w:fill="FFFFFF"/>
                <w:lang w:val="en-US"/>
              </w:rPr>
              <w:t xml:space="preserve"> replicates representing separate</w:t>
            </w:r>
            <w:r>
              <w:rPr>
                <w:color w:val="000000"/>
                <w:shd w:val="clear" w:color="auto" w:fill="FFFFFF"/>
                <w:lang w:val="en-US"/>
              </w:rPr>
              <w:t xml:space="preserve"> cultures of the entire pool of</w:t>
            </w:r>
            <w:r w:rsidRPr="004750BC">
              <w:rPr>
                <w:color w:val="000000"/>
                <w:shd w:val="clear" w:color="auto" w:fill="FFFFFF"/>
                <w:lang w:val="en-US"/>
              </w:rPr>
              <w:t xml:space="preserve">  mutants and sequenced using a p</w:t>
            </w:r>
            <w:r>
              <w:rPr>
                <w:color w:val="000000"/>
                <w:shd w:val="clear" w:color="auto" w:fill="FFFFFF"/>
                <w:lang w:val="en-US"/>
              </w:rPr>
              <w:t>rimer specific to the 5= end of</w:t>
            </w:r>
            <w:r w:rsidRPr="004750BC">
              <w:rPr>
                <w:color w:val="000000"/>
                <w:shd w:val="clear" w:color="auto" w:fill="FFFFFF"/>
                <w:lang w:val="en-US"/>
              </w:rPr>
              <w:t xml:space="preserve"> the </w:t>
            </w:r>
            <w:proofErr w:type="spellStart"/>
            <w:r w:rsidRPr="004750BC">
              <w:rPr>
                <w:color w:val="000000"/>
                <w:shd w:val="clear" w:color="auto" w:fill="FFFFFF"/>
                <w:lang w:val="en-US"/>
              </w:rPr>
              <w:t>transposon</w:t>
            </w:r>
            <w:proofErr w:type="spellEnd"/>
            <w:r w:rsidRPr="004750BC">
              <w:rPr>
                <w:color w:val="000000"/>
                <w:shd w:val="clear" w:color="auto" w:fill="FFFFFF"/>
                <w:lang w:val="en-US"/>
              </w:rPr>
              <w:t xml:space="preserve"> and reading direc</w:t>
            </w:r>
            <w:r>
              <w:rPr>
                <w:color w:val="000000"/>
                <w:shd w:val="clear" w:color="auto" w:fill="FFFFFF"/>
                <w:lang w:val="en-US"/>
              </w:rPr>
              <w:t>tly into the surrounding genome</w:t>
            </w:r>
            <w:r w:rsidRPr="004750BC">
              <w:rPr>
                <w:color w:val="000000"/>
                <w:shd w:val="clear" w:color="auto" w:fill="FFFFFF"/>
                <w:lang w:val="en-US"/>
              </w:rPr>
              <w:t xml:space="preserve"> sequence</w:t>
            </w:r>
          </w:p>
          <w:p w:rsidR="004750BC" w:rsidRDefault="004750BC" w:rsidP="004750BC">
            <w:pPr>
              <w:spacing w:after="0" w:line="240" w:lineRule="auto"/>
              <w:rPr>
                <w:color w:val="000000"/>
                <w:shd w:val="clear" w:color="auto" w:fill="FFFFFF"/>
              </w:rPr>
            </w:pPr>
          </w:p>
          <w:p w:rsidR="004750BC" w:rsidRPr="004750BC" w:rsidRDefault="004750BC" w:rsidP="004750BC">
            <w:pPr>
              <w:spacing w:after="0" w:line="240" w:lineRule="auto"/>
              <w:rPr>
                <w:color w:val="000000"/>
                <w:shd w:val="clear" w:color="auto" w:fill="FFFFFF"/>
                <w:lang w:val="en-US"/>
              </w:rPr>
            </w:pPr>
            <w:r w:rsidRPr="004750BC">
              <w:rPr>
                <w:color w:val="000000"/>
                <w:shd w:val="clear" w:color="auto" w:fill="FFFFFF"/>
                <w:lang w:val="en-US"/>
              </w:rPr>
              <w:t>.</w:t>
            </w:r>
            <w:r w:rsidRPr="004750BC">
              <w:rPr>
                <w:b/>
                <w:color w:val="00B050"/>
                <w:shd w:val="clear" w:color="auto" w:fill="FFFFFF"/>
              </w:rPr>
              <w:t>Разница</w:t>
            </w:r>
            <w:r w:rsidRPr="004750BC">
              <w:rPr>
                <w:b/>
                <w:color w:val="00B050"/>
                <w:shd w:val="clear" w:color="auto" w:fill="FFFFFF"/>
                <w:lang w:val="en-US"/>
              </w:rPr>
              <w:t xml:space="preserve"> </w:t>
            </w:r>
            <w:r w:rsidRPr="004750BC">
              <w:rPr>
                <w:b/>
                <w:color w:val="00B050"/>
                <w:shd w:val="clear" w:color="auto" w:fill="FFFFFF"/>
              </w:rPr>
              <w:t>между</w:t>
            </w:r>
            <w:r w:rsidRPr="004750BC">
              <w:rPr>
                <w:b/>
                <w:color w:val="00B050"/>
                <w:shd w:val="clear" w:color="auto" w:fill="FFFFFF"/>
                <w:lang w:val="en-US"/>
              </w:rPr>
              <w:t xml:space="preserve"> </w:t>
            </w:r>
            <w:r w:rsidRPr="004750BC">
              <w:rPr>
                <w:b/>
                <w:color w:val="00B050"/>
                <w:shd w:val="clear" w:color="auto" w:fill="FFFFFF"/>
              </w:rPr>
              <w:t>хромосомами</w:t>
            </w:r>
            <w:r w:rsidRPr="004750BC">
              <w:rPr>
                <w:b/>
                <w:color w:val="00B050"/>
                <w:shd w:val="clear" w:color="auto" w:fill="FFFFFF"/>
                <w:lang w:val="en-US"/>
              </w:rPr>
              <w:t>:</w:t>
            </w:r>
            <w:r w:rsidRPr="004750BC">
              <w:rPr>
                <w:color w:val="000000"/>
                <w:shd w:val="clear" w:color="auto" w:fill="FFFFFF"/>
                <w:lang w:val="en-US"/>
              </w:rPr>
              <w:t xml:space="preserve"> </w:t>
            </w:r>
            <w:proofErr w:type="spellStart"/>
            <w:r w:rsidRPr="004750BC">
              <w:rPr>
                <w:color w:val="000000"/>
                <w:shd w:val="clear" w:color="auto" w:fill="FFFFFF"/>
                <w:lang w:val="en-US"/>
              </w:rPr>
              <w:t>efrequency</w:t>
            </w:r>
            <w:proofErr w:type="spellEnd"/>
          </w:p>
          <w:p w:rsidR="004750BC" w:rsidRDefault="004750BC" w:rsidP="004750BC">
            <w:pPr>
              <w:spacing w:after="0" w:line="240" w:lineRule="auto"/>
              <w:rPr>
                <w:color w:val="000000"/>
                <w:shd w:val="clear" w:color="auto" w:fill="FFFFFF"/>
              </w:rPr>
            </w:pPr>
            <w:r w:rsidRPr="004750BC">
              <w:rPr>
                <w:color w:val="000000"/>
                <w:shd w:val="clear" w:color="auto" w:fill="FFFFFF"/>
                <w:lang w:val="en-US"/>
              </w:rPr>
              <w:t xml:space="preserve">of </w:t>
            </w:r>
            <w:proofErr w:type="spellStart"/>
            <w:r w:rsidRPr="004750BC">
              <w:rPr>
                <w:color w:val="000000"/>
                <w:shd w:val="clear" w:color="auto" w:fill="FFFFFF"/>
                <w:lang w:val="en-US"/>
              </w:rPr>
              <w:t>transposon</w:t>
            </w:r>
            <w:proofErr w:type="spellEnd"/>
            <w:r w:rsidRPr="004750BC">
              <w:rPr>
                <w:color w:val="000000"/>
                <w:shd w:val="clear" w:color="auto" w:fill="FFFFFF"/>
                <w:lang w:val="en-US"/>
              </w:rPr>
              <w:t xml:space="preserve"> insertion was notably higher in chromosome 1 than in chromosome 2</w:t>
            </w:r>
          </w:p>
          <w:p w:rsidR="004750BC" w:rsidRPr="004750BC" w:rsidRDefault="004750BC" w:rsidP="004750BC">
            <w:pPr>
              <w:spacing w:after="0" w:line="240" w:lineRule="auto"/>
              <w:rPr>
                <w:color w:val="000000"/>
                <w:shd w:val="clear" w:color="auto" w:fill="FFFFFF"/>
                <w:lang w:val="en-US"/>
              </w:rPr>
            </w:pPr>
            <w:r w:rsidRPr="004750BC">
              <w:rPr>
                <w:color w:val="000000"/>
                <w:shd w:val="clear" w:color="auto" w:fill="FFFFFF"/>
                <w:lang w:val="en-US"/>
              </w:rPr>
              <w:t>Approximately 170,000 of the insertion sites were mapped to chromosome 1, resultin</w:t>
            </w:r>
            <w:r>
              <w:rPr>
                <w:color w:val="000000"/>
                <w:shd w:val="clear" w:color="auto" w:fill="FFFFFF"/>
                <w:lang w:val="en-US"/>
              </w:rPr>
              <w:t xml:space="preserve">g in an average of 1 </w:t>
            </w:r>
            <w:proofErr w:type="spellStart"/>
            <w:r>
              <w:rPr>
                <w:color w:val="000000"/>
                <w:shd w:val="clear" w:color="auto" w:fill="FFFFFF"/>
                <w:lang w:val="en-US"/>
              </w:rPr>
              <w:t>transposon</w:t>
            </w:r>
            <w:proofErr w:type="spellEnd"/>
            <w:r w:rsidRPr="004750BC">
              <w:rPr>
                <w:color w:val="000000"/>
                <w:shd w:val="clear" w:color="auto" w:fill="FFFFFF"/>
                <w:lang w:val="en-US"/>
              </w:rPr>
              <w:t xml:space="preserve"> insertion every 25 </w:t>
            </w:r>
            <w:proofErr w:type="spellStart"/>
            <w:r w:rsidRPr="004750BC">
              <w:rPr>
                <w:color w:val="000000"/>
                <w:shd w:val="clear" w:color="auto" w:fill="FFFFFF"/>
                <w:lang w:val="en-US"/>
              </w:rPr>
              <w:t>bp</w:t>
            </w:r>
            <w:proofErr w:type="spellEnd"/>
            <w:r w:rsidRPr="004750BC">
              <w:rPr>
                <w:color w:val="000000"/>
                <w:shd w:val="clear" w:color="auto" w:fill="FFFFFF"/>
                <w:lang w:val="en-US"/>
              </w:rPr>
              <w:t xml:space="preserve">, </w:t>
            </w:r>
            <w:r>
              <w:rPr>
                <w:color w:val="000000"/>
                <w:shd w:val="clear" w:color="auto" w:fill="FFFFFF"/>
                <w:lang w:val="en-US"/>
              </w:rPr>
              <w:t>while only approximately 70,000</w:t>
            </w:r>
            <w:r w:rsidRPr="004750BC">
              <w:rPr>
                <w:color w:val="000000"/>
                <w:shd w:val="clear" w:color="auto" w:fill="FFFFFF"/>
                <w:lang w:val="en-US"/>
              </w:rPr>
              <w:t xml:space="preserve"> mapped to chromosome 2, resulting in 1 insertion every 45 </w:t>
            </w:r>
            <w:proofErr w:type="spellStart"/>
            <w:r w:rsidRPr="004750BC">
              <w:rPr>
                <w:color w:val="000000"/>
                <w:shd w:val="clear" w:color="auto" w:fill="FFFFFF"/>
                <w:lang w:val="en-US"/>
              </w:rPr>
              <w:t>bp</w:t>
            </w:r>
            <w:proofErr w:type="spellEnd"/>
          </w:p>
          <w:p w:rsidR="004750BC" w:rsidRPr="004750BC" w:rsidRDefault="004750BC" w:rsidP="004750BC">
            <w:pPr>
              <w:spacing w:after="0" w:line="240" w:lineRule="auto"/>
              <w:rPr>
                <w:color w:val="000000"/>
                <w:shd w:val="clear" w:color="auto" w:fill="FFFFFF"/>
                <w:lang w:val="en-US"/>
              </w:rPr>
            </w:pPr>
          </w:p>
          <w:p w:rsidR="004750BC" w:rsidRPr="004750BC" w:rsidRDefault="004750BC" w:rsidP="004750BC">
            <w:pPr>
              <w:spacing w:after="0" w:line="240" w:lineRule="auto"/>
              <w:rPr>
                <w:b/>
                <w:color w:val="000000"/>
                <w:shd w:val="clear" w:color="auto" w:fill="FFFFFF"/>
                <w:lang w:val="en-US"/>
              </w:rPr>
            </w:pPr>
            <w:r w:rsidRPr="004750BC">
              <w:rPr>
                <w:color w:val="000000"/>
                <w:shd w:val="clear" w:color="auto" w:fill="FFFFFF"/>
                <w:lang w:val="en-US"/>
              </w:rPr>
              <w:t xml:space="preserve">we predicted that genes </w:t>
            </w:r>
            <w:r w:rsidRPr="004750BC">
              <w:rPr>
                <w:b/>
                <w:color w:val="000000"/>
                <w:shd w:val="clear" w:color="auto" w:fill="FFFFFF"/>
                <w:lang w:val="en-US"/>
              </w:rPr>
              <w:t>with no or very few</w:t>
            </w:r>
          </w:p>
          <w:p w:rsidR="004750BC" w:rsidRPr="004750BC" w:rsidRDefault="004750BC" w:rsidP="004750BC">
            <w:pPr>
              <w:spacing w:after="0" w:line="240" w:lineRule="auto"/>
              <w:rPr>
                <w:color w:val="000000"/>
                <w:shd w:val="clear" w:color="auto" w:fill="FFFFFF"/>
                <w:lang w:val="en-US"/>
              </w:rPr>
            </w:pPr>
            <w:r w:rsidRPr="004750BC">
              <w:rPr>
                <w:b/>
                <w:color w:val="000000"/>
                <w:shd w:val="clear" w:color="auto" w:fill="FFFFFF"/>
                <w:lang w:val="en-US"/>
              </w:rPr>
              <w:t>insertion sites</w:t>
            </w:r>
            <w:r w:rsidRPr="004750BC">
              <w:rPr>
                <w:color w:val="000000"/>
                <w:shd w:val="clear" w:color="auto" w:fill="FFFFFF"/>
                <w:lang w:val="en-US"/>
              </w:rPr>
              <w:t xml:space="preserve"> are likely to be essential genes</w:t>
            </w:r>
          </w:p>
          <w:p w:rsidR="004750BC" w:rsidRPr="004750BC" w:rsidRDefault="004750BC" w:rsidP="004750BC">
            <w:pPr>
              <w:spacing w:after="0" w:line="240" w:lineRule="auto"/>
              <w:rPr>
                <w:color w:val="000000"/>
                <w:shd w:val="clear" w:color="auto" w:fill="FFFFFF"/>
                <w:lang w:val="en-US"/>
              </w:rPr>
            </w:pPr>
            <w:proofErr w:type="gramStart"/>
            <w:r>
              <w:rPr>
                <w:color w:val="000000"/>
                <w:shd w:val="clear" w:color="auto" w:fill="FFFFFF"/>
                <w:lang w:val="en-US"/>
              </w:rPr>
              <w:t>we</w:t>
            </w:r>
            <w:proofErr w:type="gramEnd"/>
            <w:r w:rsidRPr="004750BC">
              <w:rPr>
                <w:color w:val="000000"/>
                <w:shd w:val="clear" w:color="auto" w:fill="FFFFFF"/>
                <w:lang w:val="en-US"/>
              </w:rPr>
              <w:t xml:space="preserve"> analyzed the number of insertion sites per gene after normalizing for gene length to create a gene insertion index. Performance of a</w:t>
            </w:r>
          </w:p>
          <w:p w:rsidR="004750BC" w:rsidRDefault="004750BC" w:rsidP="004750BC">
            <w:pPr>
              <w:spacing w:after="0" w:line="240" w:lineRule="auto"/>
              <w:rPr>
                <w:color w:val="000000"/>
                <w:shd w:val="clear" w:color="auto" w:fill="FFFFFF"/>
              </w:rPr>
            </w:pPr>
            <w:r w:rsidRPr="004750BC">
              <w:rPr>
                <w:color w:val="000000"/>
                <w:shd w:val="clear" w:color="auto" w:fill="FFFFFF"/>
                <w:lang w:val="en-US"/>
              </w:rPr>
              <w:t>density estimate of the frequency</w:t>
            </w:r>
            <w:r>
              <w:rPr>
                <w:color w:val="000000"/>
                <w:shd w:val="clear" w:color="auto" w:fill="FFFFFF"/>
                <w:lang w:val="en-US"/>
              </w:rPr>
              <w:t xml:space="preserve"> distribution of gene insertion</w:t>
            </w:r>
            <w:r w:rsidRPr="004750BC">
              <w:rPr>
                <w:color w:val="000000"/>
                <w:shd w:val="clear" w:color="auto" w:fill="FFFFFF"/>
                <w:lang w:val="en-US"/>
              </w:rPr>
              <w:t xml:space="preserve"> indexes results in a bimodal curve in which the first sharp peak represents genes in which a </w:t>
            </w:r>
            <w:proofErr w:type="spellStart"/>
            <w:r w:rsidRPr="004750BC">
              <w:rPr>
                <w:color w:val="000000"/>
                <w:shd w:val="clear" w:color="auto" w:fill="FFFFFF"/>
                <w:lang w:val="en-US"/>
              </w:rPr>
              <w:t>transposon</w:t>
            </w:r>
            <w:proofErr w:type="spellEnd"/>
            <w:r w:rsidRPr="004750BC">
              <w:rPr>
                <w:color w:val="000000"/>
                <w:shd w:val="clear" w:color="auto" w:fill="FFFFFF"/>
                <w:lang w:val="en-US"/>
              </w:rPr>
              <w:t xml:space="preserve"> insertion would be lethal to the bacteria and the second elongated peak represents genes which can be mutated without affecting the viability of the </w:t>
            </w:r>
            <w:proofErr w:type="spellStart"/>
            <w:r w:rsidRPr="004750BC">
              <w:rPr>
                <w:color w:val="000000"/>
                <w:shd w:val="clear" w:color="auto" w:fill="FFFFFF"/>
                <w:lang w:val="en-US"/>
              </w:rPr>
              <w:t>bacteriumThe</w:t>
            </w:r>
            <w:proofErr w:type="spellEnd"/>
            <w:r w:rsidRPr="004750BC">
              <w:rPr>
                <w:color w:val="000000"/>
                <w:shd w:val="clear" w:color="auto" w:fill="FFFFFF"/>
                <w:lang w:val="en-US"/>
              </w:rPr>
              <w:t xml:space="preserve"> gamma distributions of the density plot were used to estimate log2 likelihood ratio</w:t>
            </w:r>
            <w:r>
              <w:rPr>
                <w:color w:val="000000"/>
                <w:shd w:val="clear" w:color="auto" w:fill="FFFFFF"/>
                <w:lang w:val="en-US"/>
              </w:rPr>
              <w:t>s to distinguish essential from</w:t>
            </w:r>
            <w:r w:rsidRPr="004750BC">
              <w:rPr>
                <w:color w:val="000000"/>
                <w:shd w:val="clear" w:color="auto" w:fill="FFFFFF"/>
                <w:lang w:val="en-US"/>
              </w:rPr>
              <w:t xml:space="preserve"> nonessential genes.</w:t>
            </w:r>
          </w:p>
          <w:p w:rsidR="004750BC" w:rsidRDefault="004750BC" w:rsidP="004750BC">
            <w:pPr>
              <w:spacing w:after="0" w:line="240" w:lineRule="auto"/>
              <w:rPr>
                <w:color w:val="000000"/>
                <w:shd w:val="clear" w:color="auto" w:fill="FFFFFF"/>
              </w:rPr>
            </w:pPr>
          </w:p>
          <w:p w:rsidR="004750BC" w:rsidRDefault="004750BC" w:rsidP="00420389">
            <w:pPr>
              <w:spacing w:after="0" w:line="240" w:lineRule="auto"/>
              <w:rPr>
                <w:color w:val="00B050"/>
                <w:shd w:val="clear" w:color="auto" w:fill="FFFFFF"/>
              </w:rPr>
            </w:pPr>
            <w:proofErr w:type="spellStart"/>
            <w:r w:rsidRPr="004750BC">
              <w:rPr>
                <w:color w:val="000000"/>
                <w:shd w:val="clear" w:color="auto" w:fill="FFFFFF"/>
                <w:lang w:val="en-US"/>
              </w:rPr>
              <w:t>TraDIS</w:t>
            </w:r>
            <w:proofErr w:type="spellEnd"/>
            <w:r w:rsidRPr="004750BC">
              <w:rPr>
                <w:color w:val="000000"/>
                <w:shd w:val="clear" w:color="auto" w:fill="FFFFFF"/>
                <w:lang w:val="en-US"/>
              </w:rPr>
              <w:t xml:space="preserve"> screening showed only </w:t>
            </w:r>
            <w:r w:rsidRPr="00420389">
              <w:rPr>
                <w:i/>
                <w:color w:val="000000"/>
                <w:shd w:val="clear" w:color="auto" w:fill="FFFFFF"/>
                <w:lang w:val="en-US"/>
              </w:rPr>
              <w:t xml:space="preserve">one </w:t>
            </w:r>
            <w:proofErr w:type="spellStart"/>
            <w:r w:rsidRPr="00420389">
              <w:rPr>
                <w:i/>
                <w:color w:val="000000"/>
                <w:shd w:val="clear" w:color="auto" w:fill="FFFFFF"/>
                <w:lang w:val="en-US"/>
              </w:rPr>
              <w:t>transposon</w:t>
            </w:r>
            <w:proofErr w:type="spellEnd"/>
            <w:r w:rsidRPr="00420389">
              <w:rPr>
                <w:i/>
                <w:color w:val="000000"/>
                <w:shd w:val="clear" w:color="auto" w:fill="FFFFFF"/>
                <w:lang w:val="en-US"/>
              </w:rPr>
              <w:t xml:space="preserve"> insertion site</w:t>
            </w:r>
            <w:r w:rsidR="00420389" w:rsidRPr="00420389">
              <w:rPr>
                <w:i/>
                <w:color w:val="000000"/>
                <w:shd w:val="clear" w:color="auto" w:fill="FFFFFF"/>
                <w:lang w:val="en-US"/>
              </w:rPr>
              <w:t xml:space="preserve"> </w:t>
            </w:r>
            <w:r w:rsidRPr="00420389">
              <w:rPr>
                <w:i/>
                <w:color w:val="000000"/>
                <w:shd w:val="clear" w:color="auto" w:fill="FFFFFF"/>
                <w:lang w:val="en-US"/>
              </w:rPr>
              <w:t xml:space="preserve">within the </w:t>
            </w:r>
            <w:proofErr w:type="spellStart"/>
            <w:r w:rsidRPr="00420389">
              <w:rPr>
                <w:i/>
                <w:color w:val="000000"/>
                <w:shd w:val="clear" w:color="auto" w:fill="FFFFFF"/>
                <w:lang w:val="en-US"/>
              </w:rPr>
              <w:t>sodB</w:t>
            </w:r>
            <w:proofErr w:type="spellEnd"/>
            <w:r w:rsidRPr="00420389">
              <w:rPr>
                <w:i/>
                <w:color w:val="000000"/>
                <w:shd w:val="clear" w:color="auto" w:fill="FFFFFF"/>
                <w:lang w:val="en-US"/>
              </w:rPr>
              <w:t xml:space="preserve"> sequence</w:t>
            </w:r>
            <w:r w:rsidRPr="004750BC">
              <w:rPr>
                <w:color w:val="000000"/>
                <w:shd w:val="clear" w:color="auto" w:fill="FFFFFF"/>
                <w:lang w:val="en-US"/>
              </w:rPr>
              <w:t>, compared to 68 unique insertion sites in</w:t>
            </w:r>
            <w:r w:rsidR="00420389" w:rsidRPr="00420389">
              <w:rPr>
                <w:color w:val="000000"/>
                <w:shd w:val="clear" w:color="auto" w:fill="FFFFFF"/>
                <w:lang w:val="en-US"/>
              </w:rPr>
              <w:t xml:space="preserve"> </w:t>
            </w:r>
            <w:r w:rsidRPr="004750BC">
              <w:rPr>
                <w:color w:val="000000"/>
                <w:shd w:val="clear" w:color="auto" w:fill="FFFFFF"/>
                <w:lang w:val="en-US"/>
              </w:rPr>
              <w:t xml:space="preserve">the surrounding </w:t>
            </w:r>
            <w:proofErr w:type="spellStart"/>
            <w:r w:rsidRPr="004750BC">
              <w:rPr>
                <w:color w:val="000000"/>
                <w:shd w:val="clear" w:color="auto" w:fill="FFFFFF"/>
                <w:lang w:val="en-US"/>
              </w:rPr>
              <w:t>intergenic</w:t>
            </w:r>
            <w:proofErr w:type="spellEnd"/>
            <w:r w:rsidRPr="004750BC">
              <w:rPr>
                <w:color w:val="000000"/>
                <w:shd w:val="clear" w:color="auto" w:fill="FFFFFF"/>
                <w:lang w:val="en-US"/>
              </w:rPr>
              <w:t xml:space="preserve"> regions (Fig. 4D). Thus, our windowed</w:t>
            </w:r>
            <w:r w:rsidR="00420389" w:rsidRPr="00420389">
              <w:rPr>
                <w:color w:val="000000"/>
                <w:shd w:val="clear" w:color="auto" w:fill="FFFFFF"/>
                <w:lang w:val="en-US"/>
              </w:rPr>
              <w:t xml:space="preserve"> </w:t>
            </w:r>
            <w:r w:rsidRPr="004750BC">
              <w:rPr>
                <w:color w:val="000000"/>
                <w:shd w:val="clear" w:color="auto" w:fill="FFFFFF"/>
                <w:lang w:val="en-US"/>
              </w:rPr>
              <w:t xml:space="preserve">algorithm determined that </w:t>
            </w:r>
            <w:proofErr w:type="spellStart"/>
            <w:r w:rsidRPr="004750BC">
              <w:rPr>
                <w:color w:val="000000"/>
                <w:shd w:val="clear" w:color="auto" w:fill="FFFFFF"/>
                <w:lang w:val="en-US"/>
              </w:rPr>
              <w:t>sodB</w:t>
            </w:r>
            <w:proofErr w:type="spellEnd"/>
            <w:r w:rsidRPr="004750BC">
              <w:rPr>
                <w:color w:val="000000"/>
                <w:shd w:val="clear" w:color="auto" w:fill="FFFFFF"/>
                <w:lang w:val="en-US"/>
              </w:rPr>
              <w:t xml:space="preserve"> is </w:t>
            </w:r>
            <w:r w:rsidRPr="00420389">
              <w:rPr>
                <w:i/>
                <w:color w:val="000000"/>
                <w:shd w:val="clear" w:color="auto" w:fill="FFFFFF"/>
                <w:lang w:val="en-US"/>
              </w:rPr>
              <w:t>predicted to be essential</w:t>
            </w:r>
            <w:r w:rsidR="00420389" w:rsidRPr="00420389">
              <w:rPr>
                <w:color w:val="000000"/>
                <w:shd w:val="clear" w:color="auto" w:fill="FFFFFF"/>
                <w:lang w:val="en-US"/>
              </w:rPr>
              <w:t xml:space="preserve"> </w:t>
            </w:r>
            <w:r w:rsidRPr="004750BC">
              <w:rPr>
                <w:color w:val="000000"/>
                <w:shd w:val="clear" w:color="auto" w:fill="FFFFFF"/>
                <w:lang w:val="en-US"/>
              </w:rPr>
              <w:t xml:space="preserve">in B. </w:t>
            </w:r>
            <w:proofErr w:type="spellStart"/>
            <w:r w:rsidRPr="004750BC">
              <w:rPr>
                <w:color w:val="000000"/>
                <w:shd w:val="clear" w:color="auto" w:fill="FFFFFF"/>
                <w:lang w:val="en-US"/>
              </w:rPr>
              <w:t>pseudomallei</w:t>
            </w:r>
            <w:proofErr w:type="spellEnd"/>
            <w:r w:rsidRPr="004750BC">
              <w:rPr>
                <w:color w:val="000000"/>
                <w:shd w:val="clear" w:color="auto" w:fill="FFFFFF"/>
                <w:lang w:val="en-US"/>
              </w:rPr>
              <w:t xml:space="preserve">. Using the conditional lethal </w:t>
            </w:r>
            <w:proofErr w:type="spellStart"/>
            <w:r w:rsidRPr="004750BC">
              <w:rPr>
                <w:color w:val="000000"/>
                <w:shd w:val="clear" w:color="auto" w:fill="FFFFFF"/>
                <w:lang w:val="en-US"/>
              </w:rPr>
              <w:t>sodB</w:t>
            </w:r>
            <w:proofErr w:type="spellEnd"/>
            <w:r w:rsidRPr="004750BC">
              <w:rPr>
                <w:color w:val="000000"/>
                <w:shd w:val="clear" w:color="auto" w:fill="FFFFFF"/>
                <w:lang w:val="en-US"/>
              </w:rPr>
              <w:t xml:space="preserve"> mutant of</w:t>
            </w:r>
            <w:r w:rsidR="00420389" w:rsidRPr="00420389">
              <w:rPr>
                <w:color w:val="000000"/>
                <w:shd w:val="clear" w:color="auto" w:fill="FFFFFF"/>
                <w:lang w:val="en-US"/>
              </w:rPr>
              <w:t xml:space="preserve"> </w:t>
            </w:r>
            <w:r w:rsidRPr="004750BC">
              <w:rPr>
                <w:color w:val="000000"/>
                <w:shd w:val="clear" w:color="auto" w:fill="FFFFFF"/>
                <w:lang w:val="en-US"/>
              </w:rPr>
              <w:t xml:space="preserve">B. </w:t>
            </w:r>
            <w:proofErr w:type="spellStart"/>
            <w:r w:rsidRPr="004750BC">
              <w:rPr>
                <w:color w:val="000000"/>
                <w:shd w:val="clear" w:color="auto" w:fill="FFFFFF"/>
                <w:lang w:val="en-US"/>
              </w:rPr>
              <w:t>pseudomallei</w:t>
            </w:r>
            <w:proofErr w:type="spellEnd"/>
            <w:r w:rsidRPr="004750BC">
              <w:rPr>
                <w:color w:val="000000"/>
                <w:shd w:val="clear" w:color="auto" w:fill="FFFFFF"/>
                <w:lang w:val="en-US"/>
              </w:rPr>
              <w:t xml:space="preserve">, </w:t>
            </w:r>
            <w:r w:rsidRPr="00420389">
              <w:rPr>
                <w:i/>
                <w:color w:val="000000"/>
                <w:shd w:val="clear" w:color="auto" w:fill="FFFFFF"/>
                <w:lang w:val="en-US"/>
              </w:rPr>
              <w:t>we were able to confirm that the mutant was</w:t>
            </w:r>
            <w:r w:rsidR="00420389" w:rsidRPr="00420389">
              <w:rPr>
                <w:i/>
                <w:color w:val="000000"/>
                <w:shd w:val="clear" w:color="auto" w:fill="FFFFFF"/>
                <w:lang w:val="en-US"/>
              </w:rPr>
              <w:t xml:space="preserve"> </w:t>
            </w:r>
            <w:r w:rsidRPr="00420389">
              <w:rPr>
                <w:i/>
                <w:color w:val="000000"/>
                <w:shd w:val="clear" w:color="auto" w:fill="FFFFFF"/>
                <w:lang w:val="en-US"/>
              </w:rPr>
              <w:t>unable to grow</w:t>
            </w:r>
            <w:r w:rsidRPr="004750BC">
              <w:rPr>
                <w:color w:val="000000"/>
                <w:shd w:val="clear" w:color="auto" w:fill="FFFFFF"/>
                <w:lang w:val="en-US"/>
              </w:rPr>
              <w:t xml:space="preserve"> in the presence of glucose, and thus </w:t>
            </w:r>
            <w:proofErr w:type="spellStart"/>
            <w:r w:rsidRPr="004750BC">
              <w:rPr>
                <w:color w:val="000000"/>
                <w:shd w:val="clear" w:color="auto" w:fill="FFFFFF"/>
                <w:lang w:val="en-US"/>
              </w:rPr>
              <w:t>sodB</w:t>
            </w:r>
            <w:proofErr w:type="spellEnd"/>
            <w:r w:rsidRPr="004750BC">
              <w:rPr>
                <w:color w:val="000000"/>
                <w:shd w:val="clear" w:color="auto" w:fill="FFFFFF"/>
                <w:lang w:val="en-US"/>
              </w:rPr>
              <w:t xml:space="preserve"> is an</w:t>
            </w:r>
            <w:r w:rsidR="00420389" w:rsidRPr="00420389">
              <w:rPr>
                <w:color w:val="000000"/>
                <w:shd w:val="clear" w:color="auto" w:fill="FFFFFF"/>
                <w:lang w:val="en-US"/>
              </w:rPr>
              <w:t xml:space="preserve"> </w:t>
            </w:r>
            <w:r w:rsidRPr="00420389">
              <w:rPr>
                <w:color w:val="000000"/>
                <w:shd w:val="clear" w:color="auto" w:fill="FFFFFF"/>
                <w:lang w:val="en-US"/>
              </w:rPr>
              <w:t>essential gene</w:t>
            </w:r>
            <w:r w:rsidR="00420389" w:rsidRPr="00420389">
              <w:rPr>
                <w:color w:val="000000"/>
                <w:shd w:val="clear" w:color="auto" w:fill="FFFFFF"/>
                <w:lang w:val="en-US"/>
              </w:rPr>
              <w:t xml:space="preserve"> – </w:t>
            </w:r>
            <w:r w:rsidR="00420389" w:rsidRPr="00420389">
              <w:rPr>
                <w:color w:val="00B050"/>
                <w:shd w:val="clear" w:color="auto" w:fill="FFFFFF"/>
              </w:rPr>
              <w:t>а</w:t>
            </w:r>
            <w:r w:rsidR="00420389" w:rsidRPr="00420389">
              <w:rPr>
                <w:color w:val="00B050"/>
                <w:shd w:val="clear" w:color="auto" w:fill="FFFFFF"/>
                <w:lang w:val="en-US"/>
              </w:rPr>
              <w:t xml:space="preserve"> </w:t>
            </w:r>
            <w:r w:rsidR="00420389" w:rsidRPr="00420389">
              <w:rPr>
                <w:color w:val="00B050"/>
                <w:shd w:val="clear" w:color="auto" w:fill="FFFFFF"/>
              </w:rPr>
              <w:t>вот</w:t>
            </w:r>
            <w:r w:rsidR="00420389" w:rsidRPr="00420389">
              <w:rPr>
                <w:color w:val="00B050"/>
                <w:shd w:val="clear" w:color="auto" w:fill="FFFFFF"/>
                <w:lang w:val="en-US"/>
              </w:rPr>
              <w:t xml:space="preserve"> </w:t>
            </w:r>
            <w:r w:rsidR="00420389" w:rsidRPr="00420389">
              <w:rPr>
                <w:color w:val="00B050"/>
                <w:shd w:val="clear" w:color="auto" w:fill="FFFFFF"/>
              </w:rPr>
              <w:t>тут</w:t>
            </w:r>
            <w:r w:rsidR="00420389" w:rsidRPr="00420389">
              <w:rPr>
                <w:color w:val="00B050"/>
                <w:shd w:val="clear" w:color="auto" w:fill="FFFFFF"/>
                <w:lang w:val="en-US"/>
              </w:rPr>
              <w:t xml:space="preserve"> </w:t>
            </w:r>
            <w:r w:rsidR="00420389" w:rsidRPr="00420389">
              <w:rPr>
                <w:color w:val="00B050"/>
                <w:shd w:val="clear" w:color="auto" w:fill="FFFFFF"/>
              </w:rPr>
              <w:t>для</w:t>
            </w:r>
            <w:r w:rsidR="00420389" w:rsidRPr="00420389">
              <w:rPr>
                <w:color w:val="00B050"/>
                <w:shd w:val="clear" w:color="auto" w:fill="FFFFFF"/>
                <w:lang w:val="en-US"/>
              </w:rPr>
              <w:t xml:space="preserve"> </w:t>
            </w:r>
            <w:r w:rsidR="00420389" w:rsidRPr="00420389">
              <w:rPr>
                <w:color w:val="00B050"/>
                <w:shd w:val="clear" w:color="auto" w:fill="FFFFFF"/>
              </w:rPr>
              <w:t>одного</w:t>
            </w:r>
            <w:r w:rsidR="00420389" w:rsidRPr="00420389">
              <w:rPr>
                <w:color w:val="00B050"/>
                <w:shd w:val="clear" w:color="auto" w:fill="FFFFFF"/>
                <w:lang w:val="en-US"/>
              </w:rPr>
              <w:t xml:space="preserve"> </w:t>
            </w:r>
            <w:r w:rsidR="00420389" w:rsidRPr="00420389">
              <w:rPr>
                <w:color w:val="00B050"/>
                <w:shd w:val="clear" w:color="auto" w:fill="FFFFFF"/>
              </w:rPr>
              <w:t>гена</w:t>
            </w:r>
            <w:r w:rsidR="00420389" w:rsidRPr="00420389">
              <w:rPr>
                <w:color w:val="00B050"/>
                <w:shd w:val="clear" w:color="auto" w:fill="FFFFFF"/>
                <w:lang w:val="en-US"/>
              </w:rPr>
              <w:t xml:space="preserve"> </w:t>
            </w:r>
            <w:r w:rsidR="00420389" w:rsidRPr="00420389">
              <w:rPr>
                <w:color w:val="00B050"/>
                <w:shd w:val="clear" w:color="auto" w:fill="FFFFFF"/>
              </w:rPr>
              <w:t>с</w:t>
            </w:r>
            <w:r w:rsidR="00420389" w:rsidRPr="00420389">
              <w:rPr>
                <w:color w:val="00B050"/>
                <w:shd w:val="clear" w:color="auto" w:fill="FFFFFF"/>
                <w:lang w:val="en-US"/>
              </w:rPr>
              <w:t xml:space="preserve"> </w:t>
            </w:r>
            <w:r w:rsidR="00420389" w:rsidRPr="00420389">
              <w:rPr>
                <w:color w:val="00B050"/>
                <w:shd w:val="clear" w:color="auto" w:fill="FFFFFF"/>
              </w:rPr>
              <w:t>одной</w:t>
            </w:r>
            <w:r w:rsidR="00420389" w:rsidRPr="00420389">
              <w:rPr>
                <w:color w:val="00B050"/>
                <w:shd w:val="clear" w:color="auto" w:fill="FFFFFF"/>
                <w:lang w:val="en-US"/>
              </w:rPr>
              <w:t xml:space="preserve"> </w:t>
            </w:r>
            <w:r w:rsidR="00420389" w:rsidRPr="00420389">
              <w:rPr>
                <w:color w:val="00B050"/>
                <w:shd w:val="clear" w:color="auto" w:fill="FFFFFF"/>
              </w:rPr>
              <w:t>вставкой</w:t>
            </w:r>
            <w:r w:rsidR="00420389" w:rsidRPr="00420389">
              <w:rPr>
                <w:color w:val="00B050"/>
                <w:shd w:val="clear" w:color="auto" w:fill="FFFFFF"/>
                <w:lang w:val="en-US"/>
              </w:rPr>
              <w:t xml:space="preserve"> </w:t>
            </w:r>
            <w:r w:rsidR="00420389" w:rsidRPr="00420389">
              <w:rPr>
                <w:color w:val="00B050"/>
                <w:shd w:val="clear" w:color="auto" w:fill="FFFFFF"/>
              </w:rPr>
              <w:t>подтверждена</w:t>
            </w:r>
            <w:r w:rsidR="00420389" w:rsidRPr="00420389">
              <w:rPr>
                <w:color w:val="00B050"/>
                <w:shd w:val="clear" w:color="auto" w:fill="FFFFFF"/>
                <w:lang w:val="en-US"/>
              </w:rPr>
              <w:t xml:space="preserve"> </w:t>
            </w:r>
            <w:r w:rsidR="00420389" w:rsidRPr="00420389">
              <w:rPr>
                <w:color w:val="00B050"/>
                <w:shd w:val="clear" w:color="auto" w:fill="FFFFFF"/>
              </w:rPr>
              <w:t>его</w:t>
            </w:r>
            <w:r w:rsidR="00420389" w:rsidRPr="00420389">
              <w:rPr>
                <w:color w:val="00B050"/>
                <w:shd w:val="clear" w:color="auto" w:fill="FFFFFF"/>
                <w:lang w:val="en-US"/>
              </w:rPr>
              <w:t xml:space="preserve"> </w:t>
            </w:r>
            <w:proofErr w:type="spellStart"/>
            <w:r w:rsidR="00420389" w:rsidRPr="00420389">
              <w:rPr>
                <w:color w:val="00B050"/>
                <w:shd w:val="clear" w:color="auto" w:fill="FFFFFF"/>
              </w:rPr>
              <w:t>эссенциальность</w:t>
            </w:r>
            <w:proofErr w:type="spellEnd"/>
          </w:p>
          <w:p w:rsidR="00D748D1" w:rsidRDefault="00D748D1" w:rsidP="00420389">
            <w:pPr>
              <w:spacing w:after="0" w:line="240" w:lineRule="auto"/>
              <w:rPr>
                <w:color w:val="00B050"/>
                <w:shd w:val="clear" w:color="auto" w:fill="FFFFFF"/>
              </w:rPr>
            </w:pPr>
          </w:p>
          <w:p w:rsidR="00D748D1" w:rsidRPr="00D748D1" w:rsidRDefault="00D748D1" w:rsidP="00D748D1">
            <w:pPr>
              <w:spacing w:after="0" w:line="240" w:lineRule="auto"/>
              <w:rPr>
                <w:b/>
                <w:shd w:val="clear" w:color="auto" w:fill="FFFFFF"/>
              </w:rPr>
            </w:pPr>
            <w:r>
              <w:rPr>
                <w:b/>
                <w:shd w:val="clear" w:color="auto" w:fill="FFFFFF"/>
              </w:rPr>
              <w:t>Ничего про полярность, концы или мелкие гены (последнее понятно, они же делали поправку на размер)</w:t>
            </w:r>
          </w:p>
        </w:tc>
        <w:tc>
          <w:tcPr>
            <w:tcW w:w="686" w:type="pct"/>
            <w:tcBorders>
              <w:top w:val="single" w:sz="4" w:space="0" w:color="auto"/>
              <w:left w:val="single" w:sz="4" w:space="0" w:color="auto"/>
              <w:bottom w:val="single" w:sz="4" w:space="0" w:color="auto"/>
              <w:right w:val="single" w:sz="4" w:space="0" w:color="auto"/>
            </w:tcBorders>
          </w:tcPr>
          <w:p w:rsidR="00832043" w:rsidRPr="00D748D1" w:rsidRDefault="00832043"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Pr="00D748D1" w:rsidRDefault="00832043" w:rsidP="008077B4">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Pr="00D748D1" w:rsidRDefault="00832043" w:rsidP="008077B4">
            <w:pPr>
              <w:spacing w:after="0" w:line="360" w:lineRule="auto"/>
              <w:jc w:val="center"/>
              <w:rPr>
                <w:rFonts w:ascii="Times New Roman" w:eastAsia="Times New Roman" w:hAnsi="Times New Roman"/>
                <w:noProof/>
                <w:color w:val="000000"/>
                <w:sz w:val="24"/>
                <w:szCs w:val="24"/>
                <w:lang w:eastAsia="ru-RU"/>
              </w:rPr>
            </w:pPr>
          </w:p>
        </w:tc>
      </w:tr>
      <w:tr w:rsidR="00832043" w:rsidRPr="00832043"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32043">
            <w:pPr>
              <w:spacing w:after="0" w:line="240" w:lineRule="auto"/>
              <w:rPr>
                <w:rFonts w:eastAsia="Times New Roman" w:cs="Times New Roman"/>
                <w:sz w:val="24"/>
                <w:szCs w:val="24"/>
                <w:lang w:val="en-US" w:eastAsia="ru-RU"/>
              </w:rPr>
            </w:pPr>
            <w:r w:rsidRPr="00832043">
              <w:rPr>
                <w:rFonts w:eastAsia="Times New Roman" w:cs="Times New Roman"/>
                <w:sz w:val="24"/>
                <w:szCs w:val="24"/>
                <w:lang w:val="en-US" w:eastAsia="ru-RU"/>
              </w:rPr>
              <w:lastRenderedPageBreak/>
              <w:t xml:space="preserve">Campylobacter </w:t>
            </w:r>
            <w:proofErr w:type="spellStart"/>
            <w:r w:rsidRPr="00832043">
              <w:rPr>
                <w:rFonts w:eastAsia="Times New Roman" w:cs="Times New Roman"/>
                <w:sz w:val="24"/>
                <w:szCs w:val="24"/>
                <w:lang w:val="en-US" w:eastAsia="ru-RU"/>
              </w:rPr>
              <w:t>jejuni</w:t>
            </w:r>
            <w:proofErr w:type="spellEnd"/>
            <w:r w:rsidRPr="00832043">
              <w:rPr>
                <w:rFonts w:eastAsia="Times New Roman" w:cs="Times New Roman"/>
                <w:sz w:val="24"/>
                <w:szCs w:val="24"/>
                <w:lang w:val="en-US" w:eastAsia="ru-RU"/>
              </w:rPr>
              <w:t xml:space="preserve"> subsp. </w:t>
            </w:r>
            <w:proofErr w:type="spellStart"/>
            <w:r w:rsidRPr="00832043">
              <w:rPr>
                <w:rFonts w:eastAsia="Times New Roman" w:cs="Times New Roman"/>
                <w:sz w:val="24"/>
                <w:szCs w:val="24"/>
                <w:lang w:val="en-US" w:eastAsia="ru-RU"/>
              </w:rPr>
              <w:t>jejuni</w:t>
            </w:r>
            <w:proofErr w:type="spellEnd"/>
            <w:r w:rsidRPr="00832043">
              <w:rPr>
                <w:rFonts w:eastAsia="Times New Roman" w:cs="Times New Roman"/>
                <w:sz w:val="24"/>
                <w:szCs w:val="24"/>
                <w:lang w:val="en-US" w:eastAsia="ru-RU"/>
              </w:rPr>
              <w:t xml:space="preserve"> NCTC 11168 = ATCC 700819</w:t>
            </w:r>
          </w:p>
          <w:p w:rsidR="00832043" w:rsidRPr="00832043" w:rsidRDefault="00832043" w:rsidP="00860A95">
            <w:pPr>
              <w:pStyle w:val="1"/>
              <w:shd w:val="clear" w:color="auto" w:fill="FFFFFF"/>
              <w:spacing w:before="240" w:beforeAutospacing="0" w:after="120" w:afterAutospacing="0"/>
              <w:rPr>
                <w:rStyle w:val="a4"/>
                <w:rFonts w:asciiTheme="minorHAnsi" w:hAnsiTheme="minorHAnsi"/>
                <w:b w:val="0"/>
                <w:sz w:val="24"/>
                <w:szCs w:val="24"/>
                <w:lang w:val="en-US"/>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242226" w:rsidRDefault="00242226" w:rsidP="00AF5037">
            <w:pPr>
              <w:spacing w:after="0" w:line="240" w:lineRule="auto"/>
              <w:rPr>
                <w:color w:val="000000"/>
                <w:shd w:val="clear" w:color="auto" w:fill="FFFFFF"/>
              </w:rPr>
            </w:pPr>
            <w:proofErr w:type="spellStart"/>
            <w:r>
              <w:rPr>
                <w:color w:val="000000"/>
                <w:shd w:val="clear" w:color="auto" w:fill="FFFFFF"/>
                <w:lang w:val="en-US"/>
              </w:rPr>
              <w:t>Есть</w:t>
            </w:r>
            <w:proofErr w:type="spellEnd"/>
            <w:r>
              <w:rPr>
                <w:color w:val="000000"/>
                <w:shd w:val="clear" w:color="auto" w:fill="FFFFFF"/>
                <w:lang w:val="en-US"/>
              </w:rPr>
              <w:t xml:space="preserve"> 2 </w:t>
            </w:r>
            <w:proofErr w:type="spellStart"/>
            <w:r>
              <w:rPr>
                <w:color w:val="000000"/>
                <w:shd w:val="clear" w:color="auto" w:fill="FFFFFF"/>
                <w:lang w:val="en-US"/>
              </w:rPr>
              <w:t>статьи</w:t>
            </w:r>
            <w:proofErr w:type="spellEnd"/>
            <w:r>
              <w:rPr>
                <w:color w:val="000000"/>
                <w:shd w:val="clear" w:color="auto" w:fill="FFFFFF"/>
                <w:lang w:val="en-US"/>
              </w:rPr>
              <w:t xml:space="preserve">, </w:t>
            </w:r>
            <w:proofErr w:type="spellStart"/>
            <w:r>
              <w:rPr>
                <w:color w:val="000000"/>
                <w:shd w:val="clear" w:color="auto" w:fill="FFFFFF"/>
                <w:lang w:val="en-US"/>
              </w:rPr>
              <w:t>одна</w:t>
            </w:r>
            <w:proofErr w:type="spellEnd"/>
            <w:r>
              <w:rPr>
                <w:color w:val="000000"/>
                <w:shd w:val="clear" w:color="auto" w:fill="FFFFFF"/>
                <w:lang w:val="en-US"/>
              </w:rPr>
              <w:t xml:space="preserve"> </w:t>
            </w:r>
            <w:r>
              <w:rPr>
                <w:color w:val="000000"/>
                <w:shd w:val="clear" w:color="auto" w:fill="FFFFFF"/>
              </w:rPr>
              <w:t>недоступна</w:t>
            </w:r>
          </w:p>
          <w:p w:rsidR="00242226" w:rsidRPr="00242226" w:rsidRDefault="00242226" w:rsidP="00AF5037">
            <w:pPr>
              <w:spacing w:after="0" w:line="240" w:lineRule="auto"/>
              <w:rPr>
                <w:color w:val="000000"/>
                <w:shd w:val="clear" w:color="auto" w:fill="FFFFFF"/>
              </w:rPr>
            </w:pPr>
          </w:p>
          <w:p w:rsidR="00AF5037" w:rsidRPr="00AF5037" w:rsidRDefault="00AF5037" w:rsidP="00AF5037">
            <w:pPr>
              <w:spacing w:after="0" w:line="240" w:lineRule="auto"/>
              <w:rPr>
                <w:color w:val="000000"/>
                <w:shd w:val="clear" w:color="auto" w:fill="FFFFFF"/>
                <w:lang w:val="en-US"/>
              </w:rPr>
            </w:pPr>
            <w:r w:rsidRPr="00AF5037">
              <w:rPr>
                <w:color w:val="000000"/>
                <w:shd w:val="clear" w:color="auto" w:fill="FFFFFF"/>
                <w:lang w:val="en-US"/>
              </w:rPr>
              <w:t xml:space="preserve">metabolic model of C. </w:t>
            </w:r>
            <w:proofErr w:type="spellStart"/>
            <w:r w:rsidRPr="00AF5037">
              <w:rPr>
                <w:color w:val="000000"/>
                <w:shd w:val="clear" w:color="auto" w:fill="FFFFFF"/>
                <w:lang w:val="en-US"/>
              </w:rPr>
              <w:t>jejuni</w:t>
            </w:r>
            <w:proofErr w:type="spellEnd"/>
            <w:r w:rsidRPr="00AF5037">
              <w:rPr>
                <w:color w:val="000000"/>
                <w:shd w:val="clear" w:color="auto" w:fill="FFFFFF"/>
                <w:lang w:val="en-US"/>
              </w:rPr>
              <w:t xml:space="preserve"> was constructed using the annotation of the NCTC 11168 genome</w:t>
            </w:r>
          </w:p>
          <w:p w:rsidR="00AF5037" w:rsidRPr="00AF5037" w:rsidRDefault="00AF5037" w:rsidP="00AF5037">
            <w:pPr>
              <w:spacing w:after="0" w:line="240" w:lineRule="auto"/>
              <w:rPr>
                <w:color w:val="000000"/>
                <w:shd w:val="clear" w:color="auto" w:fill="FFFFFF"/>
                <w:lang w:val="en-US"/>
              </w:rPr>
            </w:pPr>
            <w:proofErr w:type="gramStart"/>
            <w:r w:rsidRPr="00AF5037">
              <w:rPr>
                <w:color w:val="000000"/>
                <w:shd w:val="clear" w:color="auto" w:fill="FFFFFF"/>
                <w:lang w:val="en-US"/>
              </w:rPr>
              <w:t>sequence</w:t>
            </w:r>
            <w:proofErr w:type="gramEnd"/>
            <w:r w:rsidRPr="00AF5037">
              <w:rPr>
                <w:color w:val="000000"/>
                <w:shd w:val="clear" w:color="auto" w:fill="FFFFFF"/>
                <w:lang w:val="en-US"/>
              </w:rPr>
              <w:t>, a published model of the related bacterium Helicobacter pylori, and extensive literature mining. Using</w:t>
            </w:r>
          </w:p>
          <w:p w:rsidR="00AF5037" w:rsidRPr="00AF5037" w:rsidRDefault="00AF5037" w:rsidP="00AF5037">
            <w:pPr>
              <w:spacing w:after="0" w:line="240" w:lineRule="auto"/>
              <w:rPr>
                <w:color w:val="000000"/>
                <w:shd w:val="clear" w:color="auto" w:fill="FFFFFF"/>
                <w:lang w:val="en-US"/>
              </w:rPr>
            </w:pPr>
            <w:r w:rsidRPr="00AF5037">
              <w:rPr>
                <w:color w:val="000000"/>
                <w:shd w:val="clear" w:color="auto" w:fill="FFFFFF"/>
                <w:lang w:val="en-US"/>
              </w:rPr>
              <w:t xml:space="preserve">this model, we have used </w:t>
            </w:r>
            <w:r w:rsidRPr="00AF5037">
              <w:rPr>
                <w:b/>
                <w:color w:val="000000"/>
                <w:shd w:val="clear" w:color="auto" w:fill="FFFFFF"/>
                <w:lang w:val="en-US"/>
              </w:rPr>
              <w:t xml:space="preserve">in </w:t>
            </w:r>
            <w:proofErr w:type="spellStart"/>
            <w:r w:rsidRPr="00AF5037">
              <w:rPr>
                <w:b/>
                <w:color w:val="000000"/>
                <w:shd w:val="clear" w:color="auto" w:fill="FFFFFF"/>
                <w:lang w:val="en-US"/>
              </w:rPr>
              <w:t>silico</w:t>
            </w:r>
            <w:proofErr w:type="spellEnd"/>
            <w:r w:rsidRPr="00AF5037">
              <w:rPr>
                <w:b/>
                <w:color w:val="000000"/>
                <w:shd w:val="clear" w:color="auto" w:fill="FFFFFF"/>
                <w:lang w:val="en-US"/>
              </w:rPr>
              <w:t xml:space="preserve"> Flux Balance Analysis</w:t>
            </w:r>
            <w:r w:rsidRPr="00AF5037">
              <w:rPr>
                <w:color w:val="000000"/>
                <w:shd w:val="clear" w:color="auto" w:fill="FFFFFF"/>
                <w:lang w:val="en-US"/>
              </w:rPr>
              <w:t xml:space="preserve"> (FBA) to determine key metabolic routes that are essential</w:t>
            </w:r>
          </w:p>
          <w:p w:rsidR="00AF5037" w:rsidRPr="00AF5037" w:rsidRDefault="00AF5037" w:rsidP="00AF5037">
            <w:pPr>
              <w:spacing w:after="0" w:line="240" w:lineRule="auto"/>
              <w:rPr>
                <w:color w:val="000000"/>
                <w:shd w:val="clear" w:color="auto" w:fill="FFFFFF"/>
                <w:lang w:val="en-US"/>
              </w:rPr>
            </w:pPr>
            <w:r w:rsidRPr="00AF5037">
              <w:rPr>
                <w:color w:val="000000"/>
                <w:shd w:val="clear" w:color="auto" w:fill="FFFFFF"/>
                <w:lang w:val="en-US"/>
              </w:rPr>
              <w:t>for generating energy and biomass, thus creating a list of genes potentially essential for growth under laboratory</w:t>
            </w:r>
          </w:p>
          <w:p w:rsidR="00832043" w:rsidRPr="0079264A" w:rsidRDefault="00AF5037" w:rsidP="00AF5037">
            <w:pPr>
              <w:spacing w:after="0" w:line="240" w:lineRule="auto"/>
              <w:rPr>
                <w:color w:val="000000"/>
                <w:shd w:val="clear" w:color="auto" w:fill="FFFFFF"/>
                <w:lang w:val="en-US"/>
              </w:rPr>
            </w:pPr>
            <w:proofErr w:type="gramStart"/>
            <w:r w:rsidRPr="00AF5037">
              <w:rPr>
                <w:color w:val="000000"/>
                <w:shd w:val="clear" w:color="auto" w:fill="FFFFFF"/>
                <w:lang w:val="en-US"/>
              </w:rPr>
              <w:t>conditions</w:t>
            </w:r>
            <w:proofErr w:type="gramEnd"/>
            <w:r w:rsidRPr="00AF5037">
              <w:rPr>
                <w:color w:val="000000"/>
                <w:shd w:val="clear" w:color="auto" w:fill="FFFFFF"/>
                <w:lang w:val="en-US"/>
              </w:rPr>
              <w:t xml:space="preserve">. To complement this in </w:t>
            </w:r>
            <w:proofErr w:type="spellStart"/>
            <w:r w:rsidRPr="00AF5037">
              <w:rPr>
                <w:color w:val="000000"/>
                <w:shd w:val="clear" w:color="auto" w:fill="FFFFFF"/>
                <w:lang w:val="en-US"/>
              </w:rPr>
              <w:t>silico</w:t>
            </w:r>
            <w:proofErr w:type="spellEnd"/>
            <w:r w:rsidRPr="00AF5037">
              <w:rPr>
                <w:color w:val="000000"/>
                <w:shd w:val="clear" w:color="auto" w:fill="FFFFFF"/>
                <w:lang w:val="en-US"/>
              </w:rPr>
              <w:t xml:space="preserve"> approach, </w:t>
            </w:r>
            <w:r w:rsidRPr="00AF5037">
              <w:rPr>
                <w:b/>
                <w:color w:val="000000"/>
                <w:shd w:val="clear" w:color="auto" w:fill="FFFFFF"/>
                <w:lang w:val="en-US"/>
              </w:rPr>
              <w:lastRenderedPageBreak/>
              <w:t xml:space="preserve">candidate essential genes have been determined using a whole genome </w:t>
            </w:r>
            <w:proofErr w:type="spellStart"/>
            <w:r w:rsidRPr="00AF5037">
              <w:rPr>
                <w:b/>
                <w:color w:val="000000"/>
                <w:shd w:val="clear" w:color="auto" w:fill="FFFFFF"/>
                <w:lang w:val="en-US"/>
              </w:rPr>
              <w:t>transposon</w:t>
            </w:r>
            <w:proofErr w:type="spellEnd"/>
            <w:r w:rsidRPr="00AF5037">
              <w:rPr>
                <w:b/>
                <w:color w:val="000000"/>
                <w:shd w:val="clear" w:color="auto" w:fill="FFFFFF"/>
                <w:lang w:val="en-US"/>
              </w:rPr>
              <w:t xml:space="preserve"> mutagenesis method</w:t>
            </w:r>
            <w:r w:rsidRPr="00AF5037">
              <w:rPr>
                <w:color w:val="000000"/>
                <w:shd w:val="clear" w:color="auto" w:fill="FFFFFF"/>
                <w:lang w:val="en-US"/>
              </w:rPr>
              <w:t>. F</w:t>
            </w: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noProof/>
                <w:color w:val="000000"/>
                <w:sz w:val="24"/>
                <w:szCs w:val="24"/>
                <w:lang w:val="en-US" w:eastAsia="ru-RU"/>
              </w:rPr>
            </w:pPr>
          </w:p>
        </w:tc>
      </w:tr>
      <w:tr w:rsidR="00242226" w:rsidRPr="00832043"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242226" w:rsidRPr="00832043" w:rsidRDefault="00242226" w:rsidP="00832043">
            <w:pPr>
              <w:spacing w:after="0" w:line="240" w:lineRule="auto"/>
              <w:rPr>
                <w:rFonts w:eastAsia="Times New Roman" w:cs="Times New Roman"/>
                <w:sz w:val="24"/>
                <w:szCs w:val="24"/>
                <w:lang w:val="en-US" w:eastAsia="ru-RU"/>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242226" w:rsidRPr="00AF5037" w:rsidRDefault="00242226" w:rsidP="00AF5037">
            <w:pPr>
              <w:spacing w:after="0" w:line="240" w:lineRule="auto"/>
              <w:rPr>
                <w:color w:val="000000"/>
                <w:shd w:val="clear" w:color="auto" w:fill="FFFFFF"/>
                <w:lang w:val="en-US"/>
              </w:rPr>
            </w:pPr>
          </w:p>
        </w:tc>
        <w:tc>
          <w:tcPr>
            <w:tcW w:w="686" w:type="pct"/>
            <w:tcBorders>
              <w:top w:val="single" w:sz="4" w:space="0" w:color="auto"/>
              <w:left w:val="single" w:sz="4" w:space="0" w:color="auto"/>
              <w:bottom w:val="single" w:sz="4" w:space="0" w:color="auto"/>
              <w:right w:val="single" w:sz="4" w:space="0" w:color="auto"/>
            </w:tcBorders>
          </w:tcPr>
          <w:p w:rsidR="00242226" w:rsidRPr="00141D99" w:rsidRDefault="00242226"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242226" w:rsidRDefault="00242226" w:rsidP="008077B4">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242226" w:rsidRDefault="00242226" w:rsidP="008077B4">
            <w:pPr>
              <w:spacing w:after="0" w:line="360" w:lineRule="auto"/>
              <w:jc w:val="center"/>
              <w:rPr>
                <w:rFonts w:ascii="Times New Roman" w:eastAsia="Times New Roman" w:hAnsi="Times New Roman"/>
                <w:noProof/>
                <w:color w:val="000000"/>
                <w:sz w:val="24"/>
                <w:szCs w:val="24"/>
                <w:lang w:val="en-US" w:eastAsia="ru-RU"/>
              </w:rPr>
            </w:pPr>
          </w:p>
        </w:tc>
      </w:tr>
      <w:tr w:rsidR="00832043" w:rsidRPr="00832043" w:rsidTr="00832043">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832043" w:rsidRPr="00832043" w:rsidRDefault="00832043" w:rsidP="00832043">
            <w:pPr>
              <w:spacing w:after="0" w:line="240" w:lineRule="auto"/>
              <w:rPr>
                <w:rFonts w:eastAsia="Times New Roman" w:cs="Times New Roman"/>
                <w:sz w:val="24"/>
                <w:szCs w:val="24"/>
                <w:lang w:val="en-US" w:eastAsia="ru-RU"/>
              </w:rPr>
            </w:pPr>
            <w:proofErr w:type="spellStart"/>
            <w:r w:rsidRPr="00A42034">
              <w:rPr>
                <w:rFonts w:eastAsia="Times New Roman" w:cs="Times New Roman"/>
                <w:sz w:val="24"/>
                <w:szCs w:val="24"/>
                <w:lang w:val="en-US" w:eastAsia="ru-RU"/>
              </w:rPr>
              <w:t>Sphingomona</w:t>
            </w:r>
            <w:r w:rsidRPr="00832043">
              <w:rPr>
                <w:rFonts w:eastAsia="Times New Roman" w:cs="Times New Roman"/>
                <w:sz w:val="24"/>
                <w:szCs w:val="24"/>
                <w:lang w:eastAsia="ru-RU"/>
              </w:rPr>
              <w:t>s</w:t>
            </w:r>
            <w:proofErr w:type="spellEnd"/>
            <w:r w:rsidRPr="00832043">
              <w:rPr>
                <w:rFonts w:eastAsia="Times New Roman" w:cs="Times New Roman"/>
                <w:sz w:val="24"/>
                <w:szCs w:val="24"/>
                <w:lang w:eastAsia="ru-RU"/>
              </w:rPr>
              <w:t xml:space="preserve"> </w:t>
            </w:r>
            <w:proofErr w:type="spellStart"/>
            <w:r w:rsidRPr="00832043">
              <w:rPr>
                <w:rFonts w:eastAsia="Times New Roman" w:cs="Times New Roman"/>
                <w:sz w:val="24"/>
                <w:szCs w:val="24"/>
                <w:lang w:eastAsia="ru-RU"/>
              </w:rPr>
              <w:t>wittichii</w:t>
            </w:r>
            <w:proofErr w:type="spellEnd"/>
            <w:r w:rsidRPr="00832043">
              <w:rPr>
                <w:rFonts w:eastAsia="Times New Roman" w:cs="Times New Roman"/>
                <w:sz w:val="24"/>
                <w:szCs w:val="24"/>
                <w:lang w:eastAsia="ru-RU"/>
              </w:rPr>
              <w:t xml:space="preserve"> RW1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32043" w:rsidRPr="0079264A" w:rsidRDefault="00832043" w:rsidP="00E90A84">
            <w:pPr>
              <w:spacing w:after="0" w:line="240" w:lineRule="auto"/>
              <w:rPr>
                <w:color w:val="000000"/>
                <w:shd w:val="clear" w:color="auto" w:fill="FFFFFF"/>
                <w:lang w:val="en-US"/>
              </w:rPr>
            </w:pPr>
          </w:p>
        </w:tc>
        <w:tc>
          <w:tcPr>
            <w:tcW w:w="686" w:type="pct"/>
            <w:tcBorders>
              <w:top w:val="single" w:sz="4" w:space="0" w:color="auto"/>
              <w:left w:val="single" w:sz="4" w:space="0" w:color="auto"/>
              <w:bottom w:val="single" w:sz="4" w:space="0" w:color="auto"/>
              <w:right w:val="single" w:sz="4" w:space="0" w:color="auto"/>
            </w:tcBorders>
          </w:tcPr>
          <w:p w:rsidR="00832043" w:rsidRPr="00141D99" w:rsidRDefault="00832043"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832043" w:rsidRDefault="00832043" w:rsidP="008077B4">
            <w:pPr>
              <w:spacing w:after="0" w:line="360" w:lineRule="auto"/>
              <w:jc w:val="center"/>
              <w:rPr>
                <w:rFonts w:ascii="Times New Roman" w:eastAsia="Times New Roman" w:hAnsi="Times New Roman"/>
                <w:noProof/>
                <w:color w:val="000000"/>
                <w:sz w:val="24"/>
                <w:szCs w:val="24"/>
                <w:lang w:val="en-US" w:eastAsia="ru-RU"/>
              </w:rPr>
            </w:pPr>
          </w:p>
        </w:tc>
      </w:tr>
    </w:tbl>
    <w:p w:rsidR="00141D99" w:rsidRDefault="00141D99" w:rsidP="00A844B6">
      <w:pPr>
        <w:rPr>
          <w:lang w:val="en-US"/>
        </w:rPr>
      </w:pPr>
    </w:p>
    <w:tbl>
      <w:tblPr>
        <w:tblW w:w="6211" w:type="dxa"/>
        <w:tblInd w:w="93" w:type="dxa"/>
        <w:tblLook w:val="04A0"/>
      </w:tblPr>
      <w:tblGrid>
        <w:gridCol w:w="6435"/>
      </w:tblGrid>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ORGANISM</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val="en-US" w:eastAsia="ru-RU"/>
              </w:rPr>
              <w:t>Acinetobacter</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baylyi</w:t>
            </w:r>
            <w:proofErr w:type="spellEnd"/>
            <w:r w:rsidRPr="00141D99">
              <w:rPr>
                <w:rFonts w:ascii="Arial" w:eastAsia="Times New Roman" w:hAnsi="Arial" w:cs="Arial"/>
                <w:sz w:val="20"/>
                <w:szCs w:val="20"/>
                <w:lang w:val="en-US" w:eastAsia="ru-RU"/>
              </w:rPr>
              <w:t xml:space="preserve"> ADP1</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 xml:space="preserve">Bacillus </w:t>
            </w:r>
            <w:proofErr w:type="spellStart"/>
            <w:r w:rsidRPr="00141D99">
              <w:rPr>
                <w:rFonts w:ascii="Arial" w:eastAsia="Times New Roman" w:hAnsi="Arial" w:cs="Arial"/>
                <w:sz w:val="20"/>
                <w:szCs w:val="20"/>
                <w:lang w:val="en-US" w:eastAsia="ru-RU"/>
              </w:rPr>
              <w:t>subtilis</w:t>
            </w:r>
            <w:proofErr w:type="spellEnd"/>
            <w:r w:rsidRPr="00141D99">
              <w:rPr>
                <w:rFonts w:ascii="Arial" w:eastAsia="Times New Roman" w:hAnsi="Arial" w:cs="Arial"/>
                <w:sz w:val="20"/>
                <w:szCs w:val="20"/>
                <w:lang w:val="en-US" w:eastAsia="ru-RU"/>
              </w:rPr>
              <w:t xml:space="preserve"> 168</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val="en-US" w:eastAsia="ru-RU"/>
              </w:rPr>
              <w:t>Bacteroides</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thetaiotaomicron</w:t>
            </w:r>
            <w:proofErr w:type="spellEnd"/>
            <w:r w:rsidRPr="00141D99">
              <w:rPr>
                <w:rFonts w:ascii="Arial" w:eastAsia="Times New Roman" w:hAnsi="Arial" w:cs="Arial"/>
                <w:sz w:val="20"/>
                <w:szCs w:val="20"/>
                <w:lang w:val="en-US" w:eastAsia="ru-RU"/>
              </w:rPr>
              <w:t xml:space="preserve"> VPI-5482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val="en-US" w:eastAsia="ru-RU"/>
              </w:rPr>
              <w:t>Burkholderia</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thailande</w:t>
            </w:r>
            <w:r w:rsidRPr="00141D99">
              <w:rPr>
                <w:rFonts w:ascii="Arial" w:eastAsia="Times New Roman" w:hAnsi="Arial" w:cs="Arial"/>
                <w:sz w:val="20"/>
                <w:szCs w:val="20"/>
                <w:lang w:eastAsia="ru-RU"/>
              </w:rPr>
              <w:t>nsis</w:t>
            </w:r>
            <w:proofErr w:type="spellEnd"/>
            <w:r w:rsidRPr="00141D99">
              <w:rPr>
                <w:rFonts w:ascii="Arial" w:eastAsia="Times New Roman" w:hAnsi="Arial" w:cs="Arial"/>
                <w:sz w:val="20"/>
                <w:szCs w:val="20"/>
                <w:lang w:eastAsia="ru-RU"/>
              </w:rPr>
              <w:t xml:space="preserve"> E264</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Caulobacter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crescentus</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 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 II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Francisella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novicida</w:t>
            </w:r>
            <w:proofErr w:type="spellEnd"/>
            <w:r w:rsidRPr="00141D99">
              <w:rPr>
                <w:rFonts w:ascii="Arial" w:eastAsia="Times New Roman" w:hAnsi="Arial" w:cs="Arial"/>
                <w:sz w:val="20"/>
                <w:szCs w:val="20"/>
                <w:lang w:eastAsia="ru-RU"/>
              </w:rPr>
              <w:t xml:space="preserve"> U112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Haemophilus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influenzae</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Rd</w:t>
            </w:r>
            <w:proofErr w:type="spellEnd"/>
            <w:r w:rsidRPr="00141D99">
              <w:rPr>
                <w:rFonts w:ascii="Arial" w:eastAsia="Times New Roman" w:hAnsi="Arial" w:cs="Arial"/>
                <w:sz w:val="20"/>
                <w:szCs w:val="20"/>
                <w:lang w:eastAsia="ru-RU"/>
              </w:rPr>
              <w:t xml:space="preserve"> KW20</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Helicobacter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pylori</w:t>
            </w:r>
            <w:proofErr w:type="spellEnd"/>
            <w:r w:rsidRPr="00141D99">
              <w:rPr>
                <w:rFonts w:ascii="Arial" w:eastAsia="Times New Roman" w:hAnsi="Arial" w:cs="Arial"/>
                <w:sz w:val="20"/>
                <w:szCs w:val="20"/>
                <w:lang w:eastAsia="ru-RU"/>
              </w:rPr>
              <w:t xml:space="preserve"> 26695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Mycobacterium</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tuberculosis</w:t>
            </w:r>
            <w:proofErr w:type="spellEnd"/>
            <w:r w:rsidRPr="00141D99">
              <w:rPr>
                <w:rFonts w:ascii="Arial" w:eastAsia="Times New Roman" w:hAnsi="Arial" w:cs="Arial"/>
                <w:sz w:val="20"/>
                <w:szCs w:val="20"/>
                <w:lang w:eastAsia="ru-RU"/>
              </w:rPr>
              <w:t xml:space="preserve"> H37Rv</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color w:val="C00000"/>
                <w:sz w:val="20"/>
                <w:szCs w:val="20"/>
                <w:lang w:eastAsia="ru-RU"/>
              </w:rPr>
            </w:pPr>
            <w:proofErr w:type="spellStart"/>
            <w:r w:rsidRPr="00141D99">
              <w:rPr>
                <w:rFonts w:ascii="Arial" w:eastAsia="Times New Roman" w:hAnsi="Arial" w:cs="Arial"/>
                <w:color w:val="C00000"/>
                <w:sz w:val="20"/>
                <w:szCs w:val="20"/>
                <w:lang w:eastAsia="ru-RU"/>
              </w:rPr>
              <w:t>Mycobacterium</w:t>
            </w:r>
            <w:proofErr w:type="spellEnd"/>
            <w:r w:rsidRPr="00141D99">
              <w:rPr>
                <w:rFonts w:ascii="Arial" w:eastAsia="Times New Roman" w:hAnsi="Arial" w:cs="Arial"/>
                <w:color w:val="C00000"/>
                <w:sz w:val="20"/>
                <w:szCs w:val="20"/>
                <w:lang w:eastAsia="ru-RU"/>
              </w:rPr>
              <w:t xml:space="preserve"> </w:t>
            </w:r>
            <w:proofErr w:type="spellStart"/>
            <w:r w:rsidRPr="00141D99">
              <w:rPr>
                <w:rFonts w:ascii="Arial" w:eastAsia="Times New Roman" w:hAnsi="Arial" w:cs="Arial"/>
                <w:color w:val="C00000"/>
                <w:sz w:val="20"/>
                <w:szCs w:val="20"/>
                <w:lang w:eastAsia="ru-RU"/>
              </w:rPr>
              <w:t>tuberculosis</w:t>
            </w:r>
            <w:proofErr w:type="spellEnd"/>
            <w:r w:rsidRPr="00141D99">
              <w:rPr>
                <w:rFonts w:ascii="Arial" w:eastAsia="Times New Roman" w:hAnsi="Arial" w:cs="Arial"/>
                <w:color w:val="C00000"/>
                <w:sz w:val="20"/>
                <w:szCs w:val="20"/>
                <w:lang w:eastAsia="ru-RU"/>
              </w:rPr>
              <w:t xml:space="preserve"> H37Rv II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Mycoplasma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genitalium</w:t>
            </w:r>
            <w:proofErr w:type="spellEnd"/>
            <w:r w:rsidRPr="00141D99">
              <w:rPr>
                <w:rFonts w:ascii="Arial" w:eastAsia="Times New Roman" w:hAnsi="Arial" w:cs="Arial"/>
                <w:sz w:val="20"/>
                <w:szCs w:val="20"/>
                <w:lang w:eastAsia="ru-RU"/>
              </w:rPr>
              <w:t xml:space="preserve"> G37</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Mycoplasma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pulmonis</w:t>
            </w:r>
            <w:proofErr w:type="spellEnd"/>
            <w:r w:rsidRPr="00141D99">
              <w:rPr>
                <w:rFonts w:ascii="Arial" w:eastAsia="Times New Roman" w:hAnsi="Arial" w:cs="Arial"/>
                <w:sz w:val="20"/>
                <w:szCs w:val="20"/>
                <w:lang w:eastAsia="ru-RU"/>
              </w:rPr>
              <w:t xml:space="preserve"> UAB CTIP</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Porphyromonas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gingivalis</w:t>
            </w:r>
            <w:proofErr w:type="spellEnd"/>
            <w:r w:rsidRPr="00141D99">
              <w:rPr>
                <w:rFonts w:ascii="Arial" w:eastAsia="Times New Roman" w:hAnsi="Arial" w:cs="Arial"/>
                <w:sz w:val="20"/>
                <w:szCs w:val="20"/>
                <w:lang w:eastAsia="ru-RU"/>
              </w:rPr>
              <w:t xml:space="preserve"> ATCC 33277</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Pseudomonas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aeruginosa</w:t>
            </w:r>
            <w:proofErr w:type="spellEnd"/>
            <w:r w:rsidRPr="00141D99">
              <w:rPr>
                <w:rFonts w:ascii="Arial" w:eastAsia="Times New Roman" w:hAnsi="Arial" w:cs="Arial"/>
                <w:sz w:val="20"/>
                <w:szCs w:val="20"/>
                <w:lang w:eastAsia="ru-RU"/>
              </w:rPr>
              <w:t xml:space="preserve"> UCBPP-PA14</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Salmonella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enterica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serovar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Typhi</w:t>
            </w:r>
            <w:proofErr w:type="spellEnd"/>
          </w:p>
        </w:tc>
      </w:tr>
      <w:tr w:rsidR="00141D99" w:rsidRPr="00832043"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 xml:space="preserve">Salmonella </w:t>
            </w:r>
            <w:proofErr w:type="spellStart"/>
            <w:r w:rsidRPr="00141D99">
              <w:rPr>
                <w:rFonts w:ascii="Arial" w:eastAsia="Times New Roman" w:hAnsi="Arial" w:cs="Arial"/>
                <w:sz w:val="20"/>
                <w:szCs w:val="20"/>
                <w:lang w:val="en-US" w:eastAsia="ru-RU"/>
              </w:rPr>
              <w:t>enterica</w:t>
            </w:r>
            <w:proofErr w:type="spellEnd"/>
            <w:r w:rsidRPr="00141D99">
              <w:rPr>
                <w:rFonts w:ascii="Arial" w:eastAsia="Times New Roman" w:hAnsi="Arial" w:cs="Arial"/>
                <w:sz w:val="20"/>
                <w:szCs w:val="20"/>
                <w:lang w:val="en-US" w:eastAsia="ru-RU"/>
              </w:rPr>
              <w:t xml:space="preserve"> subsp. </w:t>
            </w:r>
            <w:proofErr w:type="spellStart"/>
            <w:r w:rsidRPr="00141D99">
              <w:rPr>
                <w:rFonts w:ascii="Arial" w:eastAsia="Times New Roman" w:hAnsi="Arial" w:cs="Arial"/>
                <w:sz w:val="20"/>
                <w:szCs w:val="20"/>
                <w:lang w:val="en-US" w:eastAsia="ru-RU"/>
              </w:rPr>
              <w:t>enterica</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serovar</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Typhimurium</w:t>
            </w:r>
            <w:proofErr w:type="spellEnd"/>
            <w:r w:rsidRPr="00141D99">
              <w:rPr>
                <w:rFonts w:ascii="Arial" w:eastAsia="Times New Roman" w:hAnsi="Arial" w:cs="Arial"/>
                <w:sz w:val="20"/>
                <w:szCs w:val="20"/>
                <w:lang w:val="en-US" w:eastAsia="ru-RU"/>
              </w:rPr>
              <w:t xml:space="preserve"> str. 14028S</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Salmonella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typhimurium</w:t>
            </w:r>
            <w:proofErr w:type="spellEnd"/>
            <w:r w:rsidRPr="00141D99">
              <w:rPr>
                <w:rFonts w:ascii="Arial" w:eastAsia="Times New Roman" w:hAnsi="Arial" w:cs="Arial"/>
                <w:sz w:val="20"/>
                <w:szCs w:val="20"/>
                <w:lang w:eastAsia="ru-RU"/>
              </w:rPr>
              <w:t xml:space="preserve"> LT2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Staphylococcus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aureus</w:t>
            </w:r>
            <w:proofErr w:type="spellEnd"/>
            <w:r w:rsidRPr="00141D99">
              <w:rPr>
                <w:rFonts w:ascii="Arial" w:eastAsia="Times New Roman" w:hAnsi="Arial" w:cs="Arial"/>
                <w:sz w:val="20"/>
                <w:szCs w:val="20"/>
                <w:lang w:eastAsia="ru-RU"/>
              </w:rPr>
              <w:t xml:space="preserve"> N315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Staphylococcus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aureus</w:t>
            </w:r>
            <w:proofErr w:type="spellEnd"/>
            <w:r w:rsidRPr="00141D99">
              <w:rPr>
                <w:rFonts w:ascii="Arial" w:eastAsia="Times New Roman" w:hAnsi="Arial" w:cs="Arial"/>
                <w:sz w:val="20"/>
                <w:szCs w:val="20"/>
                <w:lang w:eastAsia="ru-RU"/>
              </w:rPr>
              <w:t xml:space="preserve"> NCTC 8325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Streptococcus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pneumoniae</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Streptococcus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sanguinis</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eastAsia="ru-RU"/>
              </w:rPr>
              <w:t>Vibrio</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cholerae</w:t>
            </w:r>
            <w:proofErr w:type="spellEnd"/>
            <w:r w:rsidRPr="00141D99">
              <w:rPr>
                <w:rFonts w:ascii="Arial" w:eastAsia="Times New Roman" w:hAnsi="Arial" w:cs="Arial"/>
                <w:sz w:val="20"/>
                <w:szCs w:val="20"/>
                <w:lang w:eastAsia="ru-RU"/>
              </w:rPr>
              <w:t xml:space="preserve"> N16961</w:t>
            </w:r>
          </w:p>
          <w:p w:rsidR="002463BF" w:rsidRDefault="002463BF" w:rsidP="00141D99">
            <w:pPr>
              <w:spacing w:after="0" w:line="240" w:lineRule="auto"/>
              <w:rPr>
                <w:rFonts w:ascii="Arial" w:eastAsia="Times New Roman" w:hAnsi="Arial" w:cs="Arial"/>
                <w:sz w:val="20"/>
                <w:szCs w:val="20"/>
                <w:lang w:val="en-US" w:eastAsia="ru-RU"/>
              </w:rPr>
            </w:pPr>
          </w:p>
          <w:p w:rsidR="002463BF" w:rsidRDefault="002463BF" w:rsidP="00141D99">
            <w:pPr>
              <w:spacing w:after="0" w:line="240" w:lineRule="auto"/>
              <w:rPr>
                <w:rFonts w:ascii="Arial" w:eastAsia="Times New Roman" w:hAnsi="Arial" w:cs="Arial"/>
                <w:sz w:val="20"/>
                <w:szCs w:val="20"/>
                <w:lang w:eastAsia="ru-RU"/>
              </w:rPr>
            </w:pPr>
            <w:r w:rsidRPr="002463BF">
              <w:rPr>
                <w:rFonts w:ascii="Arial" w:eastAsia="Times New Roman" w:hAnsi="Arial" w:cs="Arial"/>
                <w:sz w:val="20"/>
                <w:szCs w:val="20"/>
                <w:lang w:eastAsia="ru-RU"/>
              </w:rPr>
              <w:t xml:space="preserve">На самом деле их больше – </w:t>
            </w:r>
            <w:proofErr w:type="gramStart"/>
            <w:r w:rsidRPr="002463BF">
              <w:rPr>
                <w:rFonts w:ascii="Arial" w:eastAsia="Times New Roman" w:hAnsi="Arial" w:cs="Arial"/>
                <w:sz w:val="20"/>
                <w:szCs w:val="20"/>
                <w:lang w:eastAsia="ru-RU"/>
              </w:rPr>
              <w:t>см</w:t>
            </w:r>
            <w:proofErr w:type="gramEnd"/>
            <w:r w:rsidRPr="002463BF">
              <w:rPr>
                <w:rFonts w:ascii="Arial" w:eastAsia="Times New Roman" w:hAnsi="Arial" w:cs="Arial"/>
                <w:sz w:val="20"/>
                <w:szCs w:val="20"/>
                <w:lang w:eastAsia="ru-RU"/>
              </w:rPr>
              <w:t xml:space="preserve"> </w:t>
            </w:r>
            <w:r>
              <w:rPr>
                <w:rFonts w:ascii="Arial" w:eastAsia="Times New Roman" w:hAnsi="Arial" w:cs="Arial"/>
                <w:sz w:val="20"/>
                <w:szCs w:val="20"/>
                <w:lang w:eastAsia="ru-RU"/>
              </w:rPr>
              <w:t xml:space="preserve">в </w:t>
            </w:r>
            <w:proofErr w:type="spellStart"/>
            <w:r>
              <w:rPr>
                <w:rFonts w:ascii="Arial" w:eastAsia="Times New Roman" w:hAnsi="Arial" w:cs="Arial"/>
                <w:sz w:val="20"/>
                <w:szCs w:val="20"/>
                <w:lang w:eastAsia="ru-RU"/>
              </w:rPr>
              <w:t>деге</w:t>
            </w:r>
            <w:proofErr w:type="spellEnd"/>
          </w:p>
          <w:tbl>
            <w:tblPr>
              <w:tblW w:w="6219" w:type="dxa"/>
              <w:tblLook w:val="04A0"/>
            </w:tblPr>
            <w:tblGrid>
              <w:gridCol w:w="6219"/>
            </w:tblGrid>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Acinetobacter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baylyi</w:t>
                  </w:r>
                  <w:proofErr w:type="spellEnd"/>
                  <w:r w:rsidRPr="00F427A2">
                    <w:rPr>
                      <w:rFonts w:ascii="Calibri" w:eastAsia="Times New Roman" w:hAnsi="Calibri" w:cs="Times New Roman"/>
                      <w:color w:val="000000"/>
                      <w:lang w:eastAsia="ru-RU"/>
                    </w:rPr>
                    <w:t xml:space="preserve"> ADP1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Bacillus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subtilis</w:t>
                  </w:r>
                  <w:proofErr w:type="spellEnd"/>
                  <w:r w:rsidRPr="00F427A2">
                    <w:rPr>
                      <w:rFonts w:ascii="Calibri" w:eastAsia="Times New Roman" w:hAnsi="Calibri" w:cs="Times New Roman"/>
                      <w:color w:val="000000"/>
                      <w:lang w:eastAsia="ru-RU"/>
                    </w:rPr>
                    <w:t xml:space="preserve"> 168</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Bacteroides</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fragilis</w:t>
                  </w:r>
                  <w:proofErr w:type="spellEnd"/>
                  <w:r w:rsidRPr="00F427A2">
                    <w:rPr>
                      <w:rFonts w:ascii="Calibri" w:eastAsia="Times New Roman" w:hAnsi="Calibri" w:cs="Times New Roman"/>
                      <w:color w:val="943634" w:themeColor="accent2" w:themeShade="BF"/>
                      <w:lang w:eastAsia="ru-RU"/>
                    </w:rPr>
                    <w:t xml:space="preserve"> 638R</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Bacteroides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thetaiotaomicron</w:t>
                  </w:r>
                  <w:proofErr w:type="spellEnd"/>
                  <w:r w:rsidRPr="00F427A2">
                    <w:rPr>
                      <w:rFonts w:ascii="Calibri" w:eastAsia="Times New Roman" w:hAnsi="Calibri" w:cs="Times New Roman"/>
                      <w:color w:val="000000"/>
                      <w:lang w:eastAsia="ru-RU"/>
                    </w:rPr>
                    <w:t xml:space="preserve"> VPI-5482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Burkholderia</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pseudomallei</w:t>
                  </w:r>
                  <w:proofErr w:type="spellEnd"/>
                  <w:r w:rsidRPr="00F427A2">
                    <w:rPr>
                      <w:rFonts w:ascii="Calibri" w:eastAsia="Times New Roman" w:hAnsi="Calibri" w:cs="Times New Roman"/>
                      <w:color w:val="943634" w:themeColor="accent2" w:themeShade="BF"/>
                      <w:lang w:eastAsia="ru-RU"/>
                    </w:rPr>
                    <w:t xml:space="preserve"> K96243</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Burkholderia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thailandensis</w:t>
                  </w:r>
                  <w:proofErr w:type="spellEnd"/>
                  <w:r w:rsidRPr="00F427A2">
                    <w:rPr>
                      <w:rFonts w:ascii="Calibri" w:eastAsia="Times New Roman" w:hAnsi="Calibri" w:cs="Times New Roman"/>
                      <w:color w:val="000000"/>
                      <w:lang w:eastAsia="ru-RU"/>
                    </w:rPr>
                    <w:t xml:space="preserve"> E264</w:t>
                  </w:r>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val="en-US" w:eastAsia="ru-RU"/>
                    </w:rPr>
                  </w:pPr>
                  <w:r w:rsidRPr="00F427A2">
                    <w:rPr>
                      <w:rFonts w:ascii="Calibri" w:eastAsia="Times New Roman" w:hAnsi="Calibri" w:cs="Times New Roman"/>
                      <w:color w:val="943634" w:themeColor="accent2" w:themeShade="BF"/>
                      <w:lang w:val="en-US" w:eastAsia="ru-RU"/>
                    </w:rPr>
                    <w:t xml:space="preserve">Campylobacter </w:t>
                  </w:r>
                  <w:proofErr w:type="spellStart"/>
                  <w:r w:rsidRPr="00F427A2">
                    <w:rPr>
                      <w:rFonts w:ascii="Calibri" w:eastAsia="Times New Roman" w:hAnsi="Calibri" w:cs="Times New Roman"/>
                      <w:color w:val="943634" w:themeColor="accent2" w:themeShade="BF"/>
                      <w:lang w:val="en-US" w:eastAsia="ru-RU"/>
                    </w:rPr>
                    <w:t>jejuni</w:t>
                  </w:r>
                  <w:proofErr w:type="spellEnd"/>
                  <w:r w:rsidRPr="00F427A2">
                    <w:rPr>
                      <w:rFonts w:ascii="Calibri" w:eastAsia="Times New Roman" w:hAnsi="Calibri" w:cs="Times New Roman"/>
                      <w:color w:val="943634" w:themeColor="accent2" w:themeShade="BF"/>
                      <w:lang w:val="en-US" w:eastAsia="ru-RU"/>
                    </w:rPr>
                    <w:t xml:space="preserve"> subsp. </w:t>
                  </w:r>
                  <w:proofErr w:type="spellStart"/>
                  <w:r w:rsidRPr="00F427A2">
                    <w:rPr>
                      <w:rFonts w:ascii="Calibri" w:eastAsia="Times New Roman" w:hAnsi="Calibri" w:cs="Times New Roman"/>
                      <w:color w:val="943634" w:themeColor="accent2" w:themeShade="BF"/>
                      <w:lang w:val="en-US" w:eastAsia="ru-RU"/>
                    </w:rPr>
                    <w:t>jejuni</w:t>
                  </w:r>
                  <w:proofErr w:type="spellEnd"/>
                  <w:r w:rsidRPr="00F427A2">
                    <w:rPr>
                      <w:rFonts w:ascii="Calibri" w:eastAsia="Times New Roman" w:hAnsi="Calibri" w:cs="Times New Roman"/>
                      <w:color w:val="943634" w:themeColor="accent2" w:themeShade="BF"/>
                      <w:lang w:val="en-US" w:eastAsia="ru-RU"/>
                    </w:rPr>
                    <w:t xml:space="preserve"> NCTC 11168 = ATCC 700819</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Caulobacter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crescentus</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Escherichia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coli</w:t>
                  </w:r>
                  <w:proofErr w:type="spellEnd"/>
                  <w:r w:rsidRPr="00F427A2">
                    <w:rPr>
                      <w:rFonts w:ascii="Calibri" w:eastAsia="Times New Roman" w:hAnsi="Calibri" w:cs="Times New Roman"/>
                      <w:color w:val="000000"/>
                      <w:lang w:eastAsia="ru-RU"/>
                    </w:rPr>
                    <w:t xml:space="preserve"> MG1655 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Escherichia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coli</w:t>
                  </w:r>
                  <w:proofErr w:type="spellEnd"/>
                  <w:r w:rsidRPr="00F427A2">
                    <w:rPr>
                      <w:rFonts w:ascii="Calibri" w:eastAsia="Times New Roman" w:hAnsi="Calibri" w:cs="Times New Roman"/>
                      <w:color w:val="000000"/>
                      <w:lang w:eastAsia="ru-RU"/>
                    </w:rPr>
                    <w:t xml:space="preserve"> MG1655 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Francisella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novicida</w:t>
                  </w:r>
                  <w:proofErr w:type="spellEnd"/>
                  <w:r w:rsidRPr="00F427A2">
                    <w:rPr>
                      <w:rFonts w:ascii="Calibri" w:eastAsia="Times New Roman" w:hAnsi="Calibri" w:cs="Times New Roman"/>
                      <w:color w:val="000000"/>
                      <w:lang w:eastAsia="ru-RU"/>
                    </w:rPr>
                    <w:t xml:space="preserve"> U112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Haemophilus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influenzae</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Rd</w:t>
                  </w:r>
                  <w:proofErr w:type="spellEnd"/>
                  <w:r w:rsidRPr="00F427A2">
                    <w:rPr>
                      <w:rFonts w:ascii="Calibri" w:eastAsia="Times New Roman" w:hAnsi="Calibri" w:cs="Times New Roman"/>
                      <w:color w:val="000000"/>
                      <w:lang w:eastAsia="ru-RU"/>
                    </w:rPr>
                    <w:t xml:space="preserve"> KW20</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Helicobacter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pylori</w:t>
                  </w:r>
                  <w:proofErr w:type="spellEnd"/>
                  <w:r w:rsidRPr="00F427A2">
                    <w:rPr>
                      <w:rFonts w:ascii="Calibri" w:eastAsia="Times New Roman" w:hAnsi="Calibri" w:cs="Times New Roman"/>
                      <w:color w:val="000000"/>
                      <w:lang w:eastAsia="ru-RU"/>
                    </w:rPr>
                    <w:t xml:space="preserve"> 26695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 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 III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Mycoplasma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genitalium</w:t>
                  </w:r>
                  <w:proofErr w:type="spellEnd"/>
                  <w:r w:rsidRPr="00F427A2">
                    <w:rPr>
                      <w:rFonts w:ascii="Calibri" w:eastAsia="Times New Roman" w:hAnsi="Calibri" w:cs="Times New Roman"/>
                      <w:color w:val="000000"/>
                      <w:lang w:eastAsia="ru-RU"/>
                    </w:rPr>
                    <w:t xml:space="preserve"> G37</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lastRenderedPageBreak/>
                    <w:t>Mycoplasma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pulmonis</w:t>
                  </w:r>
                  <w:proofErr w:type="spellEnd"/>
                  <w:r w:rsidRPr="00F427A2">
                    <w:rPr>
                      <w:rFonts w:ascii="Calibri" w:eastAsia="Times New Roman" w:hAnsi="Calibri" w:cs="Times New Roman"/>
                      <w:color w:val="000000"/>
                      <w:lang w:eastAsia="ru-RU"/>
                    </w:rPr>
                    <w:t xml:space="preserve"> UAB CTIP</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Porphyromonas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gingivalis</w:t>
                  </w:r>
                  <w:proofErr w:type="spellEnd"/>
                  <w:r w:rsidRPr="00F427A2">
                    <w:rPr>
                      <w:rFonts w:ascii="Calibri" w:eastAsia="Times New Roman" w:hAnsi="Calibri" w:cs="Times New Roman"/>
                      <w:color w:val="000000"/>
                      <w:lang w:eastAsia="ru-RU"/>
                    </w:rPr>
                    <w:t xml:space="preserve"> ATCC 33277</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Pseudomonas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aeruginosa</w:t>
                  </w:r>
                  <w:proofErr w:type="spellEnd"/>
                  <w:r w:rsidRPr="00F427A2">
                    <w:rPr>
                      <w:rFonts w:ascii="Calibri" w:eastAsia="Times New Roman" w:hAnsi="Calibri" w:cs="Times New Roman"/>
                      <w:color w:val="000000"/>
                      <w:lang w:eastAsia="ru-RU"/>
                    </w:rPr>
                    <w:t xml:space="preserve"> PAO1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Pseudomonas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aeruginosa</w:t>
                  </w:r>
                  <w:proofErr w:type="spellEnd"/>
                  <w:r w:rsidRPr="00F427A2">
                    <w:rPr>
                      <w:rFonts w:ascii="Calibri" w:eastAsia="Times New Roman" w:hAnsi="Calibri" w:cs="Times New Roman"/>
                      <w:color w:val="000000"/>
                      <w:lang w:eastAsia="ru-RU"/>
                    </w:rPr>
                    <w:t xml:space="preserve"> UCBPP-PA14</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Salmonella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enterica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serovar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Typhi</w:t>
                  </w:r>
                  <w:proofErr w:type="spellEnd"/>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w:t>
                  </w:r>
                  <w:proofErr w:type="spellEnd"/>
                  <w:r w:rsidRPr="00F427A2">
                    <w:rPr>
                      <w:rFonts w:ascii="Calibri" w:eastAsia="Times New Roman" w:hAnsi="Calibri" w:cs="Times New Roman"/>
                      <w:color w:val="000000"/>
                      <w:lang w:val="en-US" w:eastAsia="ru-RU"/>
                    </w:rPr>
                    <w:t xml:space="preserve"> Ty2</w:t>
                  </w:r>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Typhimurium</w:t>
                  </w:r>
                  <w:proofErr w:type="spellEnd"/>
                  <w:r w:rsidRPr="00F427A2">
                    <w:rPr>
                      <w:rFonts w:ascii="Calibri" w:eastAsia="Times New Roman" w:hAnsi="Calibri" w:cs="Times New Roman"/>
                      <w:color w:val="000000"/>
                      <w:lang w:val="en-US" w:eastAsia="ru-RU"/>
                    </w:rPr>
                    <w:t xml:space="preserve"> SL1344</w:t>
                  </w:r>
                </w:p>
              </w:tc>
            </w:tr>
            <w:tr w:rsidR="00F427A2" w:rsidRPr="00832043"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subsp.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Typhimurium</w:t>
                  </w:r>
                  <w:proofErr w:type="spellEnd"/>
                  <w:r w:rsidRPr="00F427A2">
                    <w:rPr>
                      <w:rFonts w:ascii="Calibri" w:eastAsia="Times New Roman" w:hAnsi="Calibri" w:cs="Times New Roman"/>
                      <w:color w:val="000000"/>
                      <w:lang w:val="en-US" w:eastAsia="ru-RU"/>
                    </w:rPr>
                    <w:t xml:space="preserve"> str. 14028S</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Salmonella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typhimurium</w:t>
                  </w:r>
                  <w:proofErr w:type="spellEnd"/>
                  <w:r w:rsidRPr="00F427A2">
                    <w:rPr>
                      <w:rFonts w:ascii="Calibri" w:eastAsia="Times New Roman" w:hAnsi="Calibri" w:cs="Times New Roman"/>
                      <w:color w:val="000000"/>
                      <w:lang w:eastAsia="ru-RU"/>
                    </w:rPr>
                    <w:t xml:space="preserve"> LT2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Shewanella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oneidensis</w:t>
                  </w:r>
                  <w:proofErr w:type="spellEnd"/>
                  <w:r w:rsidRPr="00F427A2">
                    <w:rPr>
                      <w:rFonts w:ascii="Calibri" w:eastAsia="Times New Roman" w:hAnsi="Calibri" w:cs="Times New Roman"/>
                      <w:color w:val="000000"/>
                      <w:lang w:eastAsia="ru-RU"/>
                    </w:rPr>
                    <w:t xml:space="preserve"> MR-1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Sphingomonas</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wittichii</w:t>
                  </w:r>
                  <w:proofErr w:type="spellEnd"/>
                  <w:r w:rsidRPr="00F427A2">
                    <w:rPr>
                      <w:rFonts w:ascii="Calibri" w:eastAsia="Times New Roman" w:hAnsi="Calibri" w:cs="Times New Roman"/>
                      <w:color w:val="943634" w:themeColor="accent2" w:themeShade="BF"/>
                      <w:lang w:eastAsia="ru-RU"/>
                    </w:rPr>
                    <w:t xml:space="preserve"> RW1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Staphylococcus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aureus</w:t>
                  </w:r>
                  <w:proofErr w:type="spellEnd"/>
                  <w:r w:rsidRPr="00F427A2">
                    <w:rPr>
                      <w:rFonts w:ascii="Calibri" w:eastAsia="Times New Roman" w:hAnsi="Calibri" w:cs="Times New Roman"/>
                      <w:color w:val="000000"/>
                      <w:lang w:eastAsia="ru-RU"/>
                    </w:rPr>
                    <w:t xml:space="preserve"> N315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Staphylococcus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aureus</w:t>
                  </w:r>
                  <w:proofErr w:type="spellEnd"/>
                  <w:r w:rsidRPr="00F427A2">
                    <w:rPr>
                      <w:rFonts w:ascii="Calibri" w:eastAsia="Times New Roman" w:hAnsi="Calibri" w:cs="Times New Roman"/>
                      <w:color w:val="000000"/>
                      <w:lang w:eastAsia="ru-RU"/>
                    </w:rPr>
                    <w:t xml:space="preserve"> NCTC 8325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Streptococcus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pneumoniae</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Streptococcus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sanguinis</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Vibrio</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cholerae</w:t>
                  </w:r>
                  <w:proofErr w:type="spellEnd"/>
                  <w:r w:rsidRPr="00F427A2">
                    <w:rPr>
                      <w:rFonts w:ascii="Calibri" w:eastAsia="Times New Roman" w:hAnsi="Calibri" w:cs="Times New Roman"/>
                      <w:color w:val="000000"/>
                      <w:lang w:eastAsia="ru-RU"/>
                    </w:rPr>
                    <w:t xml:space="preserve"> N16961</w:t>
                  </w:r>
                </w:p>
                <w:p w:rsidR="005A1080" w:rsidRPr="00F427A2" w:rsidRDefault="005A1080" w:rsidP="00F427A2">
                  <w:pPr>
                    <w:spacing w:after="0" w:line="240" w:lineRule="auto"/>
                    <w:rPr>
                      <w:rFonts w:ascii="Calibri" w:eastAsia="Times New Roman" w:hAnsi="Calibri" w:cs="Times New Roman"/>
                      <w:color w:val="000000"/>
                      <w:lang w:eastAsia="ru-RU"/>
                    </w:rPr>
                  </w:pPr>
                </w:p>
              </w:tc>
            </w:tr>
          </w:tbl>
          <w:p w:rsidR="00F427A2" w:rsidRPr="002463BF" w:rsidRDefault="00F427A2" w:rsidP="00141D99">
            <w:pPr>
              <w:spacing w:after="0" w:line="240" w:lineRule="auto"/>
              <w:rPr>
                <w:rFonts w:ascii="Arial" w:eastAsia="Times New Roman" w:hAnsi="Arial" w:cs="Arial"/>
                <w:sz w:val="20"/>
                <w:szCs w:val="20"/>
                <w:lang w:eastAsia="ru-RU"/>
              </w:rPr>
            </w:pPr>
          </w:p>
        </w:tc>
      </w:tr>
    </w:tbl>
    <w:p w:rsidR="00141D99" w:rsidRPr="002463BF" w:rsidRDefault="005A1080" w:rsidP="00A844B6">
      <w:r>
        <w:lastRenderedPageBreak/>
        <w:t xml:space="preserve">Есть еще </w:t>
      </w:r>
      <w:proofErr w:type="spellStart"/>
      <w:r>
        <w:t>Эшерихии</w:t>
      </w:r>
      <w:proofErr w:type="spellEnd"/>
      <w:r>
        <w:t>?</w:t>
      </w:r>
    </w:p>
    <w:p w:rsidR="00141D99" w:rsidRPr="002463BF" w:rsidRDefault="00141D99" w:rsidP="00A844B6"/>
    <w:p w:rsidR="00A844B6" w:rsidRPr="00A844B6" w:rsidRDefault="00A844B6" w:rsidP="00A844B6">
      <w:r w:rsidRPr="00A844B6">
        <w:t xml:space="preserve">Файл </w:t>
      </w:r>
      <w:proofErr w:type="spellStart"/>
      <w:r>
        <w:rPr>
          <w:lang w:val="en-US"/>
        </w:rPr>
        <w:t>BasicData</w:t>
      </w:r>
      <w:proofErr w:type="spellEnd"/>
    </w:p>
    <w:p w:rsidR="00A844B6" w:rsidRPr="00A148B6" w:rsidRDefault="00A844B6" w:rsidP="00A844B6">
      <w:pPr>
        <w:rPr>
          <w:lang w:val="en-US"/>
        </w:rPr>
      </w:pPr>
      <w:r w:rsidRPr="00A844B6">
        <w:t>Лист</w:t>
      </w:r>
      <w:r w:rsidR="00A148B6">
        <w:rPr>
          <w:lang w:val="en-US"/>
        </w:rPr>
        <w:t xml:space="preserve"> </w:t>
      </w:r>
      <w:proofErr w:type="spellStart"/>
      <w:r w:rsidR="00A148B6">
        <w:rPr>
          <w:lang w:val="en-US"/>
        </w:rPr>
        <w:t>Psae</w:t>
      </w:r>
      <w:proofErr w:type="spellEnd"/>
    </w:p>
    <w:p w:rsidR="00A844B6" w:rsidRDefault="00A844B6" w:rsidP="008C5358">
      <w:pPr>
        <w:ind w:left="709" w:firstLine="11"/>
        <w:rPr>
          <w:rFonts w:ascii="Times New Roman" w:eastAsia="Times New Roman" w:hAnsi="Times New Roman" w:cs="Times New Roman"/>
          <w:color w:val="000000"/>
          <w:sz w:val="27"/>
          <w:szCs w:val="27"/>
          <w:lang w:val="en-US" w:eastAsia="ru-RU"/>
        </w:rPr>
      </w:pPr>
      <w:r>
        <w:t>Зеленым</w:t>
      </w:r>
      <w:r w:rsidRPr="00A844B6">
        <w:rPr>
          <w:lang w:val="en-US"/>
        </w:rPr>
        <w:t xml:space="preserve"> – </w:t>
      </w:r>
      <w:r>
        <w:t>данные</w:t>
      </w:r>
      <w:r w:rsidRPr="00A844B6">
        <w:rPr>
          <w:lang w:val="en-US"/>
        </w:rPr>
        <w:t xml:space="preserve"> SEED,</w:t>
      </w:r>
      <w:r>
        <w:rPr>
          <w:lang w:val="en-US"/>
        </w:rPr>
        <w:t xml:space="preserve"> </w:t>
      </w:r>
      <w:bookmarkStart w:id="0" w:name="footnotes"/>
      <w:r w:rsidRPr="00A844B6">
        <w:rPr>
          <w:rFonts w:ascii="Times New Roman" w:eastAsia="Times New Roman" w:hAnsi="Times New Roman" w:cs="Times New Roman"/>
          <w:color w:val="000000"/>
          <w:sz w:val="27"/>
          <w:szCs w:val="27"/>
          <w:lang w:val="en-US" w:eastAsia="ru-RU"/>
        </w:rPr>
        <w:t xml:space="preserve">deduced by comparison of the two gene essentiality datasets obtained independently in the P. </w:t>
      </w:r>
      <w:proofErr w:type="spellStart"/>
      <w:r w:rsidRPr="00A844B6">
        <w:rPr>
          <w:rFonts w:ascii="Times New Roman" w:eastAsia="Times New Roman" w:hAnsi="Times New Roman" w:cs="Times New Roman"/>
          <w:color w:val="000000"/>
          <w:sz w:val="27"/>
          <w:szCs w:val="27"/>
          <w:lang w:val="en-US" w:eastAsia="ru-RU"/>
        </w:rPr>
        <w:t>aeruginosa</w:t>
      </w:r>
      <w:proofErr w:type="spellEnd"/>
      <w:r w:rsidRPr="00A844B6">
        <w:rPr>
          <w:rFonts w:ascii="Times New Roman" w:eastAsia="Times New Roman" w:hAnsi="Times New Roman" w:cs="Times New Roman"/>
          <w:color w:val="000000"/>
          <w:sz w:val="27"/>
          <w:szCs w:val="27"/>
          <w:lang w:val="en-US" w:eastAsia="ru-RU"/>
        </w:rPr>
        <w:t xml:space="preserve"> strains PA14 [1] and PAO1 [</w:t>
      </w:r>
      <w:r>
        <w:rPr>
          <w:rFonts w:ascii="Times New Roman" w:eastAsia="Times New Roman" w:hAnsi="Times New Roman" w:cs="Times New Roman"/>
          <w:color w:val="000000"/>
          <w:sz w:val="27"/>
          <w:szCs w:val="27"/>
          <w:lang w:val="en-US" w:eastAsia="ru-RU"/>
        </w:rPr>
        <w:t>2</w:t>
      </w:r>
      <w:r w:rsidRPr="00A844B6">
        <w:rPr>
          <w:rFonts w:ascii="Times New Roman" w:eastAsia="Times New Roman" w:hAnsi="Times New Roman" w:cs="Times New Roman"/>
          <w:color w:val="000000"/>
          <w:sz w:val="27"/>
          <w:szCs w:val="27"/>
          <w:lang w:val="en-US" w:eastAsia="ru-RU"/>
        </w:rPr>
        <w:t>]</w:t>
      </w:r>
    </w:p>
    <w:p w:rsidR="00A844B6" w:rsidRPr="00880FC2" w:rsidRDefault="00E33804" w:rsidP="008C5358">
      <w:pPr>
        <w:ind w:left="709" w:firstLine="11"/>
        <w:rPr>
          <w:rFonts w:ascii="Times New Roman" w:eastAsia="Times New Roman" w:hAnsi="Times New Roman" w:cs="Times New Roman"/>
          <w:color w:val="000000"/>
          <w:sz w:val="27"/>
          <w:szCs w:val="27"/>
          <w:lang w:eastAsia="ru-RU"/>
        </w:rPr>
      </w:pPr>
      <w:proofErr w:type="gramStart"/>
      <w:r w:rsidRPr="00E33804">
        <w:rPr>
          <w:rFonts w:ascii="Times New Roman" w:eastAsia="Times New Roman" w:hAnsi="Times New Roman" w:cs="Times New Roman"/>
          <w:color w:val="000000"/>
          <w:sz w:val="27"/>
          <w:szCs w:val="27"/>
          <w:lang w:eastAsia="ru-RU"/>
        </w:rPr>
        <w:t>Голубым</w:t>
      </w:r>
      <w:proofErr w:type="gramEnd"/>
      <w:r w:rsidRPr="00E33804">
        <w:rPr>
          <w:rFonts w:ascii="Times New Roman" w:eastAsia="Times New Roman" w:hAnsi="Times New Roman" w:cs="Times New Roman"/>
          <w:color w:val="000000"/>
          <w:sz w:val="27"/>
          <w:szCs w:val="27"/>
          <w:lang w:eastAsia="ru-RU"/>
        </w:rPr>
        <w:t xml:space="preserve"> – данные </w:t>
      </w:r>
      <w:r>
        <w:rPr>
          <w:rFonts w:ascii="Times New Roman" w:eastAsia="Times New Roman" w:hAnsi="Times New Roman" w:cs="Times New Roman"/>
          <w:color w:val="000000"/>
          <w:sz w:val="27"/>
          <w:szCs w:val="27"/>
          <w:lang w:eastAsia="ru-RU"/>
        </w:rPr>
        <w:t>OGEE, только [</w:t>
      </w:r>
      <w:r w:rsidRPr="00E33804">
        <w:rPr>
          <w:rFonts w:ascii="Times New Roman" w:eastAsia="Times New Roman" w:hAnsi="Times New Roman" w:cs="Times New Roman"/>
          <w:color w:val="000000"/>
          <w:sz w:val="27"/>
          <w:szCs w:val="27"/>
          <w:lang w:eastAsia="ru-RU"/>
        </w:rPr>
        <w:t>1</w:t>
      </w:r>
      <w:r>
        <w:rPr>
          <w:rFonts w:ascii="Times New Roman" w:eastAsia="Times New Roman" w:hAnsi="Times New Roman" w:cs="Times New Roman"/>
          <w:color w:val="000000"/>
          <w:sz w:val="27"/>
          <w:szCs w:val="27"/>
          <w:lang w:eastAsia="ru-RU"/>
        </w:rPr>
        <w:t xml:space="preserve">]. Зато тут есть </w:t>
      </w:r>
      <w:r w:rsidR="00A148B6" w:rsidRPr="00A148B6">
        <w:rPr>
          <w:rFonts w:ascii="Times New Roman" w:eastAsia="Times New Roman" w:hAnsi="Times New Roman" w:cs="Times New Roman"/>
          <w:color w:val="000000"/>
          <w:sz w:val="27"/>
          <w:szCs w:val="27"/>
          <w:lang w:eastAsia="ru-RU"/>
        </w:rPr>
        <w:t xml:space="preserve">реальные </w:t>
      </w:r>
      <w:r>
        <w:rPr>
          <w:rFonts w:ascii="Times New Roman" w:eastAsia="Times New Roman" w:hAnsi="Times New Roman" w:cs="Times New Roman"/>
          <w:color w:val="000000"/>
          <w:sz w:val="27"/>
          <w:szCs w:val="27"/>
          <w:lang w:eastAsia="ru-RU"/>
        </w:rPr>
        <w:t>имена локусов</w:t>
      </w:r>
      <w:r w:rsidR="00D3349F" w:rsidRPr="00D3349F">
        <w:rPr>
          <w:rFonts w:ascii="Times New Roman" w:eastAsia="Times New Roman" w:hAnsi="Times New Roman" w:cs="Times New Roman"/>
          <w:color w:val="000000"/>
          <w:sz w:val="27"/>
          <w:szCs w:val="27"/>
          <w:lang w:eastAsia="ru-RU"/>
        </w:rPr>
        <w:t xml:space="preserve"> </w:t>
      </w:r>
      <w:r w:rsidR="00D3349F">
        <w:rPr>
          <w:rFonts w:ascii="Times New Roman" w:eastAsia="Times New Roman" w:hAnsi="Times New Roman" w:cs="Times New Roman"/>
          <w:color w:val="000000"/>
          <w:sz w:val="27"/>
          <w:szCs w:val="27"/>
          <w:lang w:val="en-US" w:eastAsia="ru-RU"/>
        </w:rPr>
        <w:t>PA</w:t>
      </w:r>
      <w:r w:rsidR="00D3349F" w:rsidRPr="00D3349F">
        <w:rPr>
          <w:rFonts w:ascii="Times New Roman" w:eastAsia="Times New Roman" w:hAnsi="Times New Roman" w:cs="Times New Roman"/>
          <w:color w:val="000000"/>
          <w:sz w:val="27"/>
          <w:szCs w:val="27"/>
          <w:lang w:eastAsia="ru-RU"/>
        </w:rPr>
        <w:t>14</w:t>
      </w:r>
      <w:r>
        <w:rPr>
          <w:rFonts w:ascii="Times New Roman" w:eastAsia="Times New Roman" w:hAnsi="Times New Roman" w:cs="Times New Roman"/>
          <w:color w:val="000000"/>
          <w:sz w:val="27"/>
          <w:szCs w:val="27"/>
          <w:lang w:eastAsia="ru-RU"/>
        </w:rPr>
        <w:t xml:space="preserve">, по которым можно найти соответствующую запись в </w:t>
      </w:r>
      <w:proofErr w:type="spellStart"/>
      <w:r>
        <w:rPr>
          <w:rFonts w:ascii="Times New Roman" w:eastAsia="Times New Roman" w:hAnsi="Times New Roman" w:cs="Times New Roman"/>
          <w:color w:val="000000"/>
          <w:sz w:val="27"/>
          <w:szCs w:val="27"/>
          <w:lang w:eastAsia="ru-RU"/>
        </w:rPr>
        <w:t>генбанке</w:t>
      </w:r>
      <w:proofErr w:type="spellEnd"/>
      <w:r>
        <w:rPr>
          <w:rFonts w:ascii="Times New Roman" w:eastAsia="Times New Roman" w:hAnsi="Times New Roman" w:cs="Times New Roman"/>
          <w:color w:val="000000"/>
          <w:sz w:val="27"/>
          <w:szCs w:val="27"/>
          <w:lang w:eastAsia="ru-RU"/>
        </w:rPr>
        <w:t>.</w:t>
      </w:r>
      <w:bookmarkEnd w:id="0"/>
      <w:r w:rsidR="00D3349F" w:rsidRPr="00D3349F">
        <w:rPr>
          <w:rFonts w:ascii="Times New Roman" w:eastAsia="Times New Roman" w:hAnsi="Times New Roman" w:cs="Times New Roman"/>
          <w:color w:val="000000"/>
          <w:sz w:val="27"/>
          <w:szCs w:val="27"/>
          <w:lang w:eastAsia="ru-RU"/>
        </w:rPr>
        <w:t xml:space="preserve"> В</w:t>
      </w:r>
      <w:r w:rsidR="00D3349F">
        <w:rPr>
          <w:rFonts w:ascii="Times New Roman" w:eastAsia="Times New Roman" w:hAnsi="Times New Roman" w:cs="Times New Roman"/>
          <w:color w:val="000000"/>
          <w:sz w:val="27"/>
          <w:szCs w:val="27"/>
          <w:lang w:eastAsia="ru-RU"/>
        </w:rPr>
        <w:t>прочем, я верю тому соотве</w:t>
      </w:r>
      <w:r w:rsidR="00824B43">
        <w:rPr>
          <w:rFonts w:ascii="Times New Roman" w:eastAsia="Times New Roman" w:hAnsi="Times New Roman" w:cs="Times New Roman"/>
          <w:color w:val="000000"/>
          <w:sz w:val="27"/>
          <w:szCs w:val="27"/>
          <w:lang w:eastAsia="ru-RU"/>
        </w:rPr>
        <w:t>тствию, которое установили SEED</w:t>
      </w:r>
    </w:p>
    <w:p w:rsidR="00043316" w:rsidRDefault="00880FC2" w:rsidP="008C5358">
      <w:pPr>
        <w:ind w:left="709" w:firstLine="11"/>
        <w:jc w:val="both"/>
      </w:pPr>
      <w:r>
        <w:t xml:space="preserve">Персиковым: </w:t>
      </w:r>
      <w:r w:rsidR="006E0EDD" w:rsidRPr="006E0EDD">
        <w:t xml:space="preserve">[3] Еще есть статья по </w:t>
      </w:r>
      <w:r w:rsidR="006E0EDD">
        <w:rPr>
          <w:lang w:val="en-US"/>
        </w:rPr>
        <w:t>PAO</w:t>
      </w:r>
      <w:r w:rsidR="006E0EDD" w:rsidRPr="006E0EDD">
        <w:t xml:space="preserve">1 – полная </w:t>
      </w:r>
      <w:r w:rsidR="006E0EDD">
        <w:t xml:space="preserve">коллекция мутантов, полученная вставкой </w:t>
      </w:r>
      <w:proofErr w:type="spellStart"/>
      <w:r w:rsidR="006E0EDD">
        <w:t>транспозона</w:t>
      </w:r>
      <w:proofErr w:type="spellEnd"/>
      <w:r w:rsidR="006E0EDD">
        <w:t>. Тут содержатся информация обо всех генах, не являющихся необходимыми</w:t>
      </w:r>
      <w:r w:rsidR="00D3349F" w:rsidRPr="00880FC2">
        <w:t>.</w:t>
      </w:r>
    </w:p>
    <w:p w:rsidR="006E0EDD" w:rsidRPr="008C5358" w:rsidRDefault="00043316" w:rsidP="008C5358">
      <w:pPr>
        <w:ind w:left="709" w:firstLine="11"/>
        <w:jc w:val="both"/>
        <w:rPr>
          <w:lang w:val="en-US"/>
        </w:rPr>
      </w:pPr>
      <w:r>
        <w:t xml:space="preserve">Все чушь про персиковое: это проверенные мутанты из статьи [2], так что нового тут только вот что: если ген назван </w:t>
      </w:r>
      <w:proofErr w:type="spellStart"/>
      <w:r>
        <w:t>неэссенциальным</w:t>
      </w:r>
      <w:proofErr w:type="spellEnd"/>
      <w:r>
        <w:t xml:space="preserve"> в этой статье, но можно быть </w:t>
      </w:r>
      <w:proofErr w:type="spellStart"/>
      <w:r>
        <w:t>увереннымЖ</w:t>
      </w:r>
      <w:proofErr w:type="spellEnd"/>
      <w:r>
        <w:t xml:space="preserve"> так оно и есть. Проверив пару генов, мутанты по которым есть в их библиотеке, </w:t>
      </w:r>
      <w:proofErr w:type="gramStart"/>
      <w:r>
        <w:t>и</w:t>
      </w:r>
      <w:proofErr w:type="gramEnd"/>
      <w:r>
        <w:t xml:space="preserve"> увидев, что они как раз проверены не самым лучшим образом, я с легким сердцем выкидываю данные этой статьи.</w:t>
      </w:r>
      <w:r w:rsidR="009F25AA">
        <w:t xml:space="preserve"> </w:t>
      </w:r>
      <w:proofErr w:type="gramStart"/>
      <w:r w:rsidR="009F25AA">
        <w:t>Персиковое</w:t>
      </w:r>
      <w:r w:rsidR="009F25AA" w:rsidRPr="008C5358">
        <w:rPr>
          <w:lang w:val="en-US"/>
        </w:rPr>
        <w:t xml:space="preserve"> </w:t>
      </w:r>
      <w:r w:rsidR="009F25AA">
        <w:t>стало</w:t>
      </w:r>
      <w:r w:rsidR="009F25AA" w:rsidRPr="008C5358">
        <w:rPr>
          <w:lang w:val="en-US"/>
        </w:rPr>
        <w:t xml:space="preserve"> </w:t>
      </w:r>
      <w:r w:rsidR="009F25AA">
        <w:t>голубым</w:t>
      </w:r>
      <w:r w:rsidR="009F25AA" w:rsidRPr="008C5358">
        <w:rPr>
          <w:lang w:val="en-US"/>
        </w:rPr>
        <w:t>)</w:t>
      </w:r>
      <w:proofErr w:type="gramEnd"/>
    </w:p>
    <w:p w:rsidR="00043316" w:rsidRDefault="009F25AA" w:rsidP="008C5358">
      <w:pPr>
        <w:ind w:left="709" w:firstLine="11"/>
        <w:rPr>
          <w:lang w:val="en-US"/>
        </w:rPr>
      </w:pPr>
      <w:r>
        <w:rPr>
          <w:lang w:val="en-US"/>
        </w:rPr>
        <w:t xml:space="preserve">В </w:t>
      </w:r>
      <w:proofErr w:type="spellStart"/>
      <w:r>
        <w:rPr>
          <w:lang w:val="en-US"/>
        </w:rPr>
        <w:t>таблице</w:t>
      </w:r>
      <w:proofErr w:type="spellEnd"/>
      <w:r>
        <w:rPr>
          <w:lang w:val="en-US"/>
        </w:rPr>
        <w:t xml:space="preserve"> </w:t>
      </w:r>
      <w:proofErr w:type="spellStart"/>
      <w:r w:rsidRPr="00773BD0">
        <w:rPr>
          <w:lang w:val="en-US"/>
        </w:rPr>
        <w:t>BasicData</w:t>
      </w:r>
      <w:proofErr w:type="spellEnd"/>
      <w:r w:rsidRPr="00773BD0">
        <w:rPr>
          <w:lang w:val="en-US"/>
        </w:rPr>
        <w:t xml:space="preserve"> Direction – </w:t>
      </w:r>
      <w:proofErr w:type="spellStart"/>
      <w:r w:rsidRPr="00773BD0">
        <w:rPr>
          <w:lang w:val="en-US"/>
        </w:rPr>
        <w:t>genbank</w:t>
      </w:r>
      <w:proofErr w:type="spellEnd"/>
      <w:r w:rsidRPr="00773BD0">
        <w:rPr>
          <w:lang w:val="en-US"/>
        </w:rPr>
        <w:t xml:space="preserve"> </w:t>
      </w:r>
      <w:r>
        <w:rPr>
          <w:lang w:val="en-US"/>
        </w:rPr>
        <w:t>tag, Strand – 1 if the gene is on leading strand</w:t>
      </w:r>
    </w:p>
    <w:p w:rsidR="009F25AA" w:rsidRPr="009F25AA" w:rsidRDefault="009F25AA" w:rsidP="008C5358">
      <w:pPr>
        <w:ind w:left="709" w:firstLine="11"/>
      </w:pPr>
      <w:r w:rsidRPr="009F25AA">
        <w:t xml:space="preserve">Если </w:t>
      </w:r>
      <w:proofErr w:type="spellStart"/>
      <w:r w:rsidRPr="009F25AA">
        <w:t>инфа</w:t>
      </w:r>
      <w:proofErr w:type="spellEnd"/>
      <w:r w:rsidRPr="009F25AA">
        <w:t xml:space="preserve"> не используется в финальной таблице, она помечена </w:t>
      </w:r>
      <w:proofErr w:type="gramStart"/>
      <w:r w:rsidRPr="009F25AA">
        <w:t>голубым</w:t>
      </w:r>
      <w:proofErr w:type="gramEnd"/>
      <w:r>
        <w:t xml:space="preserve">. </w:t>
      </w:r>
      <w:proofErr w:type="gramStart"/>
      <w:r w:rsidRPr="009F25AA">
        <w:t>О</w:t>
      </w:r>
      <w:r>
        <w:t>сновная</w:t>
      </w:r>
      <w:proofErr w:type="gramEnd"/>
      <w:r>
        <w:t xml:space="preserve"> </w:t>
      </w:r>
      <w:proofErr w:type="spellStart"/>
      <w:r>
        <w:t>инфа</w:t>
      </w:r>
      <w:proofErr w:type="spellEnd"/>
      <w:r>
        <w:t xml:space="preserve"> – зеленым, дополнительная - персиковым</w:t>
      </w:r>
    </w:p>
    <w:p w:rsidR="009F25AA" w:rsidRPr="009F25AA" w:rsidRDefault="009F25AA" w:rsidP="009F25AA"/>
    <w:p w:rsidR="00043316" w:rsidRDefault="00043316" w:rsidP="00F844F6">
      <w:pPr>
        <w:ind w:left="720"/>
        <w:jc w:val="both"/>
      </w:pPr>
      <w:r>
        <w:lastRenderedPageBreak/>
        <w:t xml:space="preserve">Исключаем из рассмотрения </w:t>
      </w:r>
      <w:proofErr w:type="spellStart"/>
      <w:r>
        <w:t>potential_essential</w:t>
      </w:r>
      <w:proofErr w:type="spellEnd"/>
    </w:p>
    <w:p w:rsidR="00043316" w:rsidRPr="00541C14" w:rsidRDefault="00541C14" w:rsidP="00F844F6">
      <w:pPr>
        <w:ind w:left="720"/>
        <w:jc w:val="both"/>
      </w:pPr>
      <w:r w:rsidRPr="00541C14">
        <w:t xml:space="preserve">Отступ </w:t>
      </w:r>
      <w:proofErr w:type="gramStart"/>
      <w:r w:rsidRPr="00541C14">
        <w:t>от</w:t>
      </w:r>
      <w:proofErr w:type="gramEnd"/>
      <w:r w:rsidRPr="00541C14">
        <w:t xml:space="preserve"> ори и тер – 5000 </w:t>
      </w:r>
      <w:r>
        <w:t>в каждую сторону.</w:t>
      </w:r>
    </w:p>
    <w:p w:rsidR="00F844F6" w:rsidRDefault="00F844F6" w:rsidP="00F844F6">
      <w:pPr>
        <w:ind w:left="720"/>
        <w:jc w:val="both"/>
      </w:pPr>
    </w:p>
    <w:p w:rsidR="00E66808" w:rsidRDefault="00E90A84" w:rsidP="00F844F6">
      <w:pPr>
        <w:ind w:left="720"/>
        <w:jc w:val="both"/>
        <w:rPr>
          <w:color w:val="000000"/>
          <w:shd w:val="clear" w:color="auto" w:fill="FFFFFF"/>
          <w:lang w:val="en-US"/>
        </w:rPr>
      </w:pPr>
      <w:r>
        <w:rPr>
          <w:color w:val="000000"/>
          <w:shd w:val="clear" w:color="auto" w:fill="FFFFFF"/>
          <w:lang w:val="en-US"/>
        </w:rPr>
        <w:t xml:space="preserve">[5] </w:t>
      </w:r>
      <w:r w:rsidRPr="00E90A84">
        <w:rPr>
          <w:color w:val="000000"/>
          <w:shd w:val="clear" w:color="auto" w:fill="FFFFFF"/>
          <w:lang w:val="en-US"/>
        </w:rPr>
        <w:t xml:space="preserve">The presented </w:t>
      </w:r>
      <w:proofErr w:type="spellStart"/>
      <w:r w:rsidRPr="00E90A84">
        <w:rPr>
          <w:color w:val="000000"/>
          <w:shd w:val="clear" w:color="auto" w:fill="FFFFFF"/>
          <w:lang w:val="en-US"/>
        </w:rPr>
        <w:t>transposon</w:t>
      </w:r>
      <w:proofErr w:type="spellEnd"/>
      <w:r w:rsidRPr="00E90A84">
        <w:rPr>
          <w:color w:val="000000"/>
          <w:shd w:val="clear" w:color="auto" w:fill="FFFFFF"/>
          <w:lang w:val="en-US"/>
        </w:rPr>
        <w:t xml:space="preserve"> insertion frequency analysis (TIFA) improves on the more direct interpretation in which presence of an insertion in the gene core is interpreted as sufficient evidence of </w:t>
      </w:r>
      <w:proofErr w:type="spellStart"/>
      <w:r w:rsidRPr="00E90A84">
        <w:rPr>
          <w:color w:val="000000"/>
          <w:shd w:val="clear" w:color="auto" w:fill="FFFFFF"/>
          <w:lang w:val="en-US"/>
        </w:rPr>
        <w:t>nonessentiality</w:t>
      </w:r>
      <w:proofErr w:type="spellEnd"/>
      <w:r w:rsidRPr="00E90A84">
        <w:rPr>
          <w:color w:val="000000"/>
          <w:shd w:val="clear" w:color="auto" w:fill="FFFFFF"/>
          <w:lang w:val="en-US"/>
        </w:rPr>
        <w:t>, and absence of insertions is interpreted as essentiality</w:t>
      </w:r>
      <w:r w:rsidRPr="00E90A84">
        <w:rPr>
          <w:rStyle w:val="apple-converted-space"/>
          <w:color w:val="000000"/>
          <w:shd w:val="clear" w:color="auto" w:fill="FFFFFF"/>
          <w:lang w:val="en-US"/>
        </w:rPr>
        <w:t> </w:t>
      </w:r>
      <w:hyperlink r:id="rId10" w:anchor="pcbi.1003848-Deutschbauer1" w:history="1">
        <w:r w:rsidRPr="00E90A84">
          <w:rPr>
            <w:rStyle w:val="a3"/>
            <w:color w:val="642A8F"/>
            <w:shd w:val="clear" w:color="auto" w:fill="FFFFFF"/>
            <w:lang w:val="en-US"/>
          </w:rPr>
          <w:t>[18]</w:t>
        </w:r>
      </w:hyperlink>
      <w:r w:rsidRPr="00E90A84">
        <w:rPr>
          <w:color w:val="000000"/>
          <w:shd w:val="clear" w:color="auto" w:fill="FFFFFF"/>
          <w:lang w:val="en-US"/>
        </w:rPr>
        <w:t>,</w:t>
      </w:r>
      <w:r w:rsidRPr="00E90A84">
        <w:rPr>
          <w:rStyle w:val="apple-converted-space"/>
          <w:color w:val="000000"/>
          <w:shd w:val="clear" w:color="auto" w:fill="FFFFFF"/>
          <w:lang w:val="en-US"/>
        </w:rPr>
        <w:t> </w:t>
      </w:r>
      <w:hyperlink r:id="rId11" w:anchor="pcbi.1003848-Zomer1" w:history="1">
        <w:r w:rsidRPr="00E90A84">
          <w:rPr>
            <w:rStyle w:val="a3"/>
            <w:color w:val="642A8F"/>
            <w:shd w:val="clear" w:color="auto" w:fill="FFFFFF"/>
            <w:lang w:val="en-US"/>
          </w:rPr>
          <w:t>[25]</w:t>
        </w:r>
      </w:hyperlink>
      <w:r w:rsidRPr="00E90A84">
        <w:rPr>
          <w:color w:val="000000"/>
          <w:shd w:val="clear" w:color="auto" w:fill="FFFFFF"/>
          <w:lang w:val="en-US"/>
        </w:rPr>
        <w:t>. The need for a more sophisticated approach has been recognized by others, with recent estimations of gene essentiality using hidden Markov models (HMM)</w:t>
      </w:r>
    </w:p>
    <w:p w:rsidR="00C1334C" w:rsidRPr="002463BF" w:rsidRDefault="00C1334C" w:rsidP="00F844F6">
      <w:pPr>
        <w:ind w:left="720"/>
        <w:jc w:val="both"/>
        <w:rPr>
          <w:color w:val="000000"/>
          <w:shd w:val="clear" w:color="auto" w:fill="FFFFFF"/>
          <w:lang w:val="en-US"/>
        </w:rPr>
      </w:pPr>
      <w:r w:rsidRPr="00C1334C">
        <w:rPr>
          <w:color w:val="000000"/>
          <w:shd w:val="clear" w:color="auto" w:fill="FFFFFF"/>
          <w:lang w:val="en-US"/>
        </w:rPr>
        <w:t xml:space="preserve">To investigate if mutants with insertions in genes that were called essential grew more slowly than other clones, the </w:t>
      </w:r>
      <w:proofErr w:type="spellStart"/>
      <w:r w:rsidRPr="00C1334C">
        <w:rPr>
          <w:color w:val="000000"/>
          <w:shd w:val="clear" w:color="auto" w:fill="FFFFFF"/>
          <w:lang w:val="en-US"/>
        </w:rPr>
        <w:t>nonessentiality</w:t>
      </w:r>
      <w:proofErr w:type="spellEnd"/>
      <w:r w:rsidRPr="00C1334C">
        <w:rPr>
          <w:color w:val="000000"/>
          <w:shd w:val="clear" w:color="auto" w:fill="FFFFFF"/>
          <w:lang w:val="en-US"/>
        </w:rPr>
        <w:t xml:space="preserve"> probability was plotted against fitness (</w:t>
      </w:r>
      <w:hyperlink r:id="rId12" w:tgtFrame="figure" w:history="1">
        <w:r w:rsidRPr="00C1334C">
          <w:rPr>
            <w:rStyle w:val="a3"/>
            <w:color w:val="642A8F"/>
            <w:shd w:val="clear" w:color="auto" w:fill="FFFFFF"/>
            <w:lang w:val="en-US"/>
          </w:rPr>
          <w:t>Fig. 3A</w:t>
        </w:r>
      </w:hyperlink>
      <w:r w:rsidRPr="00C1334C">
        <w:rPr>
          <w:color w:val="000000"/>
          <w:shd w:val="clear" w:color="auto" w:fill="FFFFFF"/>
          <w:lang w:val="en-US"/>
        </w:rPr>
        <w:t>). Although the average fitness of clones with insertions in essential genes was lower than fitness of clones with insertions in nonessential genes, the spread was very large, indicating that slow growth was an insufficient explanation for all detected insertions in essential genes.</w:t>
      </w:r>
    </w:p>
    <w:p w:rsidR="00EB0CAE" w:rsidRDefault="00EB0CAE" w:rsidP="00EB0CAE">
      <w:pPr>
        <w:ind w:left="720" w:hanging="720"/>
        <w:jc w:val="both"/>
        <w:rPr>
          <w:color w:val="000000"/>
          <w:shd w:val="clear" w:color="auto" w:fill="FFFFFF"/>
        </w:rPr>
      </w:pPr>
      <w:proofErr w:type="spellStart"/>
      <w:r>
        <w:rPr>
          <w:color w:val="000000"/>
          <w:shd w:val="clear" w:color="auto" w:fill="FFFFFF"/>
        </w:rPr>
        <w:t>Shon</w:t>
      </w:r>
      <w:proofErr w:type="spellEnd"/>
    </w:p>
    <w:p w:rsidR="00EB0CAE" w:rsidRDefault="00EB0CAE" w:rsidP="00EB0CAE">
      <w:pPr>
        <w:ind w:left="720" w:hanging="720"/>
        <w:jc w:val="both"/>
        <w:rPr>
          <w:color w:val="000000"/>
          <w:shd w:val="clear" w:color="auto" w:fill="FFFFFF"/>
        </w:rPr>
      </w:pPr>
      <w:r w:rsidRPr="002463BF">
        <w:rPr>
          <w:color w:val="000000"/>
          <w:shd w:val="clear" w:color="auto" w:fill="FFFFFF"/>
        </w:rPr>
        <w:t>Два исследования</w:t>
      </w:r>
    </w:p>
    <w:p w:rsidR="008D3599" w:rsidRPr="008D3599" w:rsidRDefault="008D3599" w:rsidP="00EB0CAE">
      <w:pPr>
        <w:ind w:left="720" w:hanging="720"/>
        <w:jc w:val="both"/>
        <w:rPr>
          <w:color w:val="000000"/>
          <w:shd w:val="clear" w:color="auto" w:fill="FFFFFF"/>
        </w:rPr>
      </w:pPr>
      <w:r>
        <w:rPr>
          <w:color w:val="000000"/>
          <w:shd w:val="clear" w:color="auto" w:fill="FFFFFF"/>
        </w:rPr>
        <w:t xml:space="preserve">Везде и всюду данные об </w:t>
      </w:r>
      <w:proofErr w:type="spellStart"/>
      <w:r>
        <w:rPr>
          <w:color w:val="000000"/>
          <w:shd w:val="clear" w:color="auto" w:fill="FFFFFF"/>
        </w:rPr>
        <w:t>эссенциальности</w:t>
      </w:r>
      <w:proofErr w:type="spellEnd"/>
      <w:r>
        <w:rPr>
          <w:color w:val="000000"/>
          <w:shd w:val="clear" w:color="auto" w:fill="FFFFFF"/>
        </w:rPr>
        <w:t xml:space="preserve"> приведены к виду – </w:t>
      </w:r>
      <w:proofErr w:type="spellStart"/>
      <w:r>
        <w:rPr>
          <w:color w:val="000000"/>
          <w:shd w:val="clear" w:color="auto" w:fill="FFFFFF"/>
        </w:rPr>
        <w:t>essential</w:t>
      </w:r>
      <w:r w:rsidR="00D61AC1">
        <w:rPr>
          <w:color w:val="000000"/>
          <w:shd w:val="clear" w:color="auto" w:fill="FFFFFF"/>
        </w:rPr>
        <w:t>\</w:t>
      </w:r>
      <w:proofErr w:type="spellEnd"/>
      <w:r>
        <w:rPr>
          <w:color w:val="000000"/>
          <w:shd w:val="clear" w:color="auto" w:fill="FFFFFF"/>
          <w:lang w:val="en-US"/>
        </w:rPr>
        <w:t>nonessential</w:t>
      </w:r>
      <w:r w:rsidR="00D61AC1">
        <w:rPr>
          <w:color w:val="000000"/>
          <w:shd w:val="clear" w:color="auto" w:fill="FFFFFF"/>
        </w:rPr>
        <w:t>\</w:t>
      </w:r>
      <w:r w:rsidRPr="008D3599">
        <w:rPr>
          <w:color w:val="000000"/>
          <w:shd w:val="clear" w:color="auto" w:fill="FFFFFF"/>
        </w:rPr>
        <w:t>любая другая информация</w:t>
      </w:r>
      <w:r w:rsidR="00D61AC1">
        <w:rPr>
          <w:color w:val="000000"/>
          <w:shd w:val="clear" w:color="auto" w:fill="FFFFFF"/>
        </w:rPr>
        <w:t>, которая</w:t>
      </w:r>
      <w:r w:rsidRPr="008D3599">
        <w:rPr>
          <w:color w:val="000000"/>
          <w:shd w:val="clear" w:color="auto" w:fill="FFFFFF"/>
        </w:rPr>
        <w:t xml:space="preserve"> означает – мы </w:t>
      </w:r>
      <w:r w:rsidR="00D61AC1">
        <w:rPr>
          <w:color w:val="000000"/>
          <w:shd w:val="clear" w:color="auto" w:fill="FFFFFF"/>
        </w:rPr>
        <w:t>не знаем</w:t>
      </w:r>
    </w:p>
    <w:p w:rsidR="00EB0CAE" w:rsidRPr="00EB0CAE" w:rsidRDefault="00EB0CAE" w:rsidP="00EB0CAE">
      <w:pPr>
        <w:ind w:left="720" w:hanging="720"/>
        <w:jc w:val="both"/>
        <w:rPr>
          <w:color w:val="000000"/>
          <w:shd w:val="clear" w:color="auto" w:fill="FFFFFF"/>
        </w:rPr>
      </w:pPr>
    </w:p>
    <w:p w:rsidR="00EB0CAE" w:rsidRPr="00832043" w:rsidRDefault="00D02F0D" w:rsidP="00F844F6">
      <w:pPr>
        <w:ind w:left="720"/>
        <w:jc w:val="both"/>
        <w:rPr>
          <w:color w:val="000000"/>
          <w:shd w:val="clear" w:color="auto" w:fill="FFFFFF"/>
        </w:rPr>
      </w:pPr>
      <w:r>
        <w:rPr>
          <w:color w:val="000000"/>
          <w:shd w:val="clear" w:color="auto" w:fill="FFFFFF"/>
        </w:rPr>
        <w:t>Внимание</w:t>
      </w:r>
      <w:r w:rsidRPr="00832043">
        <w:rPr>
          <w:color w:val="000000"/>
          <w:shd w:val="clear" w:color="auto" w:fill="FFFFFF"/>
        </w:rPr>
        <w:t>!</w:t>
      </w:r>
    </w:p>
    <w:p w:rsidR="00D02F0D" w:rsidRDefault="00D02F0D" w:rsidP="00D02F0D">
      <w:pPr>
        <w:ind w:left="720"/>
        <w:jc w:val="both"/>
        <w:rPr>
          <w:color w:val="000000"/>
          <w:shd w:val="clear" w:color="auto" w:fill="FFFFFF"/>
        </w:rPr>
      </w:pPr>
      <w:r w:rsidRPr="00D02F0D">
        <w:rPr>
          <w:color w:val="000000"/>
          <w:shd w:val="clear" w:color="auto" w:fill="FFFFFF"/>
          <w:lang w:val="en-US"/>
        </w:rPr>
        <w:t>Bacillus</w:t>
      </w:r>
      <w:r w:rsidRPr="00832043">
        <w:rPr>
          <w:color w:val="000000"/>
          <w:shd w:val="clear" w:color="auto" w:fill="FFFFFF"/>
        </w:rPr>
        <w:t xml:space="preserve"> </w:t>
      </w:r>
      <w:proofErr w:type="spellStart"/>
      <w:r w:rsidRPr="00D02F0D">
        <w:rPr>
          <w:color w:val="000000"/>
          <w:shd w:val="clear" w:color="auto" w:fill="FFFFFF"/>
          <w:lang w:val="en-US"/>
        </w:rPr>
        <w:t>subtilis</w:t>
      </w:r>
      <w:proofErr w:type="spellEnd"/>
      <w:r w:rsidRPr="00832043">
        <w:rPr>
          <w:color w:val="000000"/>
          <w:shd w:val="clear" w:color="auto" w:fill="FFFFFF"/>
        </w:rPr>
        <w:t xml:space="preserve">, </w:t>
      </w:r>
      <w:r>
        <w:rPr>
          <w:color w:val="000000"/>
          <w:shd w:val="clear" w:color="auto" w:fill="FFFFFF"/>
          <w:lang w:val="en-US"/>
        </w:rPr>
        <w:t>Streptococcus</w:t>
      </w:r>
      <w:r w:rsidRPr="00832043">
        <w:rPr>
          <w:color w:val="000000"/>
          <w:shd w:val="clear" w:color="auto" w:fill="FFFFFF"/>
        </w:rPr>
        <w:t xml:space="preserve"> (оба вида) </w:t>
      </w:r>
      <w:r>
        <w:rPr>
          <w:color w:val="000000"/>
          <w:shd w:val="clear" w:color="auto" w:fill="FFFFFF"/>
        </w:rPr>
        <w:t>и</w:t>
      </w:r>
      <w:r w:rsidRPr="00832043">
        <w:rPr>
          <w:color w:val="000000"/>
          <w:shd w:val="clear" w:color="auto" w:fill="FFFFFF"/>
        </w:rPr>
        <w:t xml:space="preserve"> </w:t>
      </w:r>
      <w:r w:rsidRPr="00D02F0D">
        <w:rPr>
          <w:color w:val="000000"/>
          <w:shd w:val="clear" w:color="auto" w:fill="FFFFFF"/>
          <w:lang w:val="en-US"/>
        </w:rPr>
        <w:t>Staphylococcus</w:t>
      </w:r>
      <w:r w:rsidRPr="00832043">
        <w:rPr>
          <w:color w:val="000000"/>
          <w:shd w:val="clear" w:color="auto" w:fill="FFFFFF"/>
        </w:rPr>
        <w:t xml:space="preserve"> – </w:t>
      </w:r>
      <w:r>
        <w:rPr>
          <w:color w:val="000000"/>
          <w:shd w:val="clear" w:color="auto" w:fill="FFFFFF"/>
        </w:rPr>
        <w:t>с</w:t>
      </w:r>
      <w:r w:rsidRPr="00832043">
        <w:rPr>
          <w:color w:val="000000"/>
          <w:shd w:val="clear" w:color="auto" w:fill="FFFFFF"/>
        </w:rPr>
        <w:t xml:space="preserve"> </w:t>
      </w:r>
      <w:r>
        <w:rPr>
          <w:color w:val="000000"/>
          <w:shd w:val="clear" w:color="auto" w:fill="FFFFFF"/>
        </w:rPr>
        <w:t>несколькими</w:t>
      </w:r>
      <w:r w:rsidRPr="00832043">
        <w:rPr>
          <w:color w:val="000000"/>
          <w:shd w:val="clear" w:color="auto" w:fill="FFFFFF"/>
        </w:rPr>
        <w:t xml:space="preserve"> </w:t>
      </w:r>
      <w:r>
        <w:rPr>
          <w:color w:val="000000"/>
          <w:shd w:val="clear" w:color="auto" w:fill="FFFFFF"/>
        </w:rPr>
        <w:t>ори</w:t>
      </w:r>
      <w:r w:rsidRPr="00832043">
        <w:rPr>
          <w:color w:val="000000"/>
          <w:shd w:val="clear" w:color="auto" w:fill="FFFFFF"/>
        </w:rPr>
        <w:t xml:space="preserve">! </w:t>
      </w:r>
      <w:r>
        <w:rPr>
          <w:color w:val="000000"/>
          <w:shd w:val="clear" w:color="auto" w:fill="FFFFFF"/>
        </w:rPr>
        <w:t>Для одного из них я вовремя это отловила, остальных еще не обрабатывала.</w:t>
      </w:r>
    </w:p>
    <w:p w:rsidR="00D02F0D" w:rsidRDefault="00D02F0D" w:rsidP="00D02F0D">
      <w:pPr>
        <w:ind w:left="720"/>
        <w:jc w:val="both"/>
        <w:rPr>
          <w:color w:val="000000"/>
          <w:shd w:val="clear" w:color="auto" w:fill="FFFFFF"/>
        </w:rPr>
      </w:pPr>
      <w:r>
        <w:rPr>
          <w:color w:val="000000"/>
          <w:shd w:val="clear" w:color="auto" w:fill="FFFFFF"/>
        </w:rPr>
        <w:t xml:space="preserve">Программка на </w:t>
      </w:r>
      <w:proofErr w:type="spellStart"/>
      <w:r>
        <w:rPr>
          <w:color w:val="000000"/>
          <w:shd w:val="clear" w:color="auto" w:fill="FFFFFF"/>
        </w:rPr>
        <w:t>джаве</w:t>
      </w:r>
      <w:proofErr w:type="spellEnd"/>
      <w:r>
        <w:rPr>
          <w:color w:val="000000"/>
          <w:shd w:val="clear" w:color="auto" w:fill="FFFFFF"/>
        </w:rPr>
        <w:t xml:space="preserve"> не умеет правильно  обращаться с такими хромосомами, но отлавливает их и выписывает в консоль.</w:t>
      </w:r>
    </w:p>
    <w:p w:rsidR="00542CD7" w:rsidRDefault="00542CD7" w:rsidP="00542CD7">
      <w:pPr>
        <w:jc w:val="both"/>
        <w:rPr>
          <w:color w:val="0070C0"/>
          <w:shd w:val="clear" w:color="auto" w:fill="FFFFFF"/>
        </w:rPr>
      </w:pPr>
      <w:r>
        <w:rPr>
          <w:color w:val="0070C0"/>
          <w:shd w:val="clear" w:color="auto" w:fill="FFFFFF"/>
        </w:rPr>
        <w:t xml:space="preserve">Может быть, попробовать на сальмонеллах проверить, тяготеют ли </w:t>
      </w:r>
      <w:r w:rsidR="008B2488">
        <w:rPr>
          <w:color w:val="0070C0"/>
          <w:shd w:val="clear" w:color="auto" w:fill="FFFFFF"/>
        </w:rPr>
        <w:t>гены под давлением движущего отбора (</w:t>
      </w:r>
      <w:proofErr w:type="spellStart"/>
      <w:r w:rsidR="008B2488">
        <w:rPr>
          <w:color w:val="0070C0"/>
          <w:shd w:val="clear" w:color="auto" w:fill="FFFFFF"/>
        </w:rPr>
        <w:t>dn</w:t>
      </w:r>
      <w:proofErr w:type="spellEnd"/>
      <w:r w:rsidR="008B2488">
        <w:rPr>
          <w:color w:val="0070C0"/>
          <w:shd w:val="clear" w:color="auto" w:fill="FFFFFF"/>
        </w:rPr>
        <w:t>/</w:t>
      </w:r>
      <w:proofErr w:type="spellStart"/>
      <w:r w:rsidR="008B2488">
        <w:rPr>
          <w:color w:val="0070C0"/>
          <w:shd w:val="clear" w:color="auto" w:fill="FFFFFF"/>
        </w:rPr>
        <w:t>ds</w:t>
      </w:r>
      <w:proofErr w:type="spellEnd"/>
      <w:r w:rsidR="008B2488">
        <w:rPr>
          <w:color w:val="0070C0"/>
          <w:shd w:val="clear" w:color="auto" w:fill="FFFFFF"/>
        </w:rPr>
        <w:t>)</w:t>
      </w:r>
      <w:r>
        <w:rPr>
          <w:color w:val="0070C0"/>
          <w:shd w:val="clear" w:color="auto" w:fill="FFFFFF"/>
        </w:rPr>
        <w:t xml:space="preserve"> </w:t>
      </w:r>
      <w:proofErr w:type="gramStart"/>
      <w:r>
        <w:rPr>
          <w:color w:val="0070C0"/>
          <w:shd w:val="clear" w:color="auto" w:fill="FFFFFF"/>
        </w:rPr>
        <w:t>к</w:t>
      </w:r>
      <w:proofErr w:type="gramEnd"/>
      <w:r>
        <w:rPr>
          <w:color w:val="0070C0"/>
          <w:shd w:val="clear" w:color="auto" w:fill="FFFFFF"/>
        </w:rPr>
        <w:t xml:space="preserve"> запаздывающей?</w:t>
      </w:r>
      <w:r w:rsidR="00A87F60" w:rsidRPr="00A87F60">
        <w:rPr>
          <w:color w:val="0070C0"/>
          <w:shd w:val="clear" w:color="auto" w:fill="FFFFFF"/>
        </w:rPr>
        <w:t xml:space="preserve"> Н</w:t>
      </w:r>
      <w:r w:rsidR="00A87F60">
        <w:rPr>
          <w:color w:val="0070C0"/>
          <w:shd w:val="clear" w:color="auto" w:fill="FFFFFF"/>
        </w:rPr>
        <w:t>ужно сопоставление всех генов</w:t>
      </w:r>
    </w:p>
    <w:p w:rsidR="00A87F60" w:rsidRDefault="00A87F60" w:rsidP="00542CD7">
      <w:pPr>
        <w:jc w:val="both"/>
        <w:rPr>
          <w:color w:val="0070C0"/>
          <w:shd w:val="clear" w:color="auto" w:fill="FFFFFF"/>
        </w:rPr>
      </w:pPr>
      <w:r>
        <w:rPr>
          <w:color w:val="0070C0"/>
          <w:shd w:val="clear" w:color="auto" w:fill="FFFFFF"/>
        </w:rPr>
        <w:t xml:space="preserve">Почему именно на сальмонеллах? Нам не нужны для этого данные по необходимости генов. Хотя любопытно было бы посмотреть, есть ли необходимые гены под давлением </w:t>
      </w:r>
      <w:proofErr w:type="spellStart"/>
      <w:r>
        <w:rPr>
          <w:color w:val="0070C0"/>
          <w:shd w:val="clear" w:color="auto" w:fill="FFFFFF"/>
        </w:rPr>
        <w:t>движ</w:t>
      </w:r>
      <w:proofErr w:type="spellEnd"/>
      <w:r>
        <w:rPr>
          <w:color w:val="0070C0"/>
          <w:shd w:val="clear" w:color="auto" w:fill="FFFFFF"/>
        </w:rPr>
        <w:t xml:space="preserve"> отбора</w:t>
      </w:r>
      <w:proofErr w:type="gramStart"/>
      <w:r>
        <w:rPr>
          <w:color w:val="0070C0"/>
          <w:shd w:val="clear" w:color="auto" w:fill="FFFFFF"/>
        </w:rPr>
        <w:t>..</w:t>
      </w:r>
      <w:proofErr w:type="gramEnd"/>
    </w:p>
    <w:p w:rsidR="00C44A46" w:rsidRDefault="00C44A46" w:rsidP="00542CD7">
      <w:pPr>
        <w:jc w:val="both"/>
        <w:rPr>
          <w:color w:val="0070C0"/>
          <w:shd w:val="clear" w:color="auto" w:fill="FFFFFF"/>
        </w:rPr>
      </w:pPr>
    </w:p>
    <w:p w:rsidR="00C44A46" w:rsidRDefault="00C44A46" w:rsidP="00542CD7">
      <w:pPr>
        <w:jc w:val="both"/>
        <w:rPr>
          <w:color w:val="0070C0"/>
          <w:shd w:val="clear" w:color="auto" w:fill="FFFFFF"/>
        </w:rPr>
      </w:pPr>
      <w:proofErr w:type="spellStart"/>
      <w:r>
        <w:rPr>
          <w:color w:val="0070C0"/>
          <w:shd w:val="clear" w:color="auto" w:fill="FFFFFF"/>
        </w:rPr>
        <w:t>Дофига</w:t>
      </w:r>
      <w:proofErr w:type="spellEnd"/>
      <w:r>
        <w:rPr>
          <w:color w:val="0070C0"/>
          <w:shd w:val="clear" w:color="auto" w:fill="FFFFFF"/>
        </w:rPr>
        <w:t xml:space="preserve"> геномов туберкулеза вот у нас тут есть.</w:t>
      </w:r>
    </w:p>
    <w:p w:rsidR="00AF5037" w:rsidRDefault="00AF5037" w:rsidP="00542CD7">
      <w:pPr>
        <w:jc w:val="both"/>
        <w:rPr>
          <w:color w:val="0070C0"/>
          <w:shd w:val="clear" w:color="auto" w:fill="FFFFFF"/>
        </w:rPr>
      </w:pPr>
    </w:p>
    <w:p w:rsidR="00AF5037" w:rsidRDefault="00AF5037" w:rsidP="00542CD7">
      <w:pPr>
        <w:jc w:val="both"/>
        <w:rPr>
          <w:color w:val="0070C0"/>
          <w:shd w:val="clear" w:color="auto" w:fill="FFFFFF"/>
        </w:rPr>
      </w:pPr>
    </w:p>
    <w:p w:rsidR="00AF5037" w:rsidRDefault="00AF5037" w:rsidP="00542CD7">
      <w:pPr>
        <w:jc w:val="both"/>
        <w:rPr>
          <w:color w:val="00B050"/>
          <w:shd w:val="clear" w:color="auto" w:fill="FFFFFF"/>
        </w:rPr>
      </w:pPr>
      <w:proofErr w:type="gramStart"/>
      <w:r>
        <w:rPr>
          <w:color w:val="00B050"/>
          <w:shd w:val="clear" w:color="auto" w:fill="FFFFFF"/>
        </w:rPr>
        <w:t xml:space="preserve">Если брать за основу гипотезу о повышенной </w:t>
      </w:r>
      <w:proofErr w:type="spellStart"/>
      <w:r>
        <w:rPr>
          <w:color w:val="00B050"/>
          <w:shd w:val="clear" w:color="auto" w:fill="FFFFFF"/>
        </w:rPr>
        <w:t>мутабельности</w:t>
      </w:r>
      <w:proofErr w:type="spellEnd"/>
      <w:r>
        <w:rPr>
          <w:color w:val="00B050"/>
          <w:shd w:val="clear" w:color="auto" w:fill="FFFFFF"/>
        </w:rPr>
        <w:t xml:space="preserve">, нас интересуют не столько </w:t>
      </w:r>
      <w:r w:rsidR="00C51DB4">
        <w:rPr>
          <w:color w:val="00B050"/>
          <w:shd w:val="clear" w:color="auto" w:fill="FFFFFF"/>
        </w:rPr>
        <w:t>эссенциальные, сколько  консервативные (именно по последовательности) гены.</w:t>
      </w:r>
      <w:proofErr w:type="gramEnd"/>
      <w:r w:rsidR="00C51DB4">
        <w:rPr>
          <w:color w:val="00B050"/>
          <w:shd w:val="clear" w:color="auto" w:fill="FFFFFF"/>
        </w:rPr>
        <w:t xml:space="preserve"> Есть ведь изменчивые эссенциальные гены, правда? Можно посмотреть на ряд ортологов, оценить его </w:t>
      </w:r>
      <w:r w:rsidR="00C51DB4">
        <w:rPr>
          <w:color w:val="00B050"/>
          <w:shd w:val="clear" w:color="auto" w:fill="FFFFFF"/>
        </w:rPr>
        <w:lastRenderedPageBreak/>
        <w:t>консервативность (нормировав на среднюю консервативность гена на соответствующей цепи), посмотреть, как часто в разных организмах ген попадает на лидирующую цепь.</w:t>
      </w:r>
    </w:p>
    <w:p w:rsidR="00365035" w:rsidRPr="00365035" w:rsidRDefault="00365035" w:rsidP="00542CD7">
      <w:pPr>
        <w:jc w:val="both"/>
        <w:rPr>
          <w:color w:val="00B050"/>
          <w:shd w:val="clear" w:color="auto" w:fill="FFFFFF"/>
        </w:rPr>
      </w:pPr>
      <w:r>
        <w:rPr>
          <w:color w:val="00B050"/>
          <w:shd w:val="clear" w:color="auto" w:fill="FFFFFF"/>
        </w:rPr>
        <w:t xml:space="preserve">Это некий аналог обратного предложения – </w:t>
      </w:r>
      <w:r w:rsidR="00242226">
        <w:rPr>
          <w:color w:val="00B050"/>
          <w:shd w:val="clear" w:color="auto" w:fill="FFFFFF"/>
        </w:rPr>
        <w:t>посмотреть</w:t>
      </w:r>
      <w:r>
        <w:rPr>
          <w:color w:val="00B050"/>
          <w:shd w:val="clear" w:color="auto" w:fill="FFFFFF"/>
        </w:rPr>
        <w:t xml:space="preserve">, куда идут гены </w:t>
      </w:r>
      <w:proofErr w:type="gramStart"/>
      <w:r>
        <w:rPr>
          <w:color w:val="00B050"/>
          <w:shd w:val="clear" w:color="auto" w:fill="FFFFFF"/>
        </w:rPr>
        <w:t>с</w:t>
      </w:r>
      <w:proofErr w:type="gramEnd"/>
      <w:r>
        <w:rPr>
          <w:color w:val="00B050"/>
          <w:shd w:val="clear" w:color="auto" w:fill="FFFFFF"/>
        </w:rPr>
        <w:t xml:space="preserve"> большим </w:t>
      </w:r>
      <w:proofErr w:type="spellStart"/>
      <w:r>
        <w:rPr>
          <w:color w:val="00B050"/>
          <w:shd w:val="clear" w:color="auto" w:fill="FFFFFF"/>
        </w:rPr>
        <w:t>dn</w:t>
      </w:r>
      <w:proofErr w:type="spellEnd"/>
      <w:r>
        <w:rPr>
          <w:color w:val="00B050"/>
          <w:shd w:val="clear" w:color="auto" w:fill="FFFFFF"/>
        </w:rPr>
        <w:t>/</w:t>
      </w:r>
      <w:proofErr w:type="spellStart"/>
      <w:r>
        <w:rPr>
          <w:color w:val="00B050"/>
          <w:shd w:val="clear" w:color="auto" w:fill="FFFFFF"/>
        </w:rPr>
        <w:t>ds</w:t>
      </w:r>
      <w:proofErr w:type="spellEnd"/>
    </w:p>
    <w:p w:rsidR="00542CD7" w:rsidRDefault="00542CD7" w:rsidP="00D02F0D">
      <w:pPr>
        <w:ind w:left="720"/>
        <w:jc w:val="both"/>
        <w:rPr>
          <w:color w:val="000000"/>
          <w:shd w:val="clear" w:color="auto" w:fill="FFFFFF"/>
        </w:rPr>
      </w:pPr>
    </w:p>
    <w:p w:rsidR="00542CD7" w:rsidRPr="00D02F0D" w:rsidRDefault="00542CD7" w:rsidP="00D02F0D">
      <w:pPr>
        <w:ind w:left="720"/>
        <w:jc w:val="both"/>
        <w:rPr>
          <w:color w:val="000000"/>
          <w:shd w:val="clear" w:color="auto" w:fill="FFFFFF"/>
        </w:rPr>
      </w:pPr>
    </w:p>
    <w:p w:rsidR="006F5D69" w:rsidRPr="006F5D69" w:rsidRDefault="006F5D69" w:rsidP="006F5D69">
      <w:pPr>
        <w:pStyle w:val="3"/>
        <w:shd w:val="clear" w:color="auto" w:fill="FFFFFF"/>
        <w:spacing w:before="308" w:after="154"/>
        <w:rPr>
          <w:rFonts w:ascii="Arial" w:hAnsi="Arial" w:cs="Arial"/>
          <w:color w:val="724128"/>
          <w:sz w:val="21"/>
          <w:szCs w:val="21"/>
          <w:lang w:val="en-US"/>
        </w:rPr>
      </w:pPr>
      <w:r w:rsidRPr="006F5D69">
        <w:rPr>
          <w:rFonts w:ascii="Arial" w:hAnsi="Arial" w:cs="Arial"/>
          <w:color w:val="724128"/>
          <w:sz w:val="21"/>
          <w:szCs w:val="21"/>
          <w:lang w:val="en-US"/>
        </w:rPr>
        <w:t>[</w:t>
      </w:r>
      <w:r>
        <w:rPr>
          <w:rFonts w:ascii="Arial" w:hAnsi="Arial" w:cs="Arial"/>
          <w:color w:val="724128"/>
          <w:sz w:val="21"/>
          <w:szCs w:val="21"/>
          <w:lang w:val="en-US"/>
        </w:rPr>
        <w:t>5</w:t>
      </w:r>
      <w:r w:rsidRPr="006F5D69">
        <w:rPr>
          <w:rFonts w:ascii="Arial" w:hAnsi="Arial" w:cs="Arial"/>
          <w:color w:val="724128"/>
          <w:sz w:val="21"/>
          <w:szCs w:val="21"/>
          <w:lang w:val="en-US"/>
        </w:rPr>
        <w:t>]</w:t>
      </w:r>
      <w:r>
        <w:rPr>
          <w:rFonts w:ascii="Arial" w:hAnsi="Arial" w:cs="Arial"/>
          <w:color w:val="724128"/>
          <w:sz w:val="21"/>
          <w:szCs w:val="21"/>
          <w:lang w:val="en-US"/>
        </w:rPr>
        <w:t xml:space="preserve"> </w:t>
      </w:r>
      <w:r w:rsidRPr="006F5D69">
        <w:rPr>
          <w:rFonts w:ascii="Arial" w:hAnsi="Arial" w:cs="Arial"/>
          <w:color w:val="724128"/>
          <w:sz w:val="21"/>
          <w:szCs w:val="21"/>
          <w:lang w:val="en-US"/>
        </w:rPr>
        <w:t>Mutant fitness and gene expression are poorly correlated</w:t>
      </w:r>
    </w:p>
    <w:p w:rsidR="006F5D69" w:rsidRPr="006F5D69" w:rsidRDefault="006F5D69" w:rsidP="00F844F6">
      <w:pPr>
        <w:ind w:left="720"/>
        <w:jc w:val="both"/>
        <w:rPr>
          <w:lang w:val="en-US"/>
        </w:rPr>
      </w:pPr>
    </w:p>
    <w:p w:rsidR="00E66808" w:rsidRPr="00E90A84" w:rsidRDefault="00E66808" w:rsidP="00F844F6">
      <w:pPr>
        <w:ind w:left="720"/>
        <w:jc w:val="both"/>
        <w:rPr>
          <w:lang w:val="en-US"/>
        </w:rPr>
      </w:pPr>
    </w:p>
    <w:p w:rsidR="00E66808" w:rsidRPr="00E90A84" w:rsidRDefault="00E66808" w:rsidP="00F844F6">
      <w:pPr>
        <w:ind w:left="720"/>
        <w:jc w:val="both"/>
        <w:rPr>
          <w:lang w:val="en-US"/>
        </w:rPr>
      </w:pPr>
    </w:p>
    <w:p w:rsidR="00A844B6" w:rsidRDefault="006E0EDD" w:rsidP="00A844B6">
      <w:pPr>
        <w:ind w:left="720"/>
        <w:jc w:val="both"/>
        <w:rPr>
          <w:rFonts w:ascii="Times New Roman" w:eastAsia="Times New Roman" w:hAnsi="Times New Roman" w:cs="Times New Roman"/>
          <w:color w:val="000000"/>
          <w:sz w:val="27"/>
          <w:szCs w:val="27"/>
          <w:lang w:val="en-US" w:eastAsia="ru-RU"/>
        </w:rPr>
      </w:pPr>
      <w:r w:rsidRPr="00E90A84">
        <w:rPr>
          <w:lang w:val="en-US"/>
        </w:rPr>
        <w:t xml:space="preserve"> </w:t>
      </w:r>
      <w:r w:rsidR="00A844B6" w:rsidRPr="00A844B6">
        <w:rPr>
          <w:lang w:val="en-US"/>
        </w:rPr>
        <w:t>[</w:t>
      </w:r>
      <w:r w:rsidR="00A844B6">
        <w:rPr>
          <w:lang w:val="en-US"/>
        </w:rPr>
        <w:t>1</w:t>
      </w:r>
      <w:r w:rsidR="00A844B6" w:rsidRPr="00A844B6">
        <w:rPr>
          <w:lang w:val="en-US"/>
        </w:rPr>
        <w:t>]</w:t>
      </w:r>
      <w:r w:rsidR="00A844B6">
        <w:rPr>
          <w:lang w:val="en-US"/>
        </w:rPr>
        <w:t xml:space="preserve"> </w:t>
      </w:r>
      <w:r w:rsidR="00A844B6" w:rsidRPr="00A844B6">
        <w:rPr>
          <w:rStyle w:val="cit"/>
          <w:rFonts w:ascii="Arial" w:hAnsi="Arial" w:cs="Arial"/>
          <w:color w:val="000000"/>
          <w:sz w:val="17"/>
          <w:szCs w:val="17"/>
          <w:lang w:val="en-US"/>
        </w:rPr>
        <w:t xml:space="preserve"> </w:t>
      </w:r>
      <w:bookmarkStart w:id="1" w:name="ref16"/>
      <w:r w:rsidR="006C0D6C" w:rsidRPr="00A844B6">
        <w:rPr>
          <w:rFonts w:ascii="Times New Roman" w:eastAsia="Times New Roman" w:hAnsi="Times New Roman" w:cs="Times New Roman"/>
          <w:color w:val="000000"/>
          <w:sz w:val="27"/>
          <w:szCs w:val="27"/>
          <w:lang w:eastAsia="ru-RU"/>
        </w:rPr>
        <w:fldChar w:fldCharType="begin"/>
      </w:r>
      <w:r w:rsidR="00A844B6" w:rsidRPr="00A844B6">
        <w:rPr>
          <w:rFonts w:ascii="Times New Roman" w:eastAsia="Times New Roman" w:hAnsi="Times New Roman" w:cs="Times New Roman"/>
          <w:color w:val="000000"/>
          <w:sz w:val="27"/>
          <w:szCs w:val="27"/>
          <w:lang w:val="en-US" w:eastAsia="ru-RU"/>
        </w:rPr>
        <w:instrText xml:space="preserve"> HYPERLINK "http://www.ncbi.nlm.nih.gov/entrez/query.fcgi?cmd=Retrieve&amp;db=pubmed&amp;dopt=Abstract&amp;list_uids=16477005" \t "_blank" </w:instrText>
      </w:r>
      <w:r w:rsidR="006C0D6C" w:rsidRPr="00A844B6">
        <w:rPr>
          <w:rFonts w:ascii="Times New Roman" w:eastAsia="Times New Roman" w:hAnsi="Times New Roman" w:cs="Times New Roman"/>
          <w:color w:val="000000"/>
          <w:sz w:val="27"/>
          <w:szCs w:val="27"/>
          <w:lang w:eastAsia="ru-RU"/>
        </w:rPr>
        <w:fldChar w:fldCharType="separate"/>
      </w:r>
      <w:proofErr w:type="spellStart"/>
      <w:r w:rsidR="00A844B6" w:rsidRPr="00A844B6">
        <w:rPr>
          <w:rFonts w:ascii="Times New Roman" w:eastAsia="Times New Roman" w:hAnsi="Times New Roman" w:cs="Times New Roman"/>
          <w:color w:val="0000FF"/>
          <w:sz w:val="27"/>
          <w:u w:val="single"/>
          <w:lang w:val="en-US" w:eastAsia="ru-RU"/>
        </w:rPr>
        <w:t>Liberati</w:t>
      </w:r>
      <w:proofErr w:type="spellEnd"/>
      <w:r w:rsidR="00A844B6" w:rsidRPr="00A844B6">
        <w:rPr>
          <w:rFonts w:ascii="Times New Roman" w:eastAsia="Times New Roman" w:hAnsi="Times New Roman" w:cs="Times New Roman"/>
          <w:color w:val="0000FF"/>
          <w:sz w:val="27"/>
          <w:u w:val="single"/>
          <w:lang w:val="en-US" w:eastAsia="ru-RU"/>
        </w:rPr>
        <w:t xml:space="preserve"> NT, </w:t>
      </w:r>
      <w:proofErr w:type="spellStart"/>
      <w:r w:rsidR="00A844B6" w:rsidRPr="00A844B6">
        <w:rPr>
          <w:rFonts w:ascii="Times New Roman" w:eastAsia="Times New Roman" w:hAnsi="Times New Roman" w:cs="Times New Roman"/>
          <w:color w:val="0000FF"/>
          <w:sz w:val="27"/>
          <w:u w:val="single"/>
          <w:lang w:val="en-US" w:eastAsia="ru-RU"/>
        </w:rPr>
        <w:t>Urbach</w:t>
      </w:r>
      <w:proofErr w:type="spellEnd"/>
      <w:r w:rsidR="00A844B6" w:rsidRPr="00A844B6">
        <w:rPr>
          <w:rFonts w:ascii="Times New Roman" w:eastAsia="Times New Roman" w:hAnsi="Times New Roman" w:cs="Times New Roman"/>
          <w:color w:val="0000FF"/>
          <w:sz w:val="27"/>
          <w:u w:val="single"/>
          <w:lang w:val="en-US" w:eastAsia="ru-RU"/>
        </w:rPr>
        <w:t xml:space="preserve"> JM, Miyata S, Lee DG, </w:t>
      </w:r>
      <w:proofErr w:type="spellStart"/>
      <w:r w:rsidR="00A844B6" w:rsidRPr="00A844B6">
        <w:rPr>
          <w:rFonts w:ascii="Times New Roman" w:eastAsia="Times New Roman" w:hAnsi="Times New Roman" w:cs="Times New Roman"/>
          <w:color w:val="0000FF"/>
          <w:sz w:val="27"/>
          <w:u w:val="single"/>
          <w:lang w:val="en-US" w:eastAsia="ru-RU"/>
        </w:rPr>
        <w:t>Drenkard</w:t>
      </w:r>
      <w:proofErr w:type="spellEnd"/>
      <w:r w:rsidR="00A844B6" w:rsidRPr="00A844B6">
        <w:rPr>
          <w:rFonts w:ascii="Times New Roman" w:eastAsia="Times New Roman" w:hAnsi="Times New Roman" w:cs="Times New Roman"/>
          <w:color w:val="0000FF"/>
          <w:sz w:val="27"/>
          <w:u w:val="single"/>
          <w:lang w:val="en-US" w:eastAsia="ru-RU"/>
        </w:rPr>
        <w:t xml:space="preserve"> E, Wu G, Villanueva J, Wei T, </w:t>
      </w:r>
      <w:proofErr w:type="spellStart"/>
      <w:r w:rsidR="00A844B6" w:rsidRPr="00A844B6">
        <w:rPr>
          <w:rFonts w:ascii="Times New Roman" w:eastAsia="Times New Roman" w:hAnsi="Times New Roman" w:cs="Times New Roman"/>
          <w:color w:val="0000FF"/>
          <w:sz w:val="27"/>
          <w:u w:val="single"/>
          <w:lang w:val="en-US" w:eastAsia="ru-RU"/>
        </w:rPr>
        <w:t>Ausubel</w:t>
      </w:r>
      <w:proofErr w:type="spellEnd"/>
      <w:r w:rsidR="00A844B6" w:rsidRPr="00A844B6">
        <w:rPr>
          <w:rFonts w:ascii="Times New Roman" w:eastAsia="Times New Roman" w:hAnsi="Times New Roman" w:cs="Times New Roman"/>
          <w:color w:val="0000FF"/>
          <w:sz w:val="27"/>
          <w:u w:val="single"/>
          <w:lang w:val="en-US" w:eastAsia="ru-RU"/>
        </w:rPr>
        <w:t xml:space="preserve"> FM: An ordered, </w:t>
      </w:r>
      <w:proofErr w:type="spellStart"/>
      <w:r w:rsidR="00A844B6" w:rsidRPr="00A844B6">
        <w:rPr>
          <w:rFonts w:ascii="Times New Roman" w:eastAsia="Times New Roman" w:hAnsi="Times New Roman" w:cs="Times New Roman"/>
          <w:color w:val="0000FF"/>
          <w:sz w:val="27"/>
          <w:u w:val="single"/>
          <w:lang w:val="en-US" w:eastAsia="ru-RU"/>
        </w:rPr>
        <w:t>nonredundant</w:t>
      </w:r>
      <w:proofErr w:type="spellEnd"/>
      <w:r w:rsidR="00A844B6" w:rsidRPr="00A844B6">
        <w:rPr>
          <w:rFonts w:ascii="Times New Roman" w:eastAsia="Times New Roman" w:hAnsi="Times New Roman" w:cs="Times New Roman"/>
          <w:color w:val="0000FF"/>
          <w:sz w:val="27"/>
          <w:u w:val="single"/>
          <w:lang w:val="en-US" w:eastAsia="ru-RU"/>
        </w:rPr>
        <w:t xml:space="preserve"> library of Pseudomonas </w:t>
      </w:r>
      <w:proofErr w:type="spellStart"/>
      <w:r w:rsidR="00A844B6" w:rsidRPr="00A844B6">
        <w:rPr>
          <w:rFonts w:ascii="Times New Roman" w:eastAsia="Times New Roman" w:hAnsi="Times New Roman" w:cs="Times New Roman"/>
          <w:color w:val="0000FF"/>
          <w:sz w:val="27"/>
          <w:u w:val="single"/>
          <w:lang w:val="en-US" w:eastAsia="ru-RU"/>
        </w:rPr>
        <w:t>aeruginosa</w:t>
      </w:r>
      <w:proofErr w:type="spellEnd"/>
      <w:r w:rsidR="00A844B6" w:rsidRPr="00A844B6">
        <w:rPr>
          <w:rFonts w:ascii="Times New Roman" w:eastAsia="Times New Roman" w:hAnsi="Times New Roman" w:cs="Times New Roman"/>
          <w:color w:val="0000FF"/>
          <w:sz w:val="27"/>
          <w:u w:val="single"/>
          <w:lang w:val="en-US" w:eastAsia="ru-RU"/>
        </w:rPr>
        <w:t xml:space="preserve"> strain PA14 </w:t>
      </w:r>
      <w:proofErr w:type="spellStart"/>
      <w:r w:rsidR="00A844B6" w:rsidRPr="00A844B6">
        <w:rPr>
          <w:rFonts w:ascii="Times New Roman" w:eastAsia="Times New Roman" w:hAnsi="Times New Roman" w:cs="Times New Roman"/>
          <w:color w:val="0000FF"/>
          <w:sz w:val="27"/>
          <w:u w:val="single"/>
          <w:lang w:val="en-US" w:eastAsia="ru-RU"/>
        </w:rPr>
        <w:t>transposon</w:t>
      </w:r>
      <w:proofErr w:type="spellEnd"/>
      <w:r w:rsidR="00A844B6" w:rsidRPr="00A844B6">
        <w:rPr>
          <w:rFonts w:ascii="Times New Roman" w:eastAsia="Times New Roman" w:hAnsi="Times New Roman" w:cs="Times New Roman"/>
          <w:color w:val="0000FF"/>
          <w:sz w:val="27"/>
          <w:u w:val="single"/>
          <w:lang w:val="en-US" w:eastAsia="ru-RU"/>
        </w:rPr>
        <w:t xml:space="preserve"> insertion mutants. </w:t>
      </w:r>
      <w:r w:rsidR="00A844B6" w:rsidRPr="006E0EDD">
        <w:rPr>
          <w:rFonts w:ascii="Times New Roman" w:eastAsia="Times New Roman" w:hAnsi="Times New Roman" w:cs="Times New Roman"/>
          <w:color w:val="0000FF"/>
          <w:sz w:val="27"/>
          <w:u w:val="single"/>
          <w:lang w:val="en-US" w:eastAsia="ru-RU"/>
        </w:rPr>
        <w:t xml:space="preserve">Proc </w:t>
      </w:r>
      <w:proofErr w:type="spellStart"/>
      <w:r w:rsidR="00A844B6" w:rsidRPr="006E0EDD">
        <w:rPr>
          <w:rFonts w:ascii="Times New Roman" w:eastAsia="Times New Roman" w:hAnsi="Times New Roman" w:cs="Times New Roman"/>
          <w:color w:val="0000FF"/>
          <w:sz w:val="27"/>
          <w:u w:val="single"/>
          <w:lang w:val="en-US" w:eastAsia="ru-RU"/>
        </w:rPr>
        <w:t>Natl</w:t>
      </w:r>
      <w:proofErr w:type="spellEnd"/>
      <w:r w:rsidR="00A844B6" w:rsidRPr="006E0EDD">
        <w:rPr>
          <w:rFonts w:ascii="Times New Roman" w:eastAsia="Times New Roman" w:hAnsi="Times New Roman" w:cs="Times New Roman"/>
          <w:color w:val="0000FF"/>
          <w:sz w:val="27"/>
          <w:u w:val="single"/>
          <w:lang w:val="en-US" w:eastAsia="ru-RU"/>
        </w:rPr>
        <w:t xml:space="preserve"> </w:t>
      </w:r>
      <w:proofErr w:type="spellStart"/>
      <w:r w:rsidR="00A844B6" w:rsidRPr="006E0EDD">
        <w:rPr>
          <w:rFonts w:ascii="Times New Roman" w:eastAsia="Times New Roman" w:hAnsi="Times New Roman" w:cs="Times New Roman"/>
          <w:color w:val="0000FF"/>
          <w:sz w:val="27"/>
          <w:u w:val="single"/>
          <w:lang w:val="en-US" w:eastAsia="ru-RU"/>
        </w:rPr>
        <w:t>Acad</w:t>
      </w:r>
      <w:proofErr w:type="spellEnd"/>
      <w:r w:rsidR="00A844B6" w:rsidRPr="006E0EDD">
        <w:rPr>
          <w:rFonts w:ascii="Times New Roman" w:eastAsia="Times New Roman" w:hAnsi="Times New Roman" w:cs="Times New Roman"/>
          <w:color w:val="0000FF"/>
          <w:sz w:val="27"/>
          <w:u w:val="single"/>
          <w:lang w:val="en-US" w:eastAsia="ru-RU"/>
        </w:rPr>
        <w:t xml:space="preserve"> </w:t>
      </w:r>
      <w:proofErr w:type="spellStart"/>
      <w:r w:rsidR="00A844B6" w:rsidRPr="006E0EDD">
        <w:rPr>
          <w:rFonts w:ascii="Times New Roman" w:eastAsia="Times New Roman" w:hAnsi="Times New Roman" w:cs="Times New Roman"/>
          <w:color w:val="0000FF"/>
          <w:sz w:val="27"/>
          <w:u w:val="single"/>
          <w:lang w:val="en-US" w:eastAsia="ru-RU"/>
        </w:rPr>
        <w:t>Sci</w:t>
      </w:r>
      <w:proofErr w:type="spellEnd"/>
      <w:r w:rsidR="00A844B6" w:rsidRPr="006E0EDD">
        <w:rPr>
          <w:rFonts w:ascii="Times New Roman" w:eastAsia="Times New Roman" w:hAnsi="Times New Roman" w:cs="Times New Roman"/>
          <w:color w:val="0000FF"/>
          <w:sz w:val="27"/>
          <w:u w:val="single"/>
          <w:lang w:val="en-US" w:eastAsia="ru-RU"/>
        </w:rPr>
        <w:t xml:space="preserve"> U S </w:t>
      </w:r>
      <w:proofErr w:type="gramStart"/>
      <w:r w:rsidR="00A844B6" w:rsidRPr="006E0EDD">
        <w:rPr>
          <w:rFonts w:ascii="Times New Roman" w:eastAsia="Times New Roman" w:hAnsi="Times New Roman" w:cs="Times New Roman"/>
          <w:color w:val="0000FF"/>
          <w:sz w:val="27"/>
          <w:u w:val="single"/>
          <w:lang w:val="en-US" w:eastAsia="ru-RU"/>
        </w:rPr>
        <w:t>A</w:t>
      </w:r>
      <w:proofErr w:type="gramEnd"/>
      <w:r w:rsidR="00A844B6" w:rsidRPr="006E0EDD">
        <w:rPr>
          <w:rFonts w:ascii="Times New Roman" w:eastAsia="Times New Roman" w:hAnsi="Times New Roman" w:cs="Times New Roman"/>
          <w:color w:val="0000FF"/>
          <w:sz w:val="27"/>
          <w:u w:val="single"/>
          <w:lang w:val="en-US" w:eastAsia="ru-RU"/>
        </w:rPr>
        <w:t xml:space="preserve"> 2006.</w:t>
      </w:r>
      <w:r w:rsidR="006C0D6C" w:rsidRPr="00A844B6">
        <w:rPr>
          <w:rFonts w:ascii="Times New Roman" w:eastAsia="Times New Roman" w:hAnsi="Times New Roman" w:cs="Times New Roman"/>
          <w:color w:val="000000"/>
          <w:sz w:val="27"/>
          <w:szCs w:val="27"/>
          <w:lang w:eastAsia="ru-RU"/>
        </w:rPr>
        <w:fldChar w:fldCharType="end"/>
      </w:r>
      <w:bookmarkEnd w:id="1"/>
    </w:p>
    <w:p w:rsidR="00A844B6" w:rsidRPr="00A844B6" w:rsidRDefault="00A844B6" w:rsidP="00A844B6">
      <w:pPr>
        <w:spacing w:after="0" w:line="240" w:lineRule="auto"/>
        <w:ind w:left="720"/>
        <w:jc w:val="both"/>
        <w:rPr>
          <w:rFonts w:ascii="Times New Roman" w:eastAsia="Times New Roman" w:hAnsi="Times New Roman" w:cs="Times New Roman"/>
          <w:color w:val="000000"/>
          <w:sz w:val="27"/>
          <w:szCs w:val="27"/>
          <w:lang w:val="en-US" w:eastAsia="ru-RU"/>
        </w:rPr>
      </w:pPr>
      <w:bookmarkStart w:id="2" w:name="ref9"/>
      <w:r>
        <w:rPr>
          <w:rFonts w:ascii="Times New Roman" w:eastAsia="Times New Roman" w:hAnsi="Times New Roman" w:cs="Times New Roman"/>
          <w:color w:val="000000"/>
          <w:sz w:val="27"/>
          <w:szCs w:val="27"/>
          <w:lang w:val="en-US" w:eastAsia="ru-RU"/>
        </w:rPr>
        <w:t xml:space="preserve">[2] </w:t>
      </w:r>
      <w:hyperlink r:id="rId13" w:tgtFrame="_blank" w:history="1">
        <w:r w:rsidRPr="00A844B6">
          <w:rPr>
            <w:rFonts w:ascii="Times New Roman" w:eastAsia="Times New Roman" w:hAnsi="Times New Roman" w:cs="Times New Roman"/>
            <w:color w:val="0000FF"/>
            <w:sz w:val="27"/>
            <w:u w:val="single"/>
            <w:lang w:val="en-US" w:eastAsia="ru-RU"/>
          </w:rPr>
          <w:t xml:space="preserve">Jacobs MA, </w:t>
        </w:r>
        <w:proofErr w:type="spellStart"/>
        <w:r w:rsidRPr="00A844B6">
          <w:rPr>
            <w:rFonts w:ascii="Times New Roman" w:eastAsia="Times New Roman" w:hAnsi="Times New Roman" w:cs="Times New Roman"/>
            <w:color w:val="0000FF"/>
            <w:sz w:val="27"/>
            <w:u w:val="single"/>
            <w:lang w:val="en-US" w:eastAsia="ru-RU"/>
          </w:rPr>
          <w:t>Alwood</w:t>
        </w:r>
        <w:proofErr w:type="spellEnd"/>
        <w:r w:rsidRPr="00A844B6">
          <w:rPr>
            <w:rFonts w:ascii="Times New Roman" w:eastAsia="Times New Roman" w:hAnsi="Times New Roman" w:cs="Times New Roman"/>
            <w:color w:val="0000FF"/>
            <w:sz w:val="27"/>
            <w:u w:val="single"/>
            <w:lang w:val="en-US" w:eastAsia="ru-RU"/>
          </w:rPr>
          <w:t xml:space="preserve"> A, </w:t>
        </w:r>
        <w:proofErr w:type="spellStart"/>
        <w:r w:rsidRPr="00A844B6">
          <w:rPr>
            <w:rFonts w:ascii="Times New Roman" w:eastAsia="Times New Roman" w:hAnsi="Times New Roman" w:cs="Times New Roman"/>
            <w:color w:val="0000FF"/>
            <w:sz w:val="27"/>
            <w:u w:val="single"/>
            <w:lang w:val="en-US" w:eastAsia="ru-RU"/>
          </w:rPr>
          <w:t>Thaipisuttikul</w:t>
        </w:r>
        <w:proofErr w:type="spellEnd"/>
        <w:r w:rsidRPr="00A844B6">
          <w:rPr>
            <w:rFonts w:ascii="Times New Roman" w:eastAsia="Times New Roman" w:hAnsi="Times New Roman" w:cs="Times New Roman"/>
            <w:color w:val="0000FF"/>
            <w:sz w:val="27"/>
            <w:u w:val="single"/>
            <w:lang w:val="en-US" w:eastAsia="ru-RU"/>
          </w:rPr>
          <w:t xml:space="preserve"> I, Spencer D, Haugen E, Ernst S, Will O, </w:t>
        </w:r>
        <w:proofErr w:type="spellStart"/>
        <w:r w:rsidRPr="00A844B6">
          <w:rPr>
            <w:rFonts w:ascii="Times New Roman" w:eastAsia="Times New Roman" w:hAnsi="Times New Roman" w:cs="Times New Roman"/>
            <w:color w:val="0000FF"/>
            <w:sz w:val="27"/>
            <w:u w:val="single"/>
            <w:lang w:val="en-US" w:eastAsia="ru-RU"/>
          </w:rPr>
          <w:t>Kaul</w:t>
        </w:r>
        <w:proofErr w:type="spellEnd"/>
        <w:r w:rsidRPr="00A844B6">
          <w:rPr>
            <w:rFonts w:ascii="Times New Roman" w:eastAsia="Times New Roman" w:hAnsi="Times New Roman" w:cs="Times New Roman"/>
            <w:color w:val="0000FF"/>
            <w:sz w:val="27"/>
            <w:u w:val="single"/>
            <w:lang w:val="en-US" w:eastAsia="ru-RU"/>
          </w:rPr>
          <w:t xml:space="preserve"> R, Raymond C, Levy R, et al.: Comprehensive </w:t>
        </w:r>
        <w:proofErr w:type="spellStart"/>
        <w:r w:rsidRPr="00A844B6">
          <w:rPr>
            <w:rFonts w:ascii="Times New Roman" w:eastAsia="Times New Roman" w:hAnsi="Times New Roman" w:cs="Times New Roman"/>
            <w:color w:val="0000FF"/>
            <w:sz w:val="27"/>
            <w:u w:val="single"/>
            <w:lang w:val="en-US" w:eastAsia="ru-RU"/>
          </w:rPr>
          <w:t>transposon</w:t>
        </w:r>
        <w:proofErr w:type="spellEnd"/>
        <w:r w:rsidRPr="00A844B6">
          <w:rPr>
            <w:rFonts w:ascii="Times New Roman" w:eastAsia="Times New Roman" w:hAnsi="Times New Roman" w:cs="Times New Roman"/>
            <w:color w:val="0000FF"/>
            <w:sz w:val="27"/>
            <w:u w:val="single"/>
            <w:lang w:val="en-US" w:eastAsia="ru-RU"/>
          </w:rPr>
          <w:t xml:space="preserve"> mutant library of Pseudomonas </w:t>
        </w:r>
        <w:proofErr w:type="spellStart"/>
        <w:r w:rsidRPr="00A844B6">
          <w:rPr>
            <w:rFonts w:ascii="Times New Roman" w:eastAsia="Times New Roman" w:hAnsi="Times New Roman" w:cs="Times New Roman"/>
            <w:color w:val="0000FF"/>
            <w:sz w:val="27"/>
            <w:u w:val="single"/>
            <w:lang w:val="en-US" w:eastAsia="ru-RU"/>
          </w:rPr>
          <w:t>aeruginosa</w:t>
        </w:r>
        <w:proofErr w:type="spellEnd"/>
        <w:r w:rsidRPr="00A844B6">
          <w:rPr>
            <w:rFonts w:ascii="Times New Roman" w:eastAsia="Times New Roman" w:hAnsi="Times New Roman" w:cs="Times New Roman"/>
            <w:color w:val="0000FF"/>
            <w:sz w:val="27"/>
            <w:u w:val="single"/>
            <w:lang w:val="en-US" w:eastAsia="ru-RU"/>
          </w:rPr>
          <w:t xml:space="preserve">. Proc </w:t>
        </w:r>
        <w:proofErr w:type="spellStart"/>
        <w:r w:rsidRPr="00A844B6">
          <w:rPr>
            <w:rFonts w:ascii="Times New Roman" w:eastAsia="Times New Roman" w:hAnsi="Times New Roman" w:cs="Times New Roman"/>
            <w:color w:val="0000FF"/>
            <w:sz w:val="27"/>
            <w:u w:val="single"/>
            <w:lang w:val="en-US" w:eastAsia="ru-RU"/>
          </w:rPr>
          <w:t>Natl</w:t>
        </w:r>
        <w:proofErr w:type="spellEnd"/>
        <w:r w:rsidRPr="00A844B6">
          <w:rPr>
            <w:rFonts w:ascii="Times New Roman" w:eastAsia="Times New Roman" w:hAnsi="Times New Roman" w:cs="Times New Roman"/>
            <w:color w:val="0000FF"/>
            <w:sz w:val="27"/>
            <w:u w:val="single"/>
            <w:lang w:val="en-US" w:eastAsia="ru-RU"/>
          </w:rPr>
          <w:t xml:space="preserve"> </w:t>
        </w:r>
        <w:proofErr w:type="spellStart"/>
        <w:r w:rsidRPr="00A844B6">
          <w:rPr>
            <w:rFonts w:ascii="Times New Roman" w:eastAsia="Times New Roman" w:hAnsi="Times New Roman" w:cs="Times New Roman"/>
            <w:color w:val="0000FF"/>
            <w:sz w:val="27"/>
            <w:u w:val="single"/>
            <w:lang w:val="en-US" w:eastAsia="ru-RU"/>
          </w:rPr>
          <w:t>Acad</w:t>
        </w:r>
        <w:proofErr w:type="spellEnd"/>
        <w:r w:rsidRPr="00A844B6">
          <w:rPr>
            <w:rFonts w:ascii="Times New Roman" w:eastAsia="Times New Roman" w:hAnsi="Times New Roman" w:cs="Times New Roman"/>
            <w:color w:val="0000FF"/>
            <w:sz w:val="27"/>
            <w:u w:val="single"/>
            <w:lang w:val="en-US" w:eastAsia="ru-RU"/>
          </w:rPr>
          <w:t xml:space="preserve"> </w:t>
        </w:r>
        <w:proofErr w:type="spellStart"/>
        <w:r w:rsidRPr="00A844B6">
          <w:rPr>
            <w:rFonts w:ascii="Times New Roman" w:eastAsia="Times New Roman" w:hAnsi="Times New Roman" w:cs="Times New Roman"/>
            <w:color w:val="0000FF"/>
            <w:sz w:val="27"/>
            <w:u w:val="single"/>
            <w:lang w:val="en-US" w:eastAsia="ru-RU"/>
          </w:rPr>
          <w:t>Sci</w:t>
        </w:r>
        <w:proofErr w:type="spellEnd"/>
        <w:r w:rsidRPr="00A844B6">
          <w:rPr>
            <w:rFonts w:ascii="Times New Roman" w:eastAsia="Times New Roman" w:hAnsi="Times New Roman" w:cs="Times New Roman"/>
            <w:color w:val="0000FF"/>
            <w:sz w:val="27"/>
            <w:u w:val="single"/>
            <w:lang w:val="en-US" w:eastAsia="ru-RU"/>
          </w:rPr>
          <w:t xml:space="preserve"> U S </w:t>
        </w:r>
        <w:proofErr w:type="gramStart"/>
        <w:r w:rsidRPr="00A844B6">
          <w:rPr>
            <w:rFonts w:ascii="Times New Roman" w:eastAsia="Times New Roman" w:hAnsi="Times New Roman" w:cs="Times New Roman"/>
            <w:color w:val="0000FF"/>
            <w:sz w:val="27"/>
            <w:u w:val="single"/>
            <w:lang w:val="en-US" w:eastAsia="ru-RU"/>
          </w:rPr>
          <w:t>A</w:t>
        </w:r>
        <w:proofErr w:type="gramEnd"/>
        <w:r w:rsidRPr="00A844B6">
          <w:rPr>
            <w:rFonts w:ascii="Times New Roman" w:eastAsia="Times New Roman" w:hAnsi="Times New Roman" w:cs="Times New Roman"/>
            <w:color w:val="0000FF"/>
            <w:sz w:val="27"/>
            <w:u w:val="single"/>
            <w:lang w:val="en-US" w:eastAsia="ru-RU"/>
          </w:rPr>
          <w:t xml:space="preserve"> 2003, 100:14339-14344.</w:t>
        </w:r>
      </w:hyperlink>
      <w:bookmarkEnd w:id="2"/>
    </w:p>
    <w:p w:rsidR="00A844B6" w:rsidRPr="008C5358" w:rsidRDefault="00A844B6" w:rsidP="00A844B6">
      <w:pPr>
        <w:ind w:left="720"/>
        <w:jc w:val="both"/>
        <w:rPr>
          <w:rFonts w:ascii="Times New Roman" w:eastAsia="Times New Roman" w:hAnsi="Times New Roman" w:cs="Times New Roman"/>
          <w:color w:val="000000"/>
          <w:sz w:val="27"/>
          <w:szCs w:val="27"/>
          <w:lang w:val="en-US" w:eastAsia="ru-RU"/>
        </w:rPr>
      </w:pPr>
    </w:p>
    <w:p w:rsidR="006E0EDD" w:rsidRPr="008C5358" w:rsidRDefault="006E0EDD" w:rsidP="00A844B6">
      <w:pPr>
        <w:ind w:left="720"/>
        <w:jc w:val="both"/>
        <w:rPr>
          <w:rFonts w:ascii="Arial" w:hAnsi="Arial" w:cs="Arial"/>
          <w:color w:val="303030"/>
          <w:sz w:val="20"/>
          <w:szCs w:val="20"/>
          <w:shd w:val="clear" w:color="auto" w:fill="FFFFFF"/>
          <w:lang w:val="en-US"/>
        </w:rPr>
      </w:pPr>
      <w:r w:rsidRPr="006E0EDD">
        <w:rPr>
          <w:rFonts w:ascii="Arial" w:hAnsi="Arial" w:cs="Arial"/>
          <w:color w:val="303030"/>
          <w:sz w:val="20"/>
          <w:szCs w:val="20"/>
          <w:shd w:val="clear" w:color="auto" w:fill="FFFFFF"/>
          <w:lang w:val="en-US"/>
        </w:rPr>
        <w:t>[</w:t>
      </w:r>
      <w:r>
        <w:rPr>
          <w:rFonts w:ascii="Arial" w:hAnsi="Arial" w:cs="Arial"/>
          <w:color w:val="303030"/>
          <w:sz w:val="20"/>
          <w:szCs w:val="20"/>
          <w:shd w:val="clear" w:color="auto" w:fill="FFFFFF"/>
          <w:lang w:val="en-US"/>
        </w:rPr>
        <w:t>3</w:t>
      </w:r>
      <w:r w:rsidRPr="006E0EDD">
        <w:rPr>
          <w:rFonts w:ascii="Arial" w:hAnsi="Arial" w:cs="Arial"/>
          <w:color w:val="303030"/>
          <w:sz w:val="20"/>
          <w:szCs w:val="20"/>
          <w:shd w:val="clear" w:color="auto" w:fill="FFFFFF"/>
          <w:lang w:val="en-US"/>
        </w:rPr>
        <w:t>]</w:t>
      </w:r>
      <w:r>
        <w:rPr>
          <w:rFonts w:ascii="Arial" w:hAnsi="Arial" w:cs="Arial"/>
          <w:color w:val="303030"/>
          <w:sz w:val="20"/>
          <w:szCs w:val="20"/>
          <w:shd w:val="clear" w:color="auto" w:fill="FFFFFF"/>
          <w:lang w:val="en-US"/>
        </w:rPr>
        <w:t xml:space="preserve"> </w:t>
      </w:r>
      <w:r w:rsidRPr="006E0EDD">
        <w:rPr>
          <w:rFonts w:ascii="Arial" w:hAnsi="Arial" w:cs="Arial"/>
          <w:color w:val="303030"/>
          <w:sz w:val="20"/>
          <w:szCs w:val="20"/>
          <w:shd w:val="clear" w:color="auto" w:fill="FFFFFF"/>
          <w:lang w:val="en-US"/>
        </w:rPr>
        <w:t xml:space="preserve">Held, </w:t>
      </w:r>
      <w:proofErr w:type="spellStart"/>
      <w:r w:rsidRPr="006E0EDD">
        <w:rPr>
          <w:rFonts w:ascii="Arial" w:hAnsi="Arial" w:cs="Arial"/>
          <w:color w:val="303030"/>
          <w:sz w:val="20"/>
          <w:szCs w:val="20"/>
          <w:shd w:val="clear" w:color="auto" w:fill="FFFFFF"/>
          <w:lang w:val="en-US"/>
        </w:rPr>
        <w:t>Kiara</w:t>
      </w:r>
      <w:proofErr w:type="spellEnd"/>
      <w:r w:rsidRPr="006E0EDD">
        <w:rPr>
          <w:rFonts w:ascii="Arial" w:hAnsi="Arial" w:cs="Arial"/>
          <w:color w:val="303030"/>
          <w:sz w:val="20"/>
          <w:szCs w:val="20"/>
          <w:shd w:val="clear" w:color="auto" w:fill="FFFFFF"/>
          <w:lang w:val="en-US"/>
        </w:rPr>
        <w:t xml:space="preserve"> et al. “Sequence-Verified Two-Allele </w:t>
      </w:r>
      <w:proofErr w:type="spellStart"/>
      <w:r w:rsidRPr="006E0EDD">
        <w:rPr>
          <w:rFonts w:ascii="Arial" w:hAnsi="Arial" w:cs="Arial"/>
          <w:color w:val="303030"/>
          <w:sz w:val="20"/>
          <w:szCs w:val="20"/>
          <w:shd w:val="clear" w:color="auto" w:fill="FFFFFF"/>
          <w:lang w:val="en-US"/>
        </w:rPr>
        <w:t>Transposon</w:t>
      </w:r>
      <w:proofErr w:type="spellEnd"/>
      <w:r w:rsidRPr="006E0EDD">
        <w:rPr>
          <w:rFonts w:ascii="Arial" w:hAnsi="Arial" w:cs="Arial"/>
          <w:color w:val="303030"/>
          <w:sz w:val="20"/>
          <w:szCs w:val="20"/>
          <w:shd w:val="clear" w:color="auto" w:fill="FFFFFF"/>
          <w:lang w:val="en-US"/>
        </w:rPr>
        <w:t xml:space="preserve"> Mutant Library for Pseudomonas </w:t>
      </w:r>
      <w:proofErr w:type="spellStart"/>
      <w:r w:rsidRPr="006E0EDD">
        <w:rPr>
          <w:rFonts w:ascii="Arial" w:hAnsi="Arial" w:cs="Arial"/>
          <w:color w:val="303030"/>
          <w:sz w:val="20"/>
          <w:szCs w:val="20"/>
          <w:shd w:val="clear" w:color="auto" w:fill="FFFFFF"/>
          <w:lang w:val="en-US"/>
        </w:rPr>
        <w:t>Aeruginosa</w:t>
      </w:r>
      <w:proofErr w:type="spellEnd"/>
      <w:r w:rsidRPr="006E0EDD">
        <w:rPr>
          <w:rFonts w:ascii="Arial" w:hAnsi="Arial" w:cs="Arial"/>
          <w:color w:val="303030"/>
          <w:sz w:val="20"/>
          <w:szCs w:val="20"/>
          <w:shd w:val="clear" w:color="auto" w:fill="FFFFFF"/>
          <w:lang w:val="en-US"/>
        </w:rPr>
        <w:t xml:space="preserve"> PAO1.”</w:t>
      </w:r>
      <w:r w:rsidRPr="006E0EDD">
        <w:rPr>
          <w:rStyle w:val="apple-converted-space"/>
          <w:rFonts w:ascii="Arial" w:hAnsi="Arial" w:cs="Arial"/>
          <w:color w:val="303030"/>
          <w:sz w:val="20"/>
          <w:szCs w:val="20"/>
          <w:shd w:val="clear" w:color="auto" w:fill="FFFFFF"/>
          <w:lang w:val="en-US"/>
        </w:rPr>
        <w:t> </w:t>
      </w:r>
      <w:r w:rsidRPr="006E0EDD">
        <w:rPr>
          <w:rFonts w:ascii="Arial" w:hAnsi="Arial" w:cs="Arial"/>
          <w:i/>
          <w:iCs/>
          <w:color w:val="303030"/>
          <w:sz w:val="20"/>
          <w:szCs w:val="20"/>
          <w:shd w:val="clear" w:color="auto" w:fill="FFFFFF"/>
          <w:lang w:val="en-US"/>
        </w:rPr>
        <w:t>Journal of Bacteriology</w:t>
      </w:r>
      <w:r w:rsidRPr="006E0EDD">
        <w:rPr>
          <w:rStyle w:val="apple-converted-space"/>
          <w:rFonts w:ascii="Arial" w:hAnsi="Arial" w:cs="Arial"/>
          <w:color w:val="303030"/>
          <w:sz w:val="20"/>
          <w:szCs w:val="20"/>
          <w:shd w:val="clear" w:color="auto" w:fill="FFFFFF"/>
          <w:lang w:val="en-US"/>
        </w:rPr>
        <w:t> </w:t>
      </w:r>
      <w:r w:rsidRPr="006E0EDD">
        <w:rPr>
          <w:rFonts w:ascii="Arial" w:hAnsi="Arial" w:cs="Arial"/>
          <w:color w:val="303030"/>
          <w:sz w:val="20"/>
          <w:szCs w:val="20"/>
          <w:shd w:val="clear" w:color="auto" w:fill="FFFFFF"/>
          <w:lang w:val="en-US"/>
        </w:rPr>
        <w:t>194.23 (2012): 6387–6389.</w:t>
      </w:r>
      <w:r w:rsidRPr="006E0EDD">
        <w:rPr>
          <w:rStyle w:val="apple-converted-space"/>
          <w:rFonts w:ascii="Arial" w:hAnsi="Arial" w:cs="Arial"/>
          <w:color w:val="303030"/>
          <w:sz w:val="20"/>
          <w:szCs w:val="20"/>
          <w:shd w:val="clear" w:color="auto" w:fill="FFFFFF"/>
          <w:lang w:val="en-US"/>
        </w:rPr>
        <w:t> </w:t>
      </w:r>
      <w:proofErr w:type="gramStart"/>
      <w:r w:rsidRPr="006E0EDD">
        <w:rPr>
          <w:rFonts w:ascii="Arial" w:hAnsi="Arial" w:cs="Arial"/>
          <w:i/>
          <w:iCs/>
          <w:color w:val="303030"/>
          <w:sz w:val="20"/>
          <w:szCs w:val="20"/>
          <w:shd w:val="clear" w:color="auto" w:fill="FFFFFF"/>
          <w:lang w:val="en-US"/>
        </w:rPr>
        <w:t>PMC</w:t>
      </w:r>
      <w:r w:rsidRPr="006E0EDD">
        <w:rPr>
          <w:rFonts w:ascii="Arial" w:hAnsi="Arial" w:cs="Arial"/>
          <w:color w:val="303030"/>
          <w:sz w:val="20"/>
          <w:szCs w:val="20"/>
          <w:shd w:val="clear" w:color="auto" w:fill="FFFFFF"/>
          <w:lang w:val="en-US"/>
        </w:rPr>
        <w:t>.</w:t>
      </w:r>
      <w:proofErr w:type="gramEnd"/>
      <w:r w:rsidRPr="006E0EDD">
        <w:rPr>
          <w:rFonts w:ascii="Arial" w:hAnsi="Arial" w:cs="Arial"/>
          <w:color w:val="303030"/>
          <w:sz w:val="20"/>
          <w:szCs w:val="20"/>
          <w:shd w:val="clear" w:color="auto" w:fill="FFFFFF"/>
          <w:lang w:val="en-US"/>
        </w:rPr>
        <w:t xml:space="preserve"> </w:t>
      </w:r>
      <w:proofErr w:type="gramStart"/>
      <w:r w:rsidRPr="006E0EDD">
        <w:rPr>
          <w:rFonts w:ascii="Arial" w:hAnsi="Arial" w:cs="Arial"/>
          <w:color w:val="303030"/>
          <w:sz w:val="20"/>
          <w:szCs w:val="20"/>
          <w:shd w:val="clear" w:color="auto" w:fill="FFFFFF"/>
          <w:lang w:val="en-US"/>
        </w:rPr>
        <w:t>Web.</w:t>
      </w:r>
      <w:proofErr w:type="gramEnd"/>
      <w:r w:rsidRPr="006E0EDD">
        <w:rPr>
          <w:rFonts w:ascii="Arial" w:hAnsi="Arial" w:cs="Arial"/>
          <w:color w:val="303030"/>
          <w:sz w:val="20"/>
          <w:szCs w:val="20"/>
          <w:shd w:val="clear" w:color="auto" w:fill="FFFFFF"/>
          <w:lang w:val="en-US"/>
        </w:rPr>
        <w:t xml:space="preserve"> 11 Dec. 2014.</w:t>
      </w:r>
    </w:p>
    <w:p w:rsidR="00C96266" w:rsidRDefault="00C96266" w:rsidP="00A844B6">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 xml:space="preserve">[4] </w:t>
      </w:r>
      <w:r w:rsidRPr="00C96266">
        <w:rPr>
          <w:rFonts w:ascii="Arial" w:hAnsi="Arial" w:cs="Arial"/>
          <w:color w:val="303030"/>
          <w:sz w:val="20"/>
          <w:szCs w:val="20"/>
          <w:shd w:val="clear" w:color="auto" w:fill="FFFFFF"/>
          <w:lang w:val="en-US"/>
        </w:rPr>
        <w:t xml:space="preserve">Klein BA, </w:t>
      </w:r>
      <w:proofErr w:type="spellStart"/>
      <w:r w:rsidRPr="00C96266">
        <w:rPr>
          <w:rFonts w:ascii="Arial" w:hAnsi="Arial" w:cs="Arial"/>
          <w:color w:val="303030"/>
          <w:sz w:val="20"/>
          <w:szCs w:val="20"/>
          <w:shd w:val="clear" w:color="auto" w:fill="FFFFFF"/>
          <w:lang w:val="en-US"/>
        </w:rPr>
        <w:t>Tenorio</w:t>
      </w:r>
      <w:proofErr w:type="spellEnd"/>
      <w:r w:rsidRPr="00C96266">
        <w:rPr>
          <w:rFonts w:ascii="Arial" w:hAnsi="Arial" w:cs="Arial"/>
          <w:color w:val="303030"/>
          <w:sz w:val="20"/>
          <w:szCs w:val="20"/>
          <w:shd w:val="clear" w:color="auto" w:fill="FFFFFF"/>
          <w:lang w:val="en-US"/>
        </w:rPr>
        <w:t xml:space="preserve"> EL, </w:t>
      </w:r>
      <w:proofErr w:type="spellStart"/>
      <w:r w:rsidRPr="00C96266">
        <w:rPr>
          <w:rFonts w:ascii="Arial" w:hAnsi="Arial" w:cs="Arial"/>
          <w:color w:val="303030"/>
          <w:sz w:val="20"/>
          <w:szCs w:val="20"/>
          <w:shd w:val="clear" w:color="auto" w:fill="FFFFFF"/>
          <w:lang w:val="en-US"/>
        </w:rPr>
        <w:t>Lazinski</w:t>
      </w:r>
      <w:proofErr w:type="spellEnd"/>
      <w:r w:rsidRPr="00C96266">
        <w:rPr>
          <w:rFonts w:ascii="Arial" w:hAnsi="Arial" w:cs="Arial"/>
          <w:color w:val="303030"/>
          <w:sz w:val="20"/>
          <w:szCs w:val="20"/>
          <w:shd w:val="clear" w:color="auto" w:fill="FFFFFF"/>
          <w:lang w:val="en-US"/>
        </w:rPr>
        <w:t xml:space="preserve"> DW, </w:t>
      </w:r>
      <w:proofErr w:type="spellStart"/>
      <w:r w:rsidRPr="00C96266">
        <w:rPr>
          <w:rFonts w:ascii="Arial" w:hAnsi="Arial" w:cs="Arial"/>
          <w:color w:val="303030"/>
          <w:sz w:val="20"/>
          <w:szCs w:val="20"/>
          <w:shd w:val="clear" w:color="auto" w:fill="FFFFFF"/>
          <w:lang w:val="en-US"/>
        </w:rPr>
        <w:t>Camilli</w:t>
      </w:r>
      <w:proofErr w:type="spellEnd"/>
      <w:r w:rsidRPr="00C96266">
        <w:rPr>
          <w:rFonts w:ascii="Arial" w:hAnsi="Arial" w:cs="Arial"/>
          <w:color w:val="303030"/>
          <w:sz w:val="20"/>
          <w:szCs w:val="20"/>
          <w:shd w:val="clear" w:color="auto" w:fill="FFFFFF"/>
          <w:lang w:val="en-US"/>
        </w:rPr>
        <w:t xml:space="preserve"> A, Duncan MJ, </w:t>
      </w:r>
      <w:proofErr w:type="spellStart"/>
      <w:r w:rsidRPr="00C96266">
        <w:rPr>
          <w:rFonts w:ascii="Arial" w:hAnsi="Arial" w:cs="Arial"/>
          <w:color w:val="303030"/>
          <w:sz w:val="20"/>
          <w:szCs w:val="20"/>
          <w:shd w:val="clear" w:color="auto" w:fill="FFFFFF"/>
          <w:lang w:val="en-US"/>
        </w:rPr>
        <w:t>Hu</w:t>
      </w:r>
      <w:proofErr w:type="spellEnd"/>
      <w:r w:rsidRPr="00C96266">
        <w:rPr>
          <w:rFonts w:ascii="Arial" w:hAnsi="Arial" w:cs="Arial"/>
          <w:color w:val="303030"/>
          <w:sz w:val="20"/>
          <w:szCs w:val="20"/>
          <w:shd w:val="clear" w:color="auto" w:fill="FFFFFF"/>
          <w:lang w:val="en-US"/>
        </w:rPr>
        <w:t xml:space="preserve"> LT. Identification of essential genes of the periodontal pathogen</w:t>
      </w:r>
      <w:r w:rsidRPr="00C96266">
        <w:rPr>
          <w:rStyle w:val="apple-converted-space"/>
          <w:rFonts w:ascii="Arial" w:hAnsi="Arial" w:cs="Arial"/>
          <w:color w:val="303030"/>
          <w:sz w:val="20"/>
          <w:szCs w:val="20"/>
          <w:shd w:val="clear" w:color="auto" w:fill="FFFFFF"/>
          <w:lang w:val="en-US"/>
        </w:rPr>
        <w:t> </w:t>
      </w:r>
      <w:proofErr w:type="spellStart"/>
      <w:r w:rsidRPr="00C96266">
        <w:rPr>
          <w:rFonts w:ascii="Arial" w:hAnsi="Arial" w:cs="Arial"/>
          <w:i/>
          <w:iCs/>
          <w:color w:val="303030"/>
          <w:sz w:val="20"/>
          <w:szCs w:val="20"/>
          <w:shd w:val="clear" w:color="auto" w:fill="FFFFFF"/>
          <w:lang w:val="en-US"/>
        </w:rPr>
        <w:t>Porphyromonas</w:t>
      </w:r>
      <w:proofErr w:type="spellEnd"/>
      <w:r w:rsidRPr="00C96266">
        <w:rPr>
          <w:rFonts w:ascii="Arial" w:hAnsi="Arial" w:cs="Arial"/>
          <w:i/>
          <w:iCs/>
          <w:color w:val="303030"/>
          <w:sz w:val="20"/>
          <w:szCs w:val="20"/>
          <w:shd w:val="clear" w:color="auto" w:fill="FFFFFF"/>
          <w:lang w:val="en-US"/>
        </w:rPr>
        <w:t xml:space="preserve"> </w:t>
      </w:r>
      <w:proofErr w:type="spellStart"/>
      <w:r w:rsidRPr="00C96266">
        <w:rPr>
          <w:rFonts w:ascii="Arial" w:hAnsi="Arial" w:cs="Arial"/>
          <w:i/>
          <w:iCs/>
          <w:color w:val="303030"/>
          <w:sz w:val="20"/>
          <w:szCs w:val="20"/>
          <w:shd w:val="clear" w:color="auto" w:fill="FFFFFF"/>
          <w:lang w:val="en-US"/>
        </w:rPr>
        <w:t>gingivalis</w:t>
      </w:r>
      <w:proofErr w:type="spellEnd"/>
      <w:r w:rsidRPr="00C96266">
        <w:rPr>
          <w:rFonts w:ascii="Arial" w:hAnsi="Arial" w:cs="Arial"/>
          <w:color w:val="303030"/>
          <w:sz w:val="20"/>
          <w:szCs w:val="20"/>
          <w:shd w:val="clear" w:color="auto" w:fill="FFFFFF"/>
          <w:lang w:val="en-US"/>
        </w:rPr>
        <w:t>.</w:t>
      </w:r>
      <w:r w:rsidRPr="00C96266">
        <w:rPr>
          <w:rStyle w:val="apple-converted-space"/>
          <w:rFonts w:ascii="Arial" w:hAnsi="Arial" w:cs="Arial"/>
          <w:color w:val="303030"/>
          <w:sz w:val="20"/>
          <w:szCs w:val="20"/>
          <w:shd w:val="clear" w:color="auto" w:fill="FFFFFF"/>
          <w:lang w:val="en-US"/>
        </w:rPr>
        <w:t> </w:t>
      </w:r>
      <w:r>
        <w:rPr>
          <w:rFonts w:ascii="Arial" w:hAnsi="Arial" w:cs="Arial"/>
          <w:i/>
          <w:iCs/>
          <w:color w:val="303030"/>
          <w:sz w:val="20"/>
          <w:szCs w:val="20"/>
          <w:shd w:val="clear" w:color="auto" w:fill="FFFFFF"/>
        </w:rPr>
        <w:t xml:space="preserve">BMC </w:t>
      </w:r>
      <w:proofErr w:type="spellStart"/>
      <w:r>
        <w:rPr>
          <w:rFonts w:ascii="Arial" w:hAnsi="Arial" w:cs="Arial"/>
          <w:i/>
          <w:iCs/>
          <w:color w:val="303030"/>
          <w:sz w:val="20"/>
          <w:szCs w:val="20"/>
          <w:shd w:val="clear" w:color="auto" w:fill="FFFFFF"/>
        </w:rPr>
        <w:t>Genomics</w:t>
      </w:r>
      <w:proofErr w:type="spellEnd"/>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2012;13:578. doi:10.1186/1471-2164-13-578.</w:t>
      </w:r>
    </w:p>
    <w:p w:rsidR="00860A95" w:rsidRDefault="00860A95" w:rsidP="00A844B6">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 xml:space="preserve">[5] </w:t>
      </w:r>
      <w:r w:rsidRPr="00860A95">
        <w:rPr>
          <w:rFonts w:ascii="Arial" w:hAnsi="Arial" w:cs="Arial"/>
          <w:color w:val="303030"/>
          <w:sz w:val="20"/>
          <w:szCs w:val="20"/>
          <w:shd w:val="clear" w:color="auto" w:fill="FFFFFF"/>
          <w:lang w:val="en-US"/>
        </w:rPr>
        <w:t xml:space="preserve">Yang H, </w:t>
      </w:r>
      <w:proofErr w:type="spellStart"/>
      <w:r w:rsidRPr="00860A95">
        <w:rPr>
          <w:rFonts w:ascii="Arial" w:hAnsi="Arial" w:cs="Arial"/>
          <w:color w:val="303030"/>
          <w:sz w:val="20"/>
          <w:szCs w:val="20"/>
          <w:shd w:val="clear" w:color="auto" w:fill="FFFFFF"/>
          <w:lang w:val="en-US"/>
        </w:rPr>
        <w:t>Krumholz</w:t>
      </w:r>
      <w:proofErr w:type="spellEnd"/>
      <w:r w:rsidRPr="00860A95">
        <w:rPr>
          <w:rFonts w:ascii="Arial" w:hAnsi="Arial" w:cs="Arial"/>
          <w:color w:val="303030"/>
          <w:sz w:val="20"/>
          <w:szCs w:val="20"/>
          <w:shd w:val="clear" w:color="auto" w:fill="FFFFFF"/>
          <w:lang w:val="en-US"/>
        </w:rPr>
        <w:t xml:space="preserve"> EW, </w:t>
      </w:r>
      <w:proofErr w:type="spellStart"/>
      <w:r w:rsidRPr="00860A95">
        <w:rPr>
          <w:rFonts w:ascii="Arial" w:hAnsi="Arial" w:cs="Arial"/>
          <w:color w:val="303030"/>
          <w:sz w:val="20"/>
          <w:szCs w:val="20"/>
          <w:shd w:val="clear" w:color="auto" w:fill="FFFFFF"/>
          <w:lang w:val="en-US"/>
        </w:rPr>
        <w:t>Brutinel</w:t>
      </w:r>
      <w:proofErr w:type="spellEnd"/>
      <w:r w:rsidRPr="00860A95">
        <w:rPr>
          <w:rFonts w:ascii="Arial" w:hAnsi="Arial" w:cs="Arial"/>
          <w:color w:val="303030"/>
          <w:sz w:val="20"/>
          <w:szCs w:val="20"/>
          <w:shd w:val="clear" w:color="auto" w:fill="FFFFFF"/>
          <w:lang w:val="en-US"/>
        </w:rPr>
        <w:t xml:space="preserve"> ED, et al. Genome-Scale Metabolic Network Validation of</w:t>
      </w:r>
      <w:r w:rsidRPr="00860A95">
        <w:rPr>
          <w:rStyle w:val="apple-converted-space"/>
          <w:rFonts w:ascii="Arial" w:hAnsi="Arial" w:cs="Arial"/>
          <w:color w:val="303030"/>
          <w:sz w:val="20"/>
          <w:szCs w:val="20"/>
          <w:shd w:val="clear" w:color="auto" w:fill="FFFFFF"/>
          <w:lang w:val="en-US"/>
        </w:rPr>
        <w:t> </w:t>
      </w:r>
      <w:proofErr w:type="spellStart"/>
      <w:r w:rsidRPr="00860A95">
        <w:rPr>
          <w:rFonts w:ascii="Arial" w:hAnsi="Arial" w:cs="Arial"/>
          <w:i/>
          <w:iCs/>
          <w:color w:val="303030"/>
          <w:sz w:val="20"/>
          <w:szCs w:val="20"/>
          <w:shd w:val="clear" w:color="auto" w:fill="FFFFFF"/>
          <w:lang w:val="en-US"/>
        </w:rPr>
        <w:t>Shewanella</w:t>
      </w:r>
      <w:proofErr w:type="spellEnd"/>
      <w:r w:rsidRPr="00860A95">
        <w:rPr>
          <w:rFonts w:ascii="Arial" w:hAnsi="Arial" w:cs="Arial"/>
          <w:i/>
          <w:iCs/>
          <w:color w:val="303030"/>
          <w:sz w:val="20"/>
          <w:szCs w:val="20"/>
          <w:shd w:val="clear" w:color="auto" w:fill="FFFFFF"/>
          <w:lang w:val="en-US"/>
        </w:rPr>
        <w:t xml:space="preserve"> </w:t>
      </w:r>
      <w:proofErr w:type="spellStart"/>
      <w:r w:rsidRPr="00860A95">
        <w:rPr>
          <w:rFonts w:ascii="Arial" w:hAnsi="Arial" w:cs="Arial"/>
          <w:i/>
          <w:iCs/>
          <w:color w:val="303030"/>
          <w:sz w:val="20"/>
          <w:szCs w:val="20"/>
          <w:shd w:val="clear" w:color="auto" w:fill="FFFFFF"/>
          <w:lang w:val="en-US"/>
        </w:rPr>
        <w:t>oneidensis</w:t>
      </w:r>
      <w:proofErr w:type="spellEnd"/>
      <w:r w:rsidRPr="00860A95">
        <w:rPr>
          <w:rStyle w:val="apple-converted-space"/>
          <w:rFonts w:ascii="Arial" w:hAnsi="Arial" w:cs="Arial"/>
          <w:color w:val="303030"/>
          <w:sz w:val="20"/>
          <w:szCs w:val="20"/>
          <w:shd w:val="clear" w:color="auto" w:fill="FFFFFF"/>
          <w:lang w:val="en-US"/>
        </w:rPr>
        <w:t> </w:t>
      </w:r>
      <w:r w:rsidRPr="00860A95">
        <w:rPr>
          <w:rFonts w:ascii="Arial" w:hAnsi="Arial" w:cs="Arial"/>
          <w:color w:val="303030"/>
          <w:sz w:val="20"/>
          <w:szCs w:val="20"/>
          <w:shd w:val="clear" w:color="auto" w:fill="FFFFFF"/>
          <w:lang w:val="en-US"/>
        </w:rPr>
        <w:t xml:space="preserve">Using </w:t>
      </w:r>
      <w:proofErr w:type="spellStart"/>
      <w:r w:rsidRPr="00860A95">
        <w:rPr>
          <w:rFonts w:ascii="Arial" w:hAnsi="Arial" w:cs="Arial"/>
          <w:color w:val="303030"/>
          <w:sz w:val="20"/>
          <w:szCs w:val="20"/>
          <w:shd w:val="clear" w:color="auto" w:fill="FFFFFF"/>
          <w:lang w:val="en-US"/>
        </w:rPr>
        <w:t>Transposon</w:t>
      </w:r>
      <w:proofErr w:type="spellEnd"/>
      <w:r w:rsidRPr="00860A95">
        <w:rPr>
          <w:rFonts w:ascii="Arial" w:hAnsi="Arial" w:cs="Arial"/>
          <w:color w:val="303030"/>
          <w:sz w:val="20"/>
          <w:szCs w:val="20"/>
          <w:shd w:val="clear" w:color="auto" w:fill="FFFFFF"/>
          <w:lang w:val="en-US"/>
        </w:rPr>
        <w:t xml:space="preserve"> Insertion Frequency Analysis. </w:t>
      </w:r>
      <w:proofErr w:type="spellStart"/>
      <w:r w:rsidRPr="00860A95">
        <w:rPr>
          <w:rFonts w:ascii="Arial" w:hAnsi="Arial" w:cs="Arial"/>
          <w:color w:val="303030"/>
          <w:sz w:val="20"/>
          <w:szCs w:val="20"/>
          <w:shd w:val="clear" w:color="auto" w:fill="FFFFFF"/>
          <w:lang w:val="en-US"/>
        </w:rPr>
        <w:t>Maranas</w:t>
      </w:r>
      <w:proofErr w:type="spellEnd"/>
      <w:r w:rsidRPr="00860A95">
        <w:rPr>
          <w:rFonts w:ascii="Arial" w:hAnsi="Arial" w:cs="Arial"/>
          <w:color w:val="303030"/>
          <w:sz w:val="20"/>
          <w:szCs w:val="20"/>
          <w:shd w:val="clear" w:color="auto" w:fill="FFFFFF"/>
          <w:lang w:val="en-US"/>
        </w:rPr>
        <w:t xml:space="preserve"> CD, ed.</w:t>
      </w:r>
      <w:r w:rsidRPr="00860A95">
        <w:rPr>
          <w:rStyle w:val="apple-converted-space"/>
          <w:rFonts w:ascii="Arial" w:hAnsi="Arial" w:cs="Arial"/>
          <w:color w:val="303030"/>
          <w:sz w:val="20"/>
          <w:szCs w:val="20"/>
          <w:shd w:val="clear" w:color="auto" w:fill="FFFFFF"/>
          <w:lang w:val="en-US"/>
        </w:rPr>
        <w:t> </w:t>
      </w:r>
      <w:proofErr w:type="spellStart"/>
      <w:r w:rsidRPr="00860A95">
        <w:rPr>
          <w:rFonts w:ascii="Arial" w:hAnsi="Arial" w:cs="Arial"/>
          <w:i/>
          <w:iCs/>
          <w:color w:val="303030"/>
          <w:sz w:val="20"/>
          <w:szCs w:val="20"/>
          <w:shd w:val="clear" w:color="auto" w:fill="FFFFFF"/>
          <w:lang w:val="en-US"/>
        </w:rPr>
        <w:t>PLoS</w:t>
      </w:r>
      <w:proofErr w:type="spellEnd"/>
      <w:r w:rsidRPr="00860A95">
        <w:rPr>
          <w:rFonts w:ascii="Arial" w:hAnsi="Arial" w:cs="Arial"/>
          <w:i/>
          <w:iCs/>
          <w:color w:val="303030"/>
          <w:sz w:val="20"/>
          <w:szCs w:val="20"/>
          <w:shd w:val="clear" w:color="auto" w:fill="FFFFFF"/>
          <w:lang w:val="en-US"/>
        </w:rPr>
        <w:t xml:space="preserve"> Computational Biology</w:t>
      </w:r>
      <w:r w:rsidRPr="00860A95">
        <w:rPr>
          <w:rStyle w:val="apple-converted-space"/>
          <w:rFonts w:ascii="Arial" w:hAnsi="Arial" w:cs="Arial"/>
          <w:color w:val="303030"/>
          <w:sz w:val="20"/>
          <w:szCs w:val="20"/>
          <w:shd w:val="clear" w:color="auto" w:fill="FFFFFF"/>
          <w:lang w:val="en-US"/>
        </w:rPr>
        <w:t> </w:t>
      </w:r>
      <w:r w:rsidRPr="00860A95">
        <w:rPr>
          <w:rFonts w:ascii="Arial" w:hAnsi="Arial" w:cs="Arial"/>
          <w:color w:val="303030"/>
          <w:sz w:val="20"/>
          <w:szCs w:val="20"/>
          <w:shd w:val="clear" w:color="auto" w:fill="FFFFFF"/>
          <w:lang w:val="en-US"/>
        </w:rPr>
        <w:t>2014</w:t>
      </w:r>
      <w:proofErr w:type="gramStart"/>
      <w:r w:rsidRPr="00860A95">
        <w:rPr>
          <w:rFonts w:ascii="Arial" w:hAnsi="Arial" w:cs="Arial"/>
          <w:color w:val="303030"/>
          <w:sz w:val="20"/>
          <w:szCs w:val="20"/>
          <w:shd w:val="clear" w:color="auto" w:fill="FFFFFF"/>
          <w:lang w:val="en-US"/>
        </w:rPr>
        <w:t>;10</w:t>
      </w:r>
      <w:proofErr w:type="gramEnd"/>
      <w:r w:rsidRPr="00860A95">
        <w:rPr>
          <w:rFonts w:ascii="Arial" w:hAnsi="Arial" w:cs="Arial"/>
          <w:color w:val="303030"/>
          <w:sz w:val="20"/>
          <w:szCs w:val="20"/>
          <w:shd w:val="clear" w:color="auto" w:fill="FFFFFF"/>
          <w:lang w:val="en-US"/>
        </w:rPr>
        <w:t>(9):e1003848. doi:10.1371/journal.pcbi.1003848.</w:t>
      </w:r>
    </w:p>
    <w:p w:rsidR="00702CC6" w:rsidRDefault="00702CC6" w:rsidP="00EB0CAE">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[6]</w:t>
      </w:r>
      <w:proofErr w:type="spellStart"/>
      <w:r w:rsidRPr="00702CC6">
        <w:rPr>
          <w:rFonts w:ascii="Arial" w:hAnsi="Arial" w:cs="Arial"/>
          <w:color w:val="303030"/>
          <w:sz w:val="20"/>
          <w:szCs w:val="20"/>
          <w:shd w:val="clear" w:color="auto" w:fill="FFFFFF"/>
          <w:lang w:val="en-US"/>
        </w:rPr>
        <w:t>Deutschbauer</w:t>
      </w:r>
      <w:proofErr w:type="spellEnd"/>
      <w:r w:rsidRPr="00702CC6">
        <w:rPr>
          <w:rFonts w:ascii="Arial" w:hAnsi="Arial" w:cs="Arial"/>
          <w:color w:val="303030"/>
          <w:sz w:val="20"/>
          <w:szCs w:val="20"/>
          <w:shd w:val="clear" w:color="auto" w:fill="FFFFFF"/>
          <w:lang w:val="en-US"/>
        </w:rPr>
        <w:t xml:space="preserve"> A, Price MN, Wetmore KM, et al. Evidence-Based Annotation of Gene Function in</w:t>
      </w:r>
      <w:r w:rsidRPr="00702CC6">
        <w:rPr>
          <w:rStyle w:val="apple-converted-space"/>
          <w:rFonts w:ascii="Arial" w:hAnsi="Arial" w:cs="Arial"/>
          <w:color w:val="303030"/>
          <w:sz w:val="20"/>
          <w:szCs w:val="20"/>
          <w:shd w:val="clear" w:color="auto" w:fill="FFFFFF"/>
          <w:lang w:val="en-US"/>
        </w:rPr>
        <w:t> </w:t>
      </w:r>
      <w:proofErr w:type="spellStart"/>
      <w:r w:rsidRPr="00702CC6">
        <w:rPr>
          <w:rFonts w:ascii="Arial" w:hAnsi="Arial" w:cs="Arial"/>
          <w:i/>
          <w:iCs/>
          <w:color w:val="303030"/>
          <w:sz w:val="20"/>
          <w:szCs w:val="20"/>
          <w:shd w:val="clear" w:color="auto" w:fill="FFFFFF"/>
          <w:lang w:val="en-US"/>
        </w:rPr>
        <w:t>Shewanella</w:t>
      </w:r>
      <w:proofErr w:type="spellEnd"/>
      <w:r w:rsidRPr="00702CC6">
        <w:rPr>
          <w:rFonts w:ascii="Arial" w:hAnsi="Arial" w:cs="Arial"/>
          <w:i/>
          <w:iCs/>
          <w:color w:val="303030"/>
          <w:sz w:val="20"/>
          <w:szCs w:val="20"/>
          <w:shd w:val="clear" w:color="auto" w:fill="FFFFFF"/>
          <w:lang w:val="en-US"/>
        </w:rPr>
        <w:t xml:space="preserve"> </w:t>
      </w:r>
      <w:proofErr w:type="spellStart"/>
      <w:r w:rsidRPr="00702CC6">
        <w:rPr>
          <w:rFonts w:ascii="Arial" w:hAnsi="Arial" w:cs="Arial"/>
          <w:i/>
          <w:iCs/>
          <w:color w:val="303030"/>
          <w:sz w:val="20"/>
          <w:szCs w:val="20"/>
          <w:shd w:val="clear" w:color="auto" w:fill="FFFFFF"/>
          <w:lang w:val="en-US"/>
        </w:rPr>
        <w:t>oneidensis</w:t>
      </w:r>
      <w:proofErr w:type="spellEnd"/>
      <w:r w:rsidRPr="00702CC6">
        <w:rPr>
          <w:rStyle w:val="apple-converted-space"/>
          <w:rFonts w:ascii="Arial" w:hAnsi="Arial" w:cs="Arial"/>
          <w:color w:val="303030"/>
          <w:sz w:val="20"/>
          <w:szCs w:val="20"/>
          <w:shd w:val="clear" w:color="auto" w:fill="FFFFFF"/>
          <w:lang w:val="en-US"/>
        </w:rPr>
        <w:t> </w:t>
      </w:r>
      <w:r w:rsidRPr="00702CC6">
        <w:rPr>
          <w:rFonts w:ascii="Arial" w:hAnsi="Arial" w:cs="Arial"/>
          <w:color w:val="303030"/>
          <w:sz w:val="20"/>
          <w:szCs w:val="20"/>
          <w:shd w:val="clear" w:color="auto" w:fill="FFFFFF"/>
          <w:lang w:val="en-US"/>
        </w:rPr>
        <w:t>MR-1 Using Genome-Wide Fitness Profiling across 121 Conditions. Richardson PM, ed.</w:t>
      </w:r>
      <w:r w:rsidRPr="00702CC6">
        <w:rPr>
          <w:rStyle w:val="apple-converted-space"/>
          <w:rFonts w:ascii="Arial" w:hAnsi="Arial" w:cs="Arial"/>
          <w:color w:val="303030"/>
          <w:sz w:val="20"/>
          <w:szCs w:val="20"/>
          <w:shd w:val="clear" w:color="auto" w:fill="FFFFFF"/>
          <w:lang w:val="en-US"/>
        </w:rPr>
        <w:t> </w:t>
      </w:r>
      <w:proofErr w:type="spellStart"/>
      <w:r w:rsidRPr="00702CC6">
        <w:rPr>
          <w:rFonts w:ascii="Arial" w:hAnsi="Arial" w:cs="Arial"/>
          <w:i/>
          <w:iCs/>
          <w:color w:val="303030"/>
          <w:sz w:val="20"/>
          <w:szCs w:val="20"/>
          <w:shd w:val="clear" w:color="auto" w:fill="FFFFFF"/>
          <w:lang w:val="en-US"/>
        </w:rPr>
        <w:t>PLoS</w:t>
      </w:r>
      <w:proofErr w:type="spellEnd"/>
      <w:r w:rsidRPr="00702CC6">
        <w:rPr>
          <w:rFonts w:ascii="Arial" w:hAnsi="Arial" w:cs="Arial"/>
          <w:i/>
          <w:iCs/>
          <w:color w:val="303030"/>
          <w:sz w:val="20"/>
          <w:szCs w:val="20"/>
          <w:shd w:val="clear" w:color="auto" w:fill="FFFFFF"/>
          <w:lang w:val="en-US"/>
        </w:rPr>
        <w:t xml:space="preserve"> Genetics</w:t>
      </w:r>
      <w:r w:rsidRPr="00702CC6">
        <w:rPr>
          <w:rFonts w:ascii="Arial" w:hAnsi="Arial" w:cs="Arial"/>
          <w:color w:val="303030"/>
          <w:sz w:val="20"/>
          <w:szCs w:val="20"/>
          <w:shd w:val="clear" w:color="auto" w:fill="FFFFFF"/>
          <w:lang w:val="en-US"/>
        </w:rPr>
        <w:t>2011</w:t>
      </w:r>
      <w:proofErr w:type="gramStart"/>
      <w:r w:rsidRPr="00702CC6">
        <w:rPr>
          <w:rFonts w:ascii="Arial" w:hAnsi="Arial" w:cs="Arial"/>
          <w:color w:val="303030"/>
          <w:sz w:val="20"/>
          <w:szCs w:val="20"/>
          <w:shd w:val="clear" w:color="auto" w:fill="FFFFFF"/>
          <w:lang w:val="en-US"/>
        </w:rPr>
        <w:t>;7</w:t>
      </w:r>
      <w:proofErr w:type="gramEnd"/>
      <w:r w:rsidRPr="00702CC6">
        <w:rPr>
          <w:rFonts w:ascii="Arial" w:hAnsi="Arial" w:cs="Arial"/>
          <w:color w:val="303030"/>
          <w:sz w:val="20"/>
          <w:szCs w:val="20"/>
          <w:shd w:val="clear" w:color="auto" w:fill="FFFFFF"/>
          <w:lang w:val="en-US"/>
        </w:rPr>
        <w:t>(11):e1002385. doi:10.1371/journal.pgen.1002385.</w:t>
      </w:r>
    </w:p>
    <w:p w:rsidR="00F948BE" w:rsidRPr="00EB0CAE" w:rsidRDefault="00F948BE" w:rsidP="00EB0CAE">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w:t>
      </w:r>
      <w:r w:rsidR="00702CC6">
        <w:rPr>
          <w:rFonts w:ascii="Arial" w:hAnsi="Arial" w:cs="Arial"/>
          <w:color w:val="303030"/>
          <w:sz w:val="20"/>
          <w:szCs w:val="20"/>
          <w:shd w:val="clear" w:color="auto" w:fill="FFFFFF"/>
          <w:lang w:val="en-US"/>
        </w:rPr>
        <w:t>7</w:t>
      </w:r>
      <w:r>
        <w:rPr>
          <w:rFonts w:ascii="Arial" w:hAnsi="Arial" w:cs="Arial"/>
          <w:color w:val="303030"/>
          <w:sz w:val="20"/>
          <w:szCs w:val="20"/>
          <w:shd w:val="clear" w:color="auto" w:fill="FFFFFF"/>
          <w:lang w:val="en-US"/>
        </w:rPr>
        <w:t>]</w:t>
      </w:r>
      <w:r w:rsidRPr="00F948BE">
        <w:rPr>
          <w:rFonts w:ascii="Arial" w:hAnsi="Arial" w:cs="Arial"/>
          <w:color w:val="303030"/>
          <w:sz w:val="20"/>
          <w:szCs w:val="20"/>
          <w:shd w:val="clear" w:color="auto" w:fill="FFFFFF"/>
          <w:lang w:val="en-US"/>
        </w:rPr>
        <w:t xml:space="preserve">Gallagher LA, </w:t>
      </w:r>
      <w:proofErr w:type="spellStart"/>
      <w:r w:rsidRPr="00F948BE">
        <w:rPr>
          <w:rFonts w:ascii="Arial" w:hAnsi="Arial" w:cs="Arial"/>
          <w:color w:val="303030"/>
          <w:sz w:val="20"/>
          <w:szCs w:val="20"/>
          <w:shd w:val="clear" w:color="auto" w:fill="FFFFFF"/>
          <w:lang w:val="en-US"/>
        </w:rPr>
        <w:t>Ramage</w:t>
      </w:r>
      <w:proofErr w:type="spellEnd"/>
      <w:r w:rsidRPr="00F948BE">
        <w:rPr>
          <w:rFonts w:ascii="Arial" w:hAnsi="Arial" w:cs="Arial"/>
          <w:color w:val="303030"/>
          <w:sz w:val="20"/>
          <w:szCs w:val="20"/>
          <w:shd w:val="clear" w:color="auto" w:fill="FFFFFF"/>
          <w:lang w:val="en-US"/>
        </w:rPr>
        <w:t xml:space="preserve"> E, Jacobs MA, </w:t>
      </w:r>
      <w:proofErr w:type="spellStart"/>
      <w:r w:rsidRPr="00F948BE">
        <w:rPr>
          <w:rFonts w:ascii="Arial" w:hAnsi="Arial" w:cs="Arial"/>
          <w:color w:val="303030"/>
          <w:sz w:val="20"/>
          <w:szCs w:val="20"/>
          <w:shd w:val="clear" w:color="auto" w:fill="FFFFFF"/>
          <w:lang w:val="en-US"/>
        </w:rPr>
        <w:t>Kaul</w:t>
      </w:r>
      <w:proofErr w:type="spellEnd"/>
      <w:r w:rsidRPr="00F948BE">
        <w:rPr>
          <w:rFonts w:ascii="Arial" w:hAnsi="Arial" w:cs="Arial"/>
          <w:color w:val="303030"/>
          <w:sz w:val="20"/>
          <w:szCs w:val="20"/>
          <w:shd w:val="clear" w:color="auto" w:fill="FFFFFF"/>
          <w:lang w:val="en-US"/>
        </w:rPr>
        <w:t xml:space="preserve"> R, </w:t>
      </w:r>
      <w:proofErr w:type="spellStart"/>
      <w:r w:rsidRPr="00F948BE">
        <w:rPr>
          <w:rFonts w:ascii="Arial" w:hAnsi="Arial" w:cs="Arial"/>
          <w:color w:val="303030"/>
          <w:sz w:val="20"/>
          <w:szCs w:val="20"/>
          <w:shd w:val="clear" w:color="auto" w:fill="FFFFFF"/>
          <w:lang w:val="en-US"/>
        </w:rPr>
        <w:t>Brittnacher</w:t>
      </w:r>
      <w:proofErr w:type="spellEnd"/>
      <w:r w:rsidRPr="00F948BE">
        <w:rPr>
          <w:rFonts w:ascii="Arial" w:hAnsi="Arial" w:cs="Arial"/>
          <w:color w:val="303030"/>
          <w:sz w:val="20"/>
          <w:szCs w:val="20"/>
          <w:shd w:val="clear" w:color="auto" w:fill="FFFFFF"/>
          <w:lang w:val="en-US"/>
        </w:rPr>
        <w:t xml:space="preserve"> M, </w:t>
      </w:r>
      <w:proofErr w:type="spellStart"/>
      <w:r w:rsidRPr="00F948BE">
        <w:rPr>
          <w:rFonts w:ascii="Arial" w:hAnsi="Arial" w:cs="Arial"/>
          <w:color w:val="303030"/>
          <w:sz w:val="20"/>
          <w:szCs w:val="20"/>
          <w:shd w:val="clear" w:color="auto" w:fill="FFFFFF"/>
          <w:lang w:val="en-US"/>
        </w:rPr>
        <w:t>Manoil</w:t>
      </w:r>
      <w:proofErr w:type="spellEnd"/>
      <w:r w:rsidRPr="00F948BE">
        <w:rPr>
          <w:rFonts w:ascii="Arial" w:hAnsi="Arial" w:cs="Arial"/>
          <w:color w:val="303030"/>
          <w:sz w:val="20"/>
          <w:szCs w:val="20"/>
          <w:shd w:val="clear" w:color="auto" w:fill="FFFFFF"/>
          <w:lang w:val="en-US"/>
        </w:rPr>
        <w:t xml:space="preserve"> C. </w:t>
      </w:r>
      <w:proofErr w:type="gramStart"/>
      <w:r w:rsidRPr="00F948BE">
        <w:rPr>
          <w:rFonts w:ascii="Arial" w:hAnsi="Arial" w:cs="Arial"/>
          <w:color w:val="303030"/>
          <w:sz w:val="20"/>
          <w:szCs w:val="20"/>
          <w:shd w:val="clear" w:color="auto" w:fill="FFFFFF"/>
          <w:lang w:val="en-US"/>
        </w:rPr>
        <w:t xml:space="preserve">A comprehensive </w:t>
      </w:r>
      <w:proofErr w:type="spellStart"/>
      <w:r w:rsidRPr="00F948BE">
        <w:rPr>
          <w:rFonts w:ascii="Arial" w:hAnsi="Arial" w:cs="Arial"/>
          <w:color w:val="303030"/>
          <w:sz w:val="20"/>
          <w:szCs w:val="20"/>
          <w:shd w:val="clear" w:color="auto" w:fill="FFFFFF"/>
          <w:lang w:val="en-US"/>
        </w:rPr>
        <w:t>transposon</w:t>
      </w:r>
      <w:proofErr w:type="spellEnd"/>
      <w:r w:rsidRPr="00F948BE">
        <w:rPr>
          <w:rFonts w:ascii="Arial" w:hAnsi="Arial" w:cs="Arial"/>
          <w:color w:val="303030"/>
          <w:sz w:val="20"/>
          <w:szCs w:val="20"/>
          <w:shd w:val="clear" w:color="auto" w:fill="FFFFFF"/>
          <w:lang w:val="en-US"/>
        </w:rPr>
        <w:t xml:space="preserve"> mutant library of</w:t>
      </w:r>
      <w:r w:rsidRPr="00F948BE">
        <w:rPr>
          <w:rStyle w:val="apple-converted-space"/>
          <w:rFonts w:ascii="Arial" w:hAnsi="Arial" w:cs="Arial"/>
          <w:color w:val="303030"/>
          <w:sz w:val="20"/>
          <w:szCs w:val="20"/>
          <w:shd w:val="clear" w:color="auto" w:fill="FFFFFF"/>
          <w:lang w:val="en-US"/>
        </w:rPr>
        <w:t> </w:t>
      </w:r>
      <w:proofErr w:type="spellStart"/>
      <w:r w:rsidRPr="00F948BE">
        <w:rPr>
          <w:rFonts w:ascii="Arial" w:hAnsi="Arial" w:cs="Arial"/>
          <w:i/>
          <w:iCs/>
          <w:color w:val="303030"/>
          <w:sz w:val="20"/>
          <w:szCs w:val="20"/>
          <w:shd w:val="clear" w:color="auto" w:fill="FFFFFF"/>
          <w:lang w:val="en-US"/>
        </w:rPr>
        <w:t>Francisella</w:t>
      </w:r>
      <w:proofErr w:type="spellEnd"/>
      <w:r w:rsidRPr="00F948BE">
        <w:rPr>
          <w:rFonts w:ascii="Arial" w:hAnsi="Arial" w:cs="Arial"/>
          <w:i/>
          <w:iCs/>
          <w:color w:val="303030"/>
          <w:sz w:val="20"/>
          <w:szCs w:val="20"/>
          <w:shd w:val="clear" w:color="auto" w:fill="FFFFFF"/>
          <w:lang w:val="en-US"/>
        </w:rPr>
        <w:t xml:space="preserve"> </w:t>
      </w:r>
      <w:proofErr w:type="spellStart"/>
      <w:r w:rsidRPr="00F948BE">
        <w:rPr>
          <w:rFonts w:ascii="Arial" w:hAnsi="Arial" w:cs="Arial"/>
          <w:i/>
          <w:iCs/>
          <w:color w:val="303030"/>
          <w:sz w:val="20"/>
          <w:szCs w:val="20"/>
          <w:shd w:val="clear" w:color="auto" w:fill="FFFFFF"/>
          <w:lang w:val="en-US"/>
        </w:rPr>
        <w:t>novicida</w:t>
      </w:r>
      <w:proofErr w:type="spellEnd"/>
      <w:r w:rsidRPr="00F948BE">
        <w:rPr>
          <w:rFonts w:ascii="Arial" w:hAnsi="Arial" w:cs="Arial"/>
          <w:color w:val="303030"/>
          <w:sz w:val="20"/>
          <w:szCs w:val="20"/>
          <w:shd w:val="clear" w:color="auto" w:fill="FFFFFF"/>
          <w:lang w:val="en-US"/>
        </w:rPr>
        <w:t xml:space="preserve">, a </w:t>
      </w:r>
      <w:proofErr w:type="spellStart"/>
      <w:r w:rsidRPr="00F948BE">
        <w:rPr>
          <w:rFonts w:ascii="Arial" w:hAnsi="Arial" w:cs="Arial"/>
          <w:color w:val="303030"/>
          <w:sz w:val="20"/>
          <w:szCs w:val="20"/>
          <w:shd w:val="clear" w:color="auto" w:fill="FFFFFF"/>
          <w:lang w:val="en-US"/>
        </w:rPr>
        <w:t>bioweapon</w:t>
      </w:r>
      <w:proofErr w:type="spellEnd"/>
      <w:r w:rsidRPr="00F948BE">
        <w:rPr>
          <w:rFonts w:ascii="Arial" w:hAnsi="Arial" w:cs="Arial"/>
          <w:color w:val="303030"/>
          <w:sz w:val="20"/>
          <w:szCs w:val="20"/>
          <w:shd w:val="clear" w:color="auto" w:fill="FFFFFF"/>
          <w:lang w:val="en-US"/>
        </w:rPr>
        <w:t xml:space="preserve"> surrogate.</w:t>
      </w:r>
      <w:proofErr w:type="gramEnd"/>
      <w:r w:rsidRPr="00F948BE">
        <w:rPr>
          <w:rStyle w:val="apple-converted-space"/>
          <w:rFonts w:ascii="Arial" w:hAnsi="Arial" w:cs="Arial"/>
          <w:color w:val="303030"/>
          <w:sz w:val="20"/>
          <w:szCs w:val="20"/>
          <w:shd w:val="clear" w:color="auto" w:fill="FFFFFF"/>
          <w:lang w:val="en-US"/>
        </w:rPr>
        <w:t> </w:t>
      </w:r>
      <w:r w:rsidRPr="00F948BE">
        <w:rPr>
          <w:rFonts w:ascii="Arial" w:hAnsi="Arial" w:cs="Arial"/>
          <w:i/>
          <w:iCs/>
          <w:color w:val="303030"/>
          <w:sz w:val="20"/>
          <w:szCs w:val="20"/>
          <w:shd w:val="clear" w:color="auto" w:fill="FFFFFF"/>
          <w:lang w:val="en-US"/>
        </w:rPr>
        <w:t>Proceedings of the National Academy of Sciences of the United States of America</w:t>
      </w:r>
      <w:r w:rsidRPr="00F948BE">
        <w:rPr>
          <w:rStyle w:val="apple-converted-space"/>
          <w:rFonts w:ascii="Arial" w:hAnsi="Arial" w:cs="Arial"/>
          <w:color w:val="303030"/>
          <w:sz w:val="20"/>
          <w:szCs w:val="20"/>
          <w:shd w:val="clear" w:color="auto" w:fill="FFFFFF"/>
          <w:lang w:val="en-US"/>
        </w:rPr>
        <w:t> </w:t>
      </w:r>
      <w:r w:rsidRPr="00F948BE">
        <w:rPr>
          <w:rFonts w:ascii="Arial" w:hAnsi="Arial" w:cs="Arial"/>
          <w:color w:val="303030"/>
          <w:sz w:val="20"/>
          <w:szCs w:val="20"/>
          <w:shd w:val="clear" w:color="auto" w:fill="FFFFFF"/>
          <w:lang w:val="en-US"/>
        </w:rPr>
        <w:t>2007</w:t>
      </w:r>
      <w:proofErr w:type="gramStart"/>
      <w:r w:rsidRPr="00F948BE">
        <w:rPr>
          <w:rFonts w:ascii="Arial" w:hAnsi="Arial" w:cs="Arial"/>
          <w:color w:val="303030"/>
          <w:sz w:val="20"/>
          <w:szCs w:val="20"/>
          <w:shd w:val="clear" w:color="auto" w:fill="FFFFFF"/>
          <w:lang w:val="en-US"/>
        </w:rPr>
        <w:t>;104</w:t>
      </w:r>
      <w:proofErr w:type="gramEnd"/>
      <w:r w:rsidRPr="00F948BE">
        <w:rPr>
          <w:rFonts w:ascii="Arial" w:hAnsi="Arial" w:cs="Arial"/>
          <w:color w:val="303030"/>
          <w:sz w:val="20"/>
          <w:szCs w:val="20"/>
          <w:shd w:val="clear" w:color="auto" w:fill="FFFFFF"/>
          <w:lang w:val="en-US"/>
        </w:rPr>
        <w:t xml:space="preserve">(3):1009-1014. </w:t>
      </w:r>
      <w:r w:rsidRPr="00EB0CAE">
        <w:rPr>
          <w:rFonts w:ascii="Arial" w:hAnsi="Arial" w:cs="Arial"/>
          <w:color w:val="303030"/>
          <w:sz w:val="20"/>
          <w:szCs w:val="20"/>
          <w:shd w:val="clear" w:color="auto" w:fill="FFFFFF"/>
          <w:lang w:val="en-US"/>
        </w:rPr>
        <w:t>doi:10.1073/pnas.0606713104.</w:t>
      </w:r>
    </w:p>
    <w:p w:rsidR="00EB0CAE" w:rsidRPr="00EB0CAE" w:rsidRDefault="00EB0CAE" w:rsidP="00EB0CAE">
      <w:pPr>
        <w:pStyle w:val="2"/>
        <w:shd w:val="clear" w:color="auto" w:fill="FFFFFF"/>
        <w:ind w:left="720"/>
        <w:rPr>
          <w:rFonts w:ascii="Arial" w:hAnsi="Arial" w:cs="Arial"/>
          <w:b w:val="0"/>
          <w:bCs w:val="0"/>
          <w:color w:val="000000"/>
          <w:sz w:val="20"/>
          <w:szCs w:val="20"/>
          <w:lang w:val="en-US"/>
        </w:rPr>
      </w:pPr>
      <w:r w:rsidRPr="00EB0CAE">
        <w:rPr>
          <w:rFonts w:ascii="Arial" w:hAnsi="Arial" w:cs="Arial"/>
          <w:color w:val="303030"/>
          <w:sz w:val="20"/>
          <w:szCs w:val="20"/>
          <w:shd w:val="clear" w:color="auto" w:fill="FFFFFF"/>
          <w:lang w:val="en-US"/>
        </w:rPr>
        <w:t>[8</w:t>
      </w:r>
      <w:proofErr w:type="gramStart"/>
      <w:r w:rsidRPr="00EB0CAE">
        <w:rPr>
          <w:rFonts w:ascii="Arial" w:hAnsi="Arial" w:cs="Arial"/>
          <w:color w:val="303030"/>
          <w:sz w:val="20"/>
          <w:szCs w:val="20"/>
          <w:shd w:val="clear" w:color="auto" w:fill="FFFFFF"/>
          <w:lang w:val="en-US"/>
        </w:rPr>
        <w:t xml:space="preserve">] </w:t>
      </w:r>
      <w:r>
        <w:rPr>
          <w:rFonts w:ascii="Arial" w:hAnsi="Arial" w:cs="Arial"/>
          <w:color w:val="303030"/>
          <w:sz w:val="20"/>
          <w:szCs w:val="20"/>
          <w:shd w:val="clear" w:color="auto" w:fill="FFFFFF"/>
          <w:lang w:val="en-US"/>
        </w:rPr>
        <w:t xml:space="preserve"> </w:t>
      </w:r>
      <w:proofErr w:type="spellStart"/>
      <w:r w:rsidRPr="00EB0CAE">
        <w:rPr>
          <w:rFonts w:ascii="Arial" w:hAnsi="Arial" w:cs="Arial"/>
          <w:b w:val="0"/>
          <w:bCs w:val="0"/>
          <w:color w:val="000000"/>
          <w:sz w:val="20"/>
          <w:szCs w:val="20"/>
          <w:lang w:val="en-US"/>
        </w:rPr>
        <w:t>Tn</w:t>
      </w:r>
      <w:proofErr w:type="gramEnd"/>
      <w:r w:rsidRPr="00EB0CAE">
        <w:rPr>
          <w:rFonts w:ascii="Arial" w:hAnsi="Arial" w:cs="Arial"/>
          <w:b w:val="0"/>
          <w:bCs w:val="0"/>
          <w:color w:val="000000"/>
          <w:sz w:val="20"/>
          <w:szCs w:val="20"/>
          <w:lang w:val="en-US"/>
        </w:rPr>
        <w:t>-seq</w:t>
      </w:r>
      <w:proofErr w:type="spellEnd"/>
      <w:r w:rsidRPr="00EB0CAE">
        <w:rPr>
          <w:rFonts w:ascii="Arial" w:hAnsi="Arial" w:cs="Arial"/>
          <w:b w:val="0"/>
          <w:bCs w:val="0"/>
          <w:color w:val="000000"/>
          <w:sz w:val="20"/>
          <w:szCs w:val="20"/>
          <w:lang w:val="en-US"/>
        </w:rPr>
        <w:t>: high-throughput parallel sequencing for fitness and genetic interaction studies in microorganisms</w:t>
      </w:r>
    </w:p>
    <w:p w:rsidR="00EB0CAE" w:rsidRPr="00EB0CAE" w:rsidRDefault="00EB0CAE" w:rsidP="00EB0CAE">
      <w:pPr>
        <w:ind w:left="720"/>
        <w:jc w:val="both"/>
        <w:rPr>
          <w:rFonts w:ascii="Arial" w:hAnsi="Arial" w:cs="Arial"/>
          <w:color w:val="000000"/>
          <w:sz w:val="20"/>
          <w:szCs w:val="20"/>
          <w:shd w:val="clear" w:color="auto" w:fill="FFFFFF"/>
          <w:vertAlign w:val="superscript"/>
          <w:lang w:val="en-US"/>
        </w:rPr>
      </w:pPr>
      <w:r w:rsidRPr="00EB0CAE">
        <w:rPr>
          <w:rFonts w:ascii="Arial" w:hAnsi="Arial" w:cs="Arial"/>
          <w:color w:val="000000"/>
          <w:sz w:val="20"/>
          <w:szCs w:val="20"/>
          <w:shd w:val="clear" w:color="auto" w:fill="FFFFFF"/>
          <w:lang w:val="en-US"/>
        </w:rPr>
        <w:t>Tim van Opijnen</w:t>
      </w:r>
      <w:hyperlink r:id="rId14" w:anchor="a1" w:tooltip="affiliated with " w:history="1">
        <w:r w:rsidRPr="00EB0CAE">
          <w:rPr>
            <w:rStyle w:val="a3"/>
            <w:rFonts w:ascii="Arial" w:hAnsi="Arial" w:cs="Arial"/>
            <w:color w:val="C5202C"/>
            <w:sz w:val="20"/>
            <w:szCs w:val="20"/>
            <w:shd w:val="clear" w:color="auto" w:fill="FFFFFF"/>
            <w:vertAlign w:val="superscript"/>
            <w:lang w:val="en-US"/>
          </w:rPr>
          <w:t>1</w:t>
        </w:r>
      </w:hyperlink>
      <w:r w:rsidRPr="00EB0CAE">
        <w:rPr>
          <w:rFonts w:ascii="Arial" w:hAnsi="Arial" w:cs="Arial"/>
          <w:color w:val="000000"/>
          <w:sz w:val="20"/>
          <w:szCs w:val="20"/>
          <w:shd w:val="clear" w:color="auto" w:fill="FFFFFF"/>
          <w:lang w:val="en-US"/>
        </w:rPr>
        <w:t>, Kip L Bodi</w:t>
      </w:r>
      <w:hyperlink r:id="rId15" w:anchor="a1" w:tooltip="affiliated with " w:history="1">
        <w:r w:rsidRPr="00EB0CAE">
          <w:rPr>
            <w:rStyle w:val="a3"/>
            <w:rFonts w:ascii="Arial" w:hAnsi="Arial" w:cs="Arial"/>
            <w:color w:val="C5202C"/>
            <w:sz w:val="20"/>
            <w:szCs w:val="20"/>
            <w:shd w:val="clear" w:color="auto" w:fill="FFFFFF"/>
            <w:vertAlign w:val="superscript"/>
            <w:lang w:val="en-US"/>
          </w:rPr>
          <w:t>1</w:t>
        </w:r>
      </w:hyperlink>
      <w:r w:rsidRPr="00EB0CAE">
        <w:rPr>
          <w:rStyle w:val="apple-converted-space"/>
          <w:rFonts w:ascii="Arial" w:hAnsi="Arial" w:cs="Arial"/>
          <w:color w:val="000000"/>
          <w:sz w:val="20"/>
          <w:szCs w:val="20"/>
          <w:shd w:val="clear" w:color="auto" w:fill="FFFFFF"/>
          <w:lang w:val="en-US"/>
        </w:rPr>
        <w:t> </w:t>
      </w:r>
      <w:r w:rsidRPr="00EB0CAE">
        <w:rPr>
          <w:rFonts w:ascii="Arial" w:hAnsi="Arial" w:cs="Arial"/>
          <w:color w:val="000000"/>
          <w:sz w:val="20"/>
          <w:szCs w:val="20"/>
          <w:shd w:val="clear" w:color="auto" w:fill="FFFFFF"/>
          <w:lang w:val="en-US"/>
        </w:rPr>
        <w:t>&amp; Andrew Camilli</w:t>
      </w:r>
      <w:hyperlink r:id="rId16" w:anchor="a1" w:tooltip="affiliated with " w:history="1">
        <w:r w:rsidRPr="00EB0CAE">
          <w:rPr>
            <w:rStyle w:val="a3"/>
            <w:rFonts w:ascii="Arial" w:hAnsi="Arial" w:cs="Arial"/>
            <w:color w:val="C5202C"/>
            <w:sz w:val="20"/>
            <w:szCs w:val="20"/>
            <w:shd w:val="clear" w:color="auto" w:fill="FFFFFF"/>
            <w:vertAlign w:val="superscript"/>
            <w:lang w:val="en-US"/>
          </w:rPr>
          <w:t>1</w:t>
        </w:r>
      </w:hyperlink>
    </w:p>
    <w:p w:rsidR="00EB0CAE" w:rsidRDefault="00EB0CAE" w:rsidP="00EB0CAE">
      <w:pPr>
        <w:ind w:left="720"/>
        <w:rPr>
          <w:rStyle w:val="doi"/>
          <w:rFonts w:ascii="Arial" w:hAnsi="Arial" w:cs="Arial"/>
          <w:color w:val="000000"/>
          <w:sz w:val="20"/>
          <w:szCs w:val="20"/>
          <w:shd w:val="clear" w:color="auto" w:fill="FFFFFF"/>
          <w:lang w:val="en-US"/>
        </w:rPr>
      </w:pPr>
      <w:r w:rsidRPr="00EB0CAE">
        <w:rPr>
          <w:rStyle w:val="journalname"/>
          <w:rFonts w:ascii="Arial" w:hAnsi="Arial" w:cs="Arial"/>
          <w:i/>
          <w:iCs/>
          <w:color w:val="000000"/>
          <w:sz w:val="20"/>
          <w:szCs w:val="20"/>
          <w:shd w:val="clear" w:color="auto" w:fill="FFFFFF"/>
          <w:lang w:val="en-US"/>
        </w:rPr>
        <w:t>Nature Methods</w:t>
      </w:r>
      <w:r w:rsidRPr="00EB0CAE">
        <w:rPr>
          <w:rStyle w:val="apple-converted-space"/>
          <w:rFonts w:ascii="Arial" w:hAnsi="Arial" w:cs="Arial"/>
          <w:color w:val="000000"/>
          <w:sz w:val="20"/>
          <w:szCs w:val="20"/>
          <w:shd w:val="clear" w:color="auto" w:fill="FFFFFF"/>
          <w:lang w:val="en-US"/>
        </w:rPr>
        <w:t> </w:t>
      </w:r>
      <w:r w:rsidRPr="00EB0CAE">
        <w:rPr>
          <w:rStyle w:val="b"/>
          <w:rFonts w:ascii="Arial" w:hAnsi="Arial" w:cs="Arial"/>
          <w:b/>
          <w:bCs/>
          <w:color w:val="000000"/>
          <w:sz w:val="20"/>
          <w:szCs w:val="20"/>
          <w:shd w:val="clear" w:color="auto" w:fill="FFFFFF"/>
          <w:lang w:val="en-US"/>
        </w:rPr>
        <w:t>6</w:t>
      </w:r>
      <w:r w:rsidRPr="00EB0CAE">
        <w:rPr>
          <w:rFonts w:ascii="Arial" w:hAnsi="Arial" w:cs="Arial"/>
          <w:color w:val="000000"/>
          <w:sz w:val="20"/>
          <w:szCs w:val="20"/>
          <w:shd w:val="clear" w:color="auto" w:fill="FFFFFF"/>
          <w:lang w:val="en-US"/>
        </w:rPr>
        <w:t>, 767-772 (2009)</w:t>
      </w:r>
      <w:r w:rsidRPr="00EB0CAE">
        <w:rPr>
          <w:rStyle w:val="apple-converted-space"/>
          <w:rFonts w:ascii="Arial" w:hAnsi="Arial" w:cs="Arial"/>
          <w:color w:val="000000"/>
          <w:sz w:val="20"/>
          <w:szCs w:val="20"/>
          <w:shd w:val="clear" w:color="auto" w:fill="FFFFFF"/>
          <w:lang w:val="en-US"/>
        </w:rPr>
        <w:t> </w:t>
      </w:r>
      <w:r w:rsidRPr="00EB0CAE">
        <w:rPr>
          <w:rFonts w:ascii="Arial" w:hAnsi="Arial" w:cs="Arial"/>
          <w:color w:val="000000"/>
          <w:sz w:val="20"/>
          <w:szCs w:val="20"/>
          <w:lang w:val="en-US"/>
        </w:rPr>
        <w:br/>
      </w:r>
      <w:r w:rsidRPr="00EB0CAE">
        <w:rPr>
          <w:rFonts w:ascii="Arial" w:hAnsi="Arial" w:cs="Arial"/>
          <w:color w:val="000000"/>
          <w:sz w:val="20"/>
          <w:szCs w:val="20"/>
          <w:shd w:val="clear" w:color="auto" w:fill="FFFFFF"/>
          <w:lang w:val="en-US"/>
        </w:rPr>
        <w:t>Published online: 20 September 2009 |</w:t>
      </w:r>
      <w:r w:rsidRPr="00EB0CAE">
        <w:rPr>
          <w:rStyle w:val="apple-converted-space"/>
          <w:rFonts w:ascii="Arial" w:hAnsi="Arial" w:cs="Arial"/>
          <w:color w:val="000000"/>
          <w:sz w:val="20"/>
          <w:szCs w:val="20"/>
          <w:shd w:val="clear" w:color="auto" w:fill="FFFFFF"/>
          <w:lang w:val="en-US"/>
        </w:rPr>
        <w:t> </w:t>
      </w:r>
      <w:r w:rsidRPr="00EB0CAE">
        <w:rPr>
          <w:rStyle w:val="doi"/>
          <w:rFonts w:ascii="Arial" w:hAnsi="Arial" w:cs="Arial"/>
          <w:color w:val="000000"/>
          <w:sz w:val="20"/>
          <w:szCs w:val="20"/>
          <w:shd w:val="clear" w:color="auto" w:fill="FFFFFF"/>
          <w:lang w:val="en-US"/>
        </w:rPr>
        <w:t>doi:10.1038/nmeth.1377</w:t>
      </w:r>
    </w:p>
    <w:p w:rsidR="00832043" w:rsidRDefault="00832043" w:rsidP="00EB0CAE">
      <w:pPr>
        <w:ind w:left="720"/>
        <w:rPr>
          <w:rFonts w:ascii="Arial" w:eastAsia="Times New Roman" w:hAnsi="Arial" w:cs="Arial"/>
          <w:color w:val="000000"/>
          <w:sz w:val="20"/>
          <w:szCs w:val="20"/>
          <w:lang w:val="en-US" w:eastAsia="ru-RU"/>
        </w:rPr>
      </w:pPr>
    </w:p>
    <w:p w:rsidR="00832043" w:rsidRDefault="00A42034" w:rsidP="00EB0CAE">
      <w:pPr>
        <w:ind w:left="720"/>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w:t>
      </w:r>
      <w:proofErr w:type="spellStart"/>
      <w:r w:rsidRPr="00A42034">
        <w:rPr>
          <w:rFonts w:ascii="Arial" w:hAnsi="Arial" w:cs="Arial"/>
          <w:color w:val="303030"/>
          <w:sz w:val="20"/>
          <w:szCs w:val="20"/>
          <w:shd w:val="clear" w:color="auto" w:fill="FFFFFF"/>
          <w:lang w:val="en-US"/>
        </w:rPr>
        <w:t>Bfrag</w:t>
      </w:r>
      <w:proofErr w:type="spellEnd"/>
      <w:r>
        <w:rPr>
          <w:rFonts w:ascii="Arial" w:hAnsi="Arial" w:cs="Arial"/>
          <w:color w:val="303030"/>
          <w:sz w:val="20"/>
          <w:szCs w:val="20"/>
          <w:shd w:val="clear" w:color="auto" w:fill="FFFFFF"/>
          <w:lang w:val="en-US"/>
        </w:rPr>
        <w:t xml:space="preserve">] </w:t>
      </w:r>
      <w:proofErr w:type="spellStart"/>
      <w:r w:rsidR="00832043" w:rsidRPr="00832043">
        <w:rPr>
          <w:rFonts w:ascii="Arial" w:hAnsi="Arial" w:cs="Arial"/>
          <w:color w:val="303030"/>
          <w:sz w:val="20"/>
          <w:szCs w:val="20"/>
          <w:shd w:val="clear" w:color="auto" w:fill="FFFFFF"/>
          <w:lang w:val="en-US"/>
        </w:rPr>
        <w:t>Veeranagouda</w:t>
      </w:r>
      <w:proofErr w:type="spellEnd"/>
      <w:r w:rsidR="00832043" w:rsidRPr="00832043">
        <w:rPr>
          <w:rFonts w:ascii="Arial" w:hAnsi="Arial" w:cs="Arial"/>
          <w:color w:val="303030"/>
          <w:sz w:val="20"/>
          <w:szCs w:val="20"/>
          <w:shd w:val="clear" w:color="auto" w:fill="FFFFFF"/>
          <w:lang w:val="en-US"/>
        </w:rPr>
        <w:t xml:space="preserve"> Y, Husain F, </w:t>
      </w:r>
      <w:proofErr w:type="spellStart"/>
      <w:r w:rsidR="00832043" w:rsidRPr="00832043">
        <w:rPr>
          <w:rFonts w:ascii="Arial" w:hAnsi="Arial" w:cs="Arial"/>
          <w:color w:val="303030"/>
          <w:sz w:val="20"/>
          <w:szCs w:val="20"/>
          <w:shd w:val="clear" w:color="auto" w:fill="FFFFFF"/>
          <w:lang w:val="en-US"/>
        </w:rPr>
        <w:t>Tenorio</w:t>
      </w:r>
      <w:proofErr w:type="spellEnd"/>
      <w:r w:rsidR="00832043" w:rsidRPr="00832043">
        <w:rPr>
          <w:rFonts w:ascii="Arial" w:hAnsi="Arial" w:cs="Arial"/>
          <w:color w:val="303030"/>
          <w:sz w:val="20"/>
          <w:szCs w:val="20"/>
          <w:shd w:val="clear" w:color="auto" w:fill="FFFFFF"/>
          <w:lang w:val="en-US"/>
        </w:rPr>
        <w:t xml:space="preserve"> EL, Wexler HM. Identification of genes required for the survival of</w:t>
      </w:r>
      <w:r w:rsidR="00832043" w:rsidRPr="00832043">
        <w:rPr>
          <w:rStyle w:val="apple-converted-space"/>
          <w:rFonts w:ascii="Arial" w:hAnsi="Arial" w:cs="Arial"/>
          <w:color w:val="303030"/>
          <w:sz w:val="20"/>
          <w:szCs w:val="20"/>
          <w:shd w:val="clear" w:color="auto" w:fill="FFFFFF"/>
          <w:lang w:val="en-US"/>
        </w:rPr>
        <w:t> </w:t>
      </w:r>
      <w:r w:rsidR="00832043" w:rsidRPr="00832043">
        <w:rPr>
          <w:rFonts w:ascii="Arial" w:hAnsi="Arial" w:cs="Arial"/>
          <w:i/>
          <w:iCs/>
          <w:color w:val="303030"/>
          <w:sz w:val="20"/>
          <w:szCs w:val="20"/>
          <w:shd w:val="clear" w:color="auto" w:fill="FFFFFF"/>
          <w:lang w:val="en-US"/>
        </w:rPr>
        <w:t xml:space="preserve">B. </w:t>
      </w:r>
      <w:proofErr w:type="spellStart"/>
      <w:r w:rsidR="00832043" w:rsidRPr="00832043">
        <w:rPr>
          <w:rFonts w:ascii="Arial" w:hAnsi="Arial" w:cs="Arial"/>
          <w:i/>
          <w:iCs/>
          <w:color w:val="303030"/>
          <w:sz w:val="20"/>
          <w:szCs w:val="20"/>
          <w:shd w:val="clear" w:color="auto" w:fill="FFFFFF"/>
          <w:lang w:val="en-US"/>
        </w:rPr>
        <w:t>fragilis</w:t>
      </w:r>
      <w:proofErr w:type="spellEnd"/>
      <w:r w:rsidR="00832043" w:rsidRPr="00832043">
        <w:rPr>
          <w:rStyle w:val="apple-converted-space"/>
          <w:rFonts w:ascii="Arial" w:hAnsi="Arial" w:cs="Arial"/>
          <w:color w:val="303030"/>
          <w:sz w:val="20"/>
          <w:szCs w:val="20"/>
          <w:shd w:val="clear" w:color="auto" w:fill="FFFFFF"/>
          <w:lang w:val="en-US"/>
        </w:rPr>
        <w:t> </w:t>
      </w:r>
      <w:r w:rsidR="00832043" w:rsidRPr="00832043">
        <w:rPr>
          <w:rFonts w:ascii="Arial" w:hAnsi="Arial" w:cs="Arial"/>
          <w:color w:val="303030"/>
          <w:sz w:val="20"/>
          <w:szCs w:val="20"/>
          <w:shd w:val="clear" w:color="auto" w:fill="FFFFFF"/>
          <w:lang w:val="en-US"/>
        </w:rPr>
        <w:t xml:space="preserve">using massive parallel sequencing of a saturated </w:t>
      </w:r>
      <w:proofErr w:type="spellStart"/>
      <w:r w:rsidR="00832043" w:rsidRPr="00832043">
        <w:rPr>
          <w:rFonts w:ascii="Arial" w:hAnsi="Arial" w:cs="Arial"/>
          <w:color w:val="303030"/>
          <w:sz w:val="20"/>
          <w:szCs w:val="20"/>
          <w:shd w:val="clear" w:color="auto" w:fill="FFFFFF"/>
          <w:lang w:val="en-US"/>
        </w:rPr>
        <w:t>transposon</w:t>
      </w:r>
      <w:proofErr w:type="spellEnd"/>
      <w:r w:rsidR="00832043" w:rsidRPr="00832043">
        <w:rPr>
          <w:rFonts w:ascii="Arial" w:hAnsi="Arial" w:cs="Arial"/>
          <w:color w:val="303030"/>
          <w:sz w:val="20"/>
          <w:szCs w:val="20"/>
          <w:shd w:val="clear" w:color="auto" w:fill="FFFFFF"/>
          <w:lang w:val="en-US"/>
        </w:rPr>
        <w:t xml:space="preserve"> mutant library.</w:t>
      </w:r>
      <w:r w:rsidR="00832043" w:rsidRPr="00832043">
        <w:rPr>
          <w:rStyle w:val="apple-converted-space"/>
          <w:rFonts w:ascii="Arial" w:hAnsi="Arial" w:cs="Arial"/>
          <w:color w:val="303030"/>
          <w:sz w:val="20"/>
          <w:szCs w:val="20"/>
          <w:shd w:val="clear" w:color="auto" w:fill="FFFFFF"/>
          <w:lang w:val="en-US"/>
        </w:rPr>
        <w:t> </w:t>
      </w:r>
      <w:r w:rsidR="00832043">
        <w:rPr>
          <w:rFonts w:ascii="Arial" w:hAnsi="Arial" w:cs="Arial"/>
          <w:i/>
          <w:iCs/>
          <w:color w:val="303030"/>
          <w:sz w:val="20"/>
          <w:szCs w:val="20"/>
          <w:shd w:val="clear" w:color="auto" w:fill="FFFFFF"/>
        </w:rPr>
        <w:t xml:space="preserve">BMC </w:t>
      </w:r>
      <w:proofErr w:type="spellStart"/>
      <w:r w:rsidR="00832043">
        <w:rPr>
          <w:rFonts w:ascii="Arial" w:hAnsi="Arial" w:cs="Arial"/>
          <w:i/>
          <w:iCs/>
          <w:color w:val="303030"/>
          <w:sz w:val="20"/>
          <w:szCs w:val="20"/>
          <w:shd w:val="clear" w:color="auto" w:fill="FFFFFF"/>
        </w:rPr>
        <w:t>Genomics</w:t>
      </w:r>
      <w:proofErr w:type="spellEnd"/>
      <w:r w:rsidR="00832043">
        <w:rPr>
          <w:rStyle w:val="apple-converted-space"/>
          <w:rFonts w:ascii="Arial" w:hAnsi="Arial" w:cs="Arial"/>
          <w:color w:val="303030"/>
          <w:sz w:val="20"/>
          <w:szCs w:val="20"/>
          <w:shd w:val="clear" w:color="auto" w:fill="FFFFFF"/>
        </w:rPr>
        <w:t> </w:t>
      </w:r>
      <w:r w:rsidR="00832043">
        <w:rPr>
          <w:rFonts w:ascii="Arial" w:hAnsi="Arial" w:cs="Arial"/>
          <w:color w:val="303030"/>
          <w:sz w:val="20"/>
          <w:szCs w:val="20"/>
          <w:shd w:val="clear" w:color="auto" w:fill="FFFFFF"/>
        </w:rPr>
        <w:t>2014;15(1):429. doi:10.1186/1471-2164-15-429.</w:t>
      </w:r>
    </w:p>
    <w:p w:rsidR="00242226" w:rsidRDefault="00242226" w:rsidP="00EB0CAE">
      <w:pPr>
        <w:ind w:left="720"/>
        <w:rPr>
          <w:rFonts w:ascii="Arial" w:hAnsi="Arial" w:cs="Arial"/>
          <w:color w:val="303030"/>
          <w:sz w:val="20"/>
          <w:szCs w:val="20"/>
          <w:shd w:val="clear" w:color="auto" w:fill="FFFFFF"/>
          <w:lang w:val="en-US"/>
        </w:rPr>
      </w:pPr>
    </w:p>
    <w:p w:rsidR="00242226" w:rsidRPr="00242226" w:rsidRDefault="00242226" w:rsidP="00242226">
      <w:pPr>
        <w:shd w:val="clear" w:color="auto" w:fill="FFFFFF"/>
        <w:spacing w:before="105" w:after="210" w:line="240" w:lineRule="auto"/>
        <w:textAlignment w:val="baseline"/>
        <w:outlineLvl w:val="0"/>
        <w:rPr>
          <w:rFonts w:ascii="Georgia" w:eastAsia="Times New Roman" w:hAnsi="Georgia" w:cs="Times New Roman"/>
          <w:color w:val="333333"/>
          <w:spacing w:val="5"/>
          <w:kern w:val="36"/>
          <w:sz w:val="48"/>
          <w:szCs w:val="48"/>
          <w:lang w:val="en-US" w:eastAsia="ru-RU"/>
        </w:rPr>
      </w:pPr>
      <w:r w:rsidRPr="00242226">
        <w:rPr>
          <w:rFonts w:ascii="Georgia" w:eastAsia="Times New Roman" w:hAnsi="Georgia" w:cs="Times New Roman"/>
          <w:color w:val="333333"/>
          <w:spacing w:val="5"/>
          <w:kern w:val="36"/>
          <w:sz w:val="48"/>
          <w:szCs w:val="48"/>
          <w:lang w:val="en-US" w:eastAsia="ru-RU"/>
        </w:rPr>
        <w:t>Identification of essential genes in </w:t>
      </w:r>
      <w:r w:rsidRPr="00242226">
        <w:rPr>
          <w:rFonts w:ascii="Georgia" w:eastAsia="Times New Roman" w:hAnsi="Georgia" w:cs="Times New Roman"/>
          <w:i/>
          <w:iCs/>
          <w:color w:val="333333"/>
          <w:spacing w:val="5"/>
          <w:kern w:val="36"/>
          <w:sz w:val="48"/>
          <w:szCs w:val="48"/>
          <w:lang w:val="en-US" w:eastAsia="ru-RU"/>
        </w:rPr>
        <w:t xml:space="preserve">C. </w:t>
      </w:r>
      <w:proofErr w:type="spellStart"/>
      <w:r w:rsidRPr="00242226">
        <w:rPr>
          <w:rFonts w:ascii="Georgia" w:eastAsia="Times New Roman" w:hAnsi="Georgia" w:cs="Times New Roman"/>
          <w:i/>
          <w:iCs/>
          <w:color w:val="333333"/>
          <w:spacing w:val="5"/>
          <w:kern w:val="36"/>
          <w:sz w:val="48"/>
          <w:szCs w:val="48"/>
          <w:lang w:val="en-US" w:eastAsia="ru-RU"/>
        </w:rPr>
        <w:t>jejuni</w:t>
      </w:r>
      <w:proofErr w:type="spellEnd"/>
      <w:r w:rsidRPr="00242226">
        <w:rPr>
          <w:rFonts w:ascii="Georgia" w:eastAsia="Times New Roman" w:hAnsi="Georgia" w:cs="Times New Roman"/>
          <w:color w:val="333333"/>
          <w:spacing w:val="5"/>
          <w:kern w:val="36"/>
          <w:sz w:val="48"/>
          <w:szCs w:val="48"/>
          <w:lang w:val="en-US" w:eastAsia="ru-RU"/>
        </w:rPr>
        <w:t> genome highlights hyper-variable plasticity regions</w:t>
      </w:r>
    </w:p>
    <w:p w:rsidR="00242226" w:rsidRPr="00242226" w:rsidRDefault="00242226" w:rsidP="00EB0CAE">
      <w:pPr>
        <w:ind w:left="720"/>
        <w:rPr>
          <w:rFonts w:ascii="Arial" w:eastAsia="Times New Roman" w:hAnsi="Arial" w:cs="Arial"/>
          <w:color w:val="000000"/>
          <w:sz w:val="20"/>
          <w:szCs w:val="20"/>
          <w:lang w:val="en-US" w:eastAsia="ru-RU"/>
        </w:rPr>
      </w:pPr>
    </w:p>
    <w:p w:rsidR="00A844B6" w:rsidRPr="00EB0CAE" w:rsidRDefault="00A844B6" w:rsidP="00A844B6">
      <w:pPr>
        <w:shd w:val="clear" w:color="auto" w:fill="FFFFFF"/>
        <w:spacing w:line="393" w:lineRule="atLeast"/>
        <w:textAlignment w:val="top"/>
        <w:rPr>
          <w:rFonts w:ascii="Arial" w:eastAsia="Times New Roman" w:hAnsi="Arial" w:cs="Arial"/>
          <w:color w:val="000000"/>
          <w:sz w:val="20"/>
          <w:szCs w:val="20"/>
          <w:vertAlign w:val="superscript"/>
          <w:lang w:val="en-US" w:eastAsia="ru-RU"/>
        </w:rPr>
      </w:pPr>
    </w:p>
    <w:p w:rsidR="00A844B6" w:rsidRPr="00EB0CAE" w:rsidRDefault="00A844B6" w:rsidP="00A844B6">
      <w:pPr>
        <w:shd w:val="clear" w:color="auto" w:fill="FFFFFF"/>
        <w:spacing w:after="166" w:line="270" w:lineRule="atLeast"/>
        <w:rPr>
          <w:rFonts w:ascii="Arial" w:eastAsia="Times New Roman" w:hAnsi="Arial" w:cs="Arial"/>
          <w:color w:val="000000"/>
          <w:sz w:val="20"/>
          <w:szCs w:val="20"/>
          <w:lang w:val="en-US" w:eastAsia="ru-RU"/>
        </w:rPr>
      </w:pPr>
    </w:p>
    <w:p w:rsidR="00A844B6" w:rsidRPr="00A844B6" w:rsidRDefault="00A844B6" w:rsidP="00A844B6">
      <w:pPr>
        <w:rPr>
          <w:lang w:val="en-US"/>
        </w:rPr>
      </w:pPr>
    </w:p>
    <w:sectPr w:rsidR="00A844B6" w:rsidRPr="00A844B6" w:rsidSect="00F800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844B6"/>
    <w:rsid w:val="00043316"/>
    <w:rsid w:val="00082920"/>
    <w:rsid w:val="00141D99"/>
    <w:rsid w:val="00242226"/>
    <w:rsid w:val="002463BF"/>
    <w:rsid w:val="00257F8F"/>
    <w:rsid w:val="002878E1"/>
    <w:rsid w:val="0032469B"/>
    <w:rsid w:val="00365035"/>
    <w:rsid w:val="003D4066"/>
    <w:rsid w:val="00420389"/>
    <w:rsid w:val="004750BC"/>
    <w:rsid w:val="00541C14"/>
    <w:rsid w:val="00542CD7"/>
    <w:rsid w:val="005A0968"/>
    <w:rsid w:val="005A1080"/>
    <w:rsid w:val="00637499"/>
    <w:rsid w:val="006C0D6C"/>
    <w:rsid w:val="006E0EDD"/>
    <w:rsid w:val="006F5D69"/>
    <w:rsid w:val="00702CC6"/>
    <w:rsid w:val="00773BD0"/>
    <w:rsid w:val="0079264A"/>
    <w:rsid w:val="007C5E57"/>
    <w:rsid w:val="007D3381"/>
    <w:rsid w:val="007E3EDC"/>
    <w:rsid w:val="008077B4"/>
    <w:rsid w:val="00824B43"/>
    <w:rsid w:val="00832043"/>
    <w:rsid w:val="00860A95"/>
    <w:rsid w:val="00880FC2"/>
    <w:rsid w:val="008B2488"/>
    <w:rsid w:val="008C5358"/>
    <w:rsid w:val="008D0EDE"/>
    <w:rsid w:val="008D3599"/>
    <w:rsid w:val="00910766"/>
    <w:rsid w:val="009709BF"/>
    <w:rsid w:val="009C338D"/>
    <w:rsid w:val="009F25AA"/>
    <w:rsid w:val="00A148B6"/>
    <w:rsid w:val="00A42034"/>
    <w:rsid w:val="00A844B6"/>
    <w:rsid w:val="00A87F60"/>
    <w:rsid w:val="00AF5037"/>
    <w:rsid w:val="00B07D04"/>
    <w:rsid w:val="00B45FAB"/>
    <w:rsid w:val="00BE2572"/>
    <w:rsid w:val="00C1334C"/>
    <w:rsid w:val="00C44A46"/>
    <w:rsid w:val="00C51DB4"/>
    <w:rsid w:val="00C96266"/>
    <w:rsid w:val="00CF1740"/>
    <w:rsid w:val="00D02F0D"/>
    <w:rsid w:val="00D3349F"/>
    <w:rsid w:val="00D61AC1"/>
    <w:rsid w:val="00D748D1"/>
    <w:rsid w:val="00E00EEF"/>
    <w:rsid w:val="00E2167D"/>
    <w:rsid w:val="00E30956"/>
    <w:rsid w:val="00E33385"/>
    <w:rsid w:val="00E33804"/>
    <w:rsid w:val="00E66808"/>
    <w:rsid w:val="00E90A84"/>
    <w:rsid w:val="00EB0CAE"/>
    <w:rsid w:val="00F427A2"/>
    <w:rsid w:val="00F80012"/>
    <w:rsid w:val="00F844F6"/>
    <w:rsid w:val="00F9350B"/>
    <w:rsid w:val="00F948BE"/>
    <w:rsid w:val="00FF20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012"/>
  </w:style>
  <w:style w:type="paragraph" w:styleId="1">
    <w:name w:val="heading 1"/>
    <w:basedOn w:val="a"/>
    <w:link w:val="10"/>
    <w:uiPriority w:val="9"/>
    <w:qFormat/>
    <w:rsid w:val="00A8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B0C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F5D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44B6"/>
    <w:rPr>
      <w:rFonts w:ascii="Times New Roman" w:eastAsia="Times New Roman" w:hAnsi="Times New Roman" w:cs="Times New Roman"/>
      <w:b/>
      <w:bCs/>
      <w:kern w:val="36"/>
      <w:sz w:val="48"/>
      <w:szCs w:val="48"/>
      <w:lang w:eastAsia="ru-RU"/>
    </w:rPr>
  </w:style>
  <w:style w:type="character" w:customStyle="1" w:styleId="cit">
    <w:name w:val="cit"/>
    <w:basedOn w:val="a0"/>
    <w:rsid w:val="00A844B6"/>
  </w:style>
  <w:style w:type="character" w:customStyle="1" w:styleId="fm-vol-iss-date">
    <w:name w:val="fm-vol-iss-date"/>
    <w:basedOn w:val="a0"/>
    <w:rsid w:val="00A844B6"/>
  </w:style>
  <w:style w:type="character" w:customStyle="1" w:styleId="apple-converted-space">
    <w:name w:val="apple-converted-space"/>
    <w:basedOn w:val="a0"/>
    <w:rsid w:val="00A844B6"/>
  </w:style>
  <w:style w:type="character" w:customStyle="1" w:styleId="doi">
    <w:name w:val="doi"/>
    <w:basedOn w:val="a0"/>
    <w:rsid w:val="00A844B6"/>
  </w:style>
  <w:style w:type="character" w:styleId="a3">
    <w:name w:val="Hyperlink"/>
    <w:basedOn w:val="a0"/>
    <w:uiPriority w:val="99"/>
    <w:semiHidden/>
    <w:unhideWhenUsed/>
    <w:rsid w:val="00A844B6"/>
    <w:rPr>
      <w:color w:val="0000FF"/>
      <w:u w:val="single"/>
    </w:rPr>
  </w:style>
  <w:style w:type="character" w:customStyle="1" w:styleId="fm-citation-ids-label">
    <w:name w:val="fm-citation-ids-label"/>
    <w:basedOn w:val="a0"/>
    <w:rsid w:val="00A844B6"/>
  </w:style>
  <w:style w:type="character" w:styleId="a4">
    <w:name w:val="Emphasis"/>
    <w:basedOn w:val="a0"/>
    <w:uiPriority w:val="20"/>
    <w:qFormat/>
    <w:rsid w:val="00A844B6"/>
    <w:rPr>
      <w:i/>
      <w:iCs/>
    </w:rPr>
  </w:style>
  <w:style w:type="character" w:customStyle="1" w:styleId="30">
    <w:name w:val="Заголовок 3 Знак"/>
    <w:basedOn w:val="a0"/>
    <w:link w:val="3"/>
    <w:uiPriority w:val="9"/>
    <w:semiHidden/>
    <w:rsid w:val="006F5D69"/>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B0CAE"/>
    <w:rPr>
      <w:rFonts w:asciiTheme="majorHAnsi" w:eastAsiaTheme="majorEastAsia" w:hAnsiTheme="majorHAnsi" w:cstheme="majorBidi"/>
      <w:b/>
      <w:bCs/>
      <w:color w:val="4F81BD" w:themeColor="accent1"/>
      <w:sz w:val="26"/>
      <w:szCs w:val="26"/>
    </w:rPr>
  </w:style>
  <w:style w:type="character" w:customStyle="1" w:styleId="journalname">
    <w:name w:val="journalname"/>
    <w:basedOn w:val="a0"/>
    <w:rsid w:val="00EB0CAE"/>
  </w:style>
  <w:style w:type="character" w:customStyle="1" w:styleId="b">
    <w:name w:val="b"/>
    <w:basedOn w:val="a0"/>
    <w:rsid w:val="00EB0CAE"/>
  </w:style>
</w:styles>
</file>

<file path=word/webSettings.xml><?xml version="1.0" encoding="utf-8"?>
<w:webSettings xmlns:r="http://schemas.openxmlformats.org/officeDocument/2006/relationships" xmlns:w="http://schemas.openxmlformats.org/wordprocessingml/2006/main">
  <w:divs>
    <w:div w:id="269096381">
      <w:bodyDiv w:val="1"/>
      <w:marLeft w:val="0"/>
      <w:marRight w:val="0"/>
      <w:marTop w:val="0"/>
      <w:marBottom w:val="0"/>
      <w:divBdr>
        <w:top w:val="none" w:sz="0" w:space="0" w:color="auto"/>
        <w:left w:val="none" w:sz="0" w:space="0" w:color="auto"/>
        <w:bottom w:val="none" w:sz="0" w:space="0" w:color="auto"/>
        <w:right w:val="none" w:sz="0" w:space="0" w:color="auto"/>
      </w:divBdr>
    </w:div>
    <w:div w:id="348869935">
      <w:bodyDiv w:val="1"/>
      <w:marLeft w:val="0"/>
      <w:marRight w:val="0"/>
      <w:marTop w:val="0"/>
      <w:marBottom w:val="0"/>
      <w:divBdr>
        <w:top w:val="none" w:sz="0" w:space="0" w:color="auto"/>
        <w:left w:val="none" w:sz="0" w:space="0" w:color="auto"/>
        <w:bottom w:val="none" w:sz="0" w:space="0" w:color="auto"/>
        <w:right w:val="none" w:sz="0" w:space="0" w:color="auto"/>
      </w:divBdr>
    </w:div>
    <w:div w:id="583958425">
      <w:bodyDiv w:val="1"/>
      <w:marLeft w:val="0"/>
      <w:marRight w:val="0"/>
      <w:marTop w:val="0"/>
      <w:marBottom w:val="0"/>
      <w:divBdr>
        <w:top w:val="none" w:sz="0" w:space="0" w:color="auto"/>
        <w:left w:val="none" w:sz="0" w:space="0" w:color="auto"/>
        <w:bottom w:val="none" w:sz="0" w:space="0" w:color="auto"/>
        <w:right w:val="none" w:sz="0" w:space="0" w:color="auto"/>
      </w:divBdr>
    </w:div>
    <w:div w:id="708191944">
      <w:bodyDiv w:val="1"/>
      <w:marLeft w:val="0"/>
      <w:marRight w:val="0"/>
      <w:marTop w:val="0"/>
      <w:marBottom w:val="0"/>
      <w:divBdr>
        <w:top w:val="none" w:sz="0" w:space="0" w:color="auto"/>
        <w:left w:val="none" w:sz="0" w:space="0" w:color="auto"/>
        <w:bottom w:val="none" w:sz="0" w:space="0" w:color="auto"/>
        <w:right w:val="none" w:sz="0" w:space="0" w:color="auto"/>
      </w:divBdr>
    </w:div>
    <w:div w:id="765078986">
      <w:bodyDiv w:val="1"/>
      <w:marLeft w:val="0"/>
      <w:marRight w:val="0"/>
      <w:marTop w:val="0"/>
      <w:marBottom w:val="0"/>
      <w:divBdr>
        <w:top w:val="none" w:sz="0" w:space="0" w:color="auto"/>
        <w:left w:val="none" w:sz="0" w:space="0" w:color="auto"/>
        <w:bottom w:val="none" w:sz="0" w:space="0" w:color="auto"/>
        <w:right w:val="none" w:sz="0" w:space="0" w:color="auto"/>
      </w:divBdr>
    </w:div>
    <w:div w:id="1030842935">
      <w:bodyDiv w:val="1"/>
      <w:marLeft w:val="0"/>
      <w:marRight w:val="0"/>
      <w:marTop w:val="0"/>
      <w:marBottom w:val="0"/>
      <w:divBdr>
        <w:top w:val="none" w:sz="0" w:space="0" w:color="auto"/>
        <w:left w:val="none" w:sz="0" w:space="0" w:color="auto"/>
        <w:bottom w:val="none" w:sz="0" w:space="0" w:color="auto"/>
        <w:right w:val="none" w:sz="0" w:space="0" w:color="auto"/>
      </w:divBdr>
    </w:div>
    <w:div w:id="1128888963">
      <w:bodyDiv w:val="1"/>
      <w:marLeft w:val="0"/>
      <w:marRight w:val="0"/>
      <w:marTop w:val="0"/>
      <w:marBottom w:val="0"/>
      <w:divBdr>
        <w:top w:val="none" w:sz="0" w:space="0" w:color="auto"/>
        <w:left w:val="none" w:sz="0" w:space="0" w:color="auto"/>
        <w:bottom w:val="none" w:sz="0" w:space="0" w:color="auto"/>
        <w:right w:val="none" w:sz="0" w:space="0" w:color="auto"/>
      </w:divBdr>
    </w:div>
    <w:div w:id="1732654749">
      <w:bodyDiv w:val="1"/>
      <w:marLeft w:val="0"/>
      <w:marRight w:val="0"/>
      <w:marTop w:val="0"/>
      <w:marBottom w:val="0"/>
      <w:divBdr>
        <w:top w:val="none" w:sz="0" w:space="0" w:color="auto"/>
        <w:left w:val="none" w:sz="0" w:space="0" w:color="auto"/>
        <w:bottom w:val="none" w:sz="0" w:space="0" w:color="auto"/>
        <w:right w:val="none" w:sz="0" w:space="0" w:color="auto"/>
      </w:divBdr>
      <w:divsChild>
        <w:div w:id="1697534802">
          <w:marLeft w:val="0"/>
          <w:marRight w:val="0"/>
          <w:marTop w:val="0"/>
          <w:marBottom w:val="166"/>
          <w:divBdr>
            <w:top w:val="none" w:sz="0" w:space="0" w:color="auto"/>
            <w:left w:val="none" w:sz="0" w:space="0" w:color="auto"/>
            <w:bottom w:val="none" w:sz="0" w:space="0" w:color="auto"/>
            <w:right w:val="none" w:sz="0" w:space="0" w:color="auto"/>
          </w:divBdr>
          <w:divsChild>
            <w:div w:id="770275786">
              <w:marLeft w:val="0"/>
              <w:marRight w:val="0"/>
              <w:marTop w:val="0"/>
              <w:marBottom w:val="0"/>
              <w:divBdr>
                <w:top w:val="none" w:sz="0" w:space="0" w:color="auto"/>
                <w:left w:val="none" w:sz="0" w:space="0" w:color="auto"/>
                <w:bottom w:val="none" w:sz="0" w:space="0" w:color="auto"/>
                <w:right w:val="none" w:sz="0" w:space="0" w:color="auto"/>
              </w:divBdr>
              <w:divsChild>
                <w:div w:id="857961471">
                  <w:marLeft w:val="0"/>
                  <w:marRight w:val="0"/>
                  <w:marTop w:val="0"/>
                  <w:marBottom w:val="0"/>
                  <w:divBdr>
                    <w:top w:val="none" w:sz="0" w:space="0" w:color="auto"/>
                    <w:left w:val="none" w:sz="0" w:space="0" w:color="auto"/>
                    <w:bottom w:val="none" w:sz="0" w:space="0" w:color="auto"/>
                    <w:right w:val="none" w:sz="0" w:space="0" w:color="auto"/>
                  </w:divBdr>
                  <w:divsChild>
                    <w:div w:id="2052610943">
                      <w:marLeft w:val="0"/>
                      <w:marRight w:val="0"/>
                      <w:marTop w:val="0"/>
                      <w:marBottom w:val="0"/>
                      <w:divBdr>
                        <w:top w:val="none" w:sz="0" w:space="0" w:color="auto"/>
                        <w:left w:val="none" w:sz="0" w:space="0" w:color="auto"/>
                        <w:bottom w:val="none" w:sz="0" w:space="0" w:color="auto"/>
                        <w:right w:val="none" w:sz="0" w:space="0" w:color="auto"/>
                      </w:divBdr>
                      <w:divsChild>
                        <w:div w:id="309093759">
                          <w:marLeft w:val="0"/>
                          <w:marRight w:val="0"/>
                          <w:marTop w:val="0"/>
                          <w:marBottom w:val="0"/>
                          <w:divBdr>
                            <w:top w:val="none" w:sz="0" w:space="0" w:color="auto"/>
                            <w:left w:val="none" w:sz="0" w:space="0" w:color="auto"/>
                            <w:bottom w:val="none" w:sz="0" w:space="0" w:color="auto"/>
                            <w:right w:val="none" w:sz="0" w:space="0" w:color="auto"/>
                          </w:divBdr>
                        </w:div>
                        <w:div w:id="1297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52">
                  <w:marLeft w:val="0"/>
                  <w:marRight w:val="0"/>
                  <w:marTop w:val="0"/>
                  <w:marBottom w:val="0"/>
                  <w:divBdr>
                    <w:top w:val="none" w:sz="0" w:space="0" w:color="auto"/>
                    <w:left w:val="none" w:sz="0" w:space="0" w:color="auto"/>
                    <w:bottom w:val="none" w:sz="0" w:space="0" w:color="auto"/>
                    <w:right w:val="none" w:sz="0" w:space="0" w:color="auto"/>
                  </w:divBdr>
                  <w:divsChild>
                    <w:div w:id="627049892">
                      <w:marLeft w:val="0"/>
                      <w:marRight w:val="0"/>
                      <w:marTop w:val="0"/>
                      <w:marBottom w:val="0"/>
                      <w:divBdr>
                        <w:top w:val="none" w:sz="0" w:space="0" w:color="auto"/>
                        <w:left w:val="none" w:sz="0" w:space="0" w:color="auto"/>
                        <w:bottom w:val="none" w:sz="0" w:space="0" w:color="auto"/>
                        <w:right w:val="none" w:sz="0" w:space="0" w:color="auto"/>
                      </w:divBdr>
                    </w:div>
                  </w:divsChild>
                </w:div>
                <w:div w:id="6024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916">
          <w:marLeft w:val="0"/>
          <w:marRight w:val="0"/>
          <w:marTop w:val="166"/>
          <w:marBottom w:val="166"/>
          <w:divBdr>
            <w:top w:val="none" w:sz="0" w:space="0" w:color="auto"/>
            <w:left w:val="none" w:sz="0" w:space="0" w:color="auto"/>
            <w:bottom w:val="none" w:sz="0" w:space="0" w:color="auto"/>
            <w:right w:val="none" w:sz="0" w:space="0" w:color="auto"/>
          </w:divBdr>
          <w:divsChild>
            <w:div w:id="3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863">
      <w:bodyDiv w:val="1"/>
      <w:marLeft w:val="0"/>
      <w:marRight w:val="0"/>
      <w:marTop w:val="0"/>
      <w:marBottom w:val="0"/>
      <w:divBdr>
        <w:top w:val="none" w:sz="0" w:space="0" w:color="auto"/>
        <w:left w:val="none" w:sz="0" w:space="0" w:color="auto"/>
        <w:bottom w:val="none" w:sz="0" w:space="0" w:color="auto"/>
        <w:right w:val="none" w:sz="0" w:space="0" w:color="auto"/>
      </w:divBdr>
    </w:div>
    <w:div w:id="1863468240">
      <w:bodyDiv w:val="1"/>
      <w:marLeft w:val="0"/>
      <w:marRight w:val="0"/>
      <w:marTop w:val="0"/>
      <w:marBottom w:val="0"/>
      <w:divBdr>
        <w:top w:val="none" w:sz="0" w:space="0" w:color="auto"/>
        <w:left w:val="none" w:sz="0" w:space="0" w:color="auto"/>
        <w:bottom w:val="none" w:sz="0" w:space="0" w:color="auto"/>
        <w:right w:val="none" w:sz="0" w:space="0" w:color="auto"/>
      </w:divBdr>
    </w:div>
    <w:div w:id="1990205582">
      <w:bodyDiv w:val="1"/>
      <w:marLeft w:val="0"/>
      <w:marRight w:val="0"/>
      <w:marTop w:val="0"/>
      <w:marBottom w:val="0"/>
      <w:divBdr>
        <w:top w:val="none" w:sz="0" w:space="0" w:color="auto"/>
        <w:left w:val="none" w:sz="0" w:space="0" w:color="auto"/>
        <w:bottom w:val="none" w:sz="0" w:space="0" w:color="auto"/>
        <w:right w:val="none" w:sz="0" w:space="0" w:color="auto"/>
      </w:divBdr>
    </w:div>
    <w:div w:id="2024435069">
      <w:bodyDiv w:val="1"/>
      <w:marLeft w:val="0"/>
      <w:marRight w:val="0"/>
      <w:marTop w:val="0"/>
      <w:marBottom w:val="0"/>
      <w:divBdr>
        <w:top w:val="none" w:sz="0" w:space="0" w:color="auto"/>
        <w:left w:val="none" w:sz="0" w:space="0" w:color="auto"/>
        <w:bottom w:val="none" w:sz="0" w:space="0" w:color="auto"/>
        <w:right w:val="none" w:sz="0" w:space="0" w:color="auto"/>
      </w:divBdr>
    </w:div>
    <w:div w:id="21163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4168976/" TargetMode="External"/><Relationship Id="rId13" Type="http://schemas.openxmlformats.org/officeDocument/2006/relationships/hyperlink" Target="http://www.ncbi.nlm.nih.gov/entrez/query.fcgi?cmd=Retrieve&amp;db=pubmed&amp;dopt=Abstract&amp;list_uids=1461777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cbi.nlm.nih.gov/pmc/articles/PMC4168976/figure/pcbi-1003848-g002/" TargetMode="External"/><Relationship Id="rId12" Type="http://schemas.openxmlformats.org/officeDocument/2006/relationships/hyperlink" Target="http://www.ncbi.nlm.nih.gov/pmc/articles/PMC4168976/figure/pcbi-1003848-g00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ature.com/nmeth/journal/v6/n10/full/nmeth.1377.html" TargetMode="External"/><Relationship Id="rId1" Type="http://schemas.openxmlformats.org/officeDocument/2006/relationships/styles" Target="styles.xml"/><Relationship Id="rId6" Type="http://schemas.openxmlformats.org/officeDocument/2006/relationships/hyperlink" Target="http://www.ncbi.nlm.nih.gov/pmc/articles/PMC3547785/" TargetMode="External"/><Relationship Id="rId11" Type="http://schemas.openxmlformats.org/officeDocument/2006/relationships/hyperlink" Target="http://www.ncbi.nlm.nih.gov/pmc/articles/PMC4168976/" TargetMode="External"/><Relationship Id="rId5" Type="http://schemas.openxmlformats.org/officeDocument/2006/relationships/hyperlink" Target="http://www.ncbi.nlm.nih.gov/pmc/articles/PMC3547785/" TargetMode="External"/><Relationship Id="rId15" Type="http://schemas.openxmlformats.org/officeDocument/2006/relationships/hyperlink" Target="http://www.nature.com/nmeth/journal/v6/n10/full/nmeth.1377.html" TargetMode="External"/><Relationship Id="rId10" Type="http://schemas.openxmlformats.org/officeDocument/2006/relationships/hyperlink" Target="http://www.ncbi.nlm.nih.gov/pmc/articles/PMC4168976/" TargetMode="External"/><Relationship Id="rId4" Type="http://schemas.openxmlformats.org/officeDocument/2006/relationships/hyperlink" Target="http://www.ncbi.nlm.nih.gov/pmc/articles/PMC3547785/" TargetMode="External"/><Relationship Id="rId9" Type="http://schemas.openxmlformats.org/officeDocument/2006/relationships/hyperlink" Target="http://www.ncbi.nlm.nih.gov/pmc/articles/PMC4168976/table/pcbi-1003848-t001/" TargetMode="External"/><Relationship Id="rId14" Type="http://schemas.openxmlformats.org/officeDocument/2006/relationships/hyperlink" Target="http://www.nature.com/nmeth/journal/v6/n10/full/nmeth.137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8694</TotalTime>
  <Pages>11</Pages>
  <Words>3083</Words>
  <Characters>17579</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weidewind</dc:creator>
  <cp:lastModifiedBy>weidewind</cp:lastModifiedBy>
  <cp:revision>33</cp:revision>
  <dcterms:created xsi:type="dcterms:W3CDTF">2014-12-11T16:01:00Z</dcterms:created>
  <dcterms:modified xsi:type="dcterms:W3CDTF">2015-01-19T15:21:00Z</dcterms:modified>
</cp:coreProperties>
</file>