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2916D" w14:textId="77777777" w:rsidR="00A64311" w:rsidRDefault="00A64311" w:rsidP="00BD5D04">
      <w:pPr>
        <w:pStyle w:val="Title"/>
        <w:rPr>
          <w:rFonts w:ascii="Sprint Sans Regular" w:hAnsi="Sprint Sans Regular"/>
        </w:rPr>
      </w:pPr>
    </w:p>
    <w:p w14:paraId="1561F098" w14:textId="77777777" w:rsidR="00BD5D04" w:rsidRPr="00DC4E72" w:rsidRDefault="00BD5D04" w:rsidP="00BD5D04">
      <w:pPr>
        <w:pStyle w:val="Title"/>
        <w:rPr>
          <w:rFonts w:ascii="Sprint Sans Regular" w:hAnsi="Sprint Sans Regular"/>
        </w:rPr>
      </w:pPr>
      <w:r w:rsidRPr="00DC4E72">
        <w:rPr>
          <w:rFonts w:ascii="Sprint Sans Regular" w:hAnsi="Sprint Sans Regular"/>
        </w:rPr>
        <w:t xml:space="preserve">Technology Innovation </w:t>
      </w:r>
      <w:r w:rsidRPr="00DC4E72">
        <w:rPr>
          <w:rFonts w:ascii="Sprint Sans Regular" w:hAnsi="Sprint Sans Regular"/>
        </w:rPr>
        <w:br/>
        <w:t>&amp; Architecture</w:t>
      </w:r>
      <w:r w:rsidRPr="00DC4E72">
        <w:rPr>
          <w:rFonts w:ascii="Sprint Sans Regular" w:hAnsi="Sprint Sans Regular"/>
        </w:rPr>
        <w:br/>
        <w:t>Summer, 2017</w:t>
      </w:r>
    </w:p>
    <w:p w14:paraId="6957C392" w14:textId="77777777" w:rsidR="00DC4E72" w:rsidRDefault="00DC4E72"/>
    <w:p w14:paraId="66F69566" w14:textId="77777777" w:rsidR="00DC4E72" w:rsidRDefault="00DC4E72"/>
    <w:p w14:paraId="1CCE5056" w14:textId="77777777" w:rsidR="004C2FCF" w:rsidRPr="00DC4E72" w:rsidRDefault="004A6D99" w:rsidP="00DC4E72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Group </w:t>
      </w:r>
      <w:r w:rsidR="00DC4E72" w:rsidRPr="00DC4E72">
        <w:rPr>
          <w:b/>
          <w:sz w:val="40"/>
          <w:szCs w:val="40"/>
        </w:rPr>
        <w:t>Project</w:t>
      </w:r>
      <w:r w:rsidR="00FB22BF">
        <w:rPr>
          <w:b/>
          <w:sz w:val="40"/>
          <w:szCs w:val="40"/>
        </w:rPr>
        <w:t xml:space="preserve"> Name</w:t>
      </w:r>
      <w:r w:rsidR="00DC4E72" w:rsidRPr="00DC4E72">
        <w:rPr>
          <w:sz w:val="40"/>
          <w:szCs w:val="40"/>
        </w:rPr>
        <w:t xml:space="preserve">: </w:t>
      </w:r>
      <w:r w:rsidR="002F2A32">
        <w:rPr>
          <w:sz w:val="40"/>
          <w:szCs w:val="40"/>
        </w:rPr>
        <w:t>Sanbot Inventory Use Case</w:t>
      </w:r>
    </w:p>
    <w:p w14:paraId="31ECA465" w14:textId="77777777" w:rsidR="00DC4E72" w:rsidRDefault="00DC4E72" w:rsidP="00DC4E72">
      <w:pPr>
        <w:ind w:left="720" w:hanging="720"/>
      </w:pPr>
    </w:p>
    <w:p w14:paraId="5E6B9686" w14:textId="77777777" w:rsidR="00DC4E72" w:rsidRDefault="00DC4E72" w:rsidP="00DC4E72">
      <w:pPr>
        <w:ind w:left="720" w:hanging="720"/>
      </w:pPr>
    </w:p>
    <w:p w14:paraId="607A78BB" w14:textId="77777777" w:rsidR="00DC4E72" w:rsidRDefault="00DC4E72" w:rsidP="00DC4E72">
      <w:pPr>
        <w:ind w:left="720" w:hanging="720"/>
      </w:pPr>
    </w:p>
    <w:p w14:paraId="557686E8" w14:textId="77777777" w:rsidR="00DC4E72" w:rsidRDefault="00DC4E72" w:rsidP="00DC4E72">
      <w:pPr>
        <w:ind w:left="720" w:hanging="720"/>
      </w:pPr>
    </w:p>
    <w:p w14:paraId="3F225E7A" w14:textId="77777777" w:rsidR="00DC4E72" w:rsidRDefault="00DC4E72" w:rsidP="00DC4E72">
      <w:pPr>
        <w:ind w:left="720" w:hanging="720"/>
      </w:pPr>
    </w:p>
    <w:p w14:paraId="248F5340" w14:textId="77777777" w:rsidR="00DC4E72" w:rsidRDefault="00DC4E72" w:rsidP="00DC4E72">
      <w:pPr>
        <w:ind w:left="720" w:hanging="720"/>
      </w:pPr>
    </w:p>
    <w:p w14:paraId="29798B6E" w14:textId="77777777" w:rsidR="00A64311" w:rsidRDefault="00A64311" w:rsidP="00DC4E72">
      <w:pPr>
        <w:ind w:left="720" w:hanging="720"/>
      </w:pPr>
    </w:p>
    <w:p w14:paraId="36E6B1E2" w14:textId="77777777" w:rsidR="00A64311" w:rsidRDefault="00A64311" w:rsidP="00DC4E72">
      <w:pPr>
        <w:ind w:left="720" w:hanging="720"/>
      </w:pPr>
    </w:p>
    <w:p w14:paraId="4B430A69" w14:textId="77777777" w:rsidR="00A64311" w:rsidRDefault="00A64311" w:rsidP="00DC4E72">
      <w:pPr>
        <w:ind w:left="720" w:hanging="720"/>
      </w:pPr>
    </w:p>
    <w:p w14:paraId="65F339C8" w14:textId="77777777" w:rsidR="002F2A32" w:rsidRPr="002F2A32" w:rsidRDefault="002F2A32" w:rsidP="002F2A32">
      <w:pPr>
        <w:ind w:left="720" w:hanging="720"/>
        <w:rPr>
          <w:i/>
        </w:rPr>
      </w:pPr>
      <w:r w:rsidRPr="002F2A32">
        <w:rPr>
          <w:i/>
        </w:rPr>
        <w:t>Callie Warren|Truman State University|Bachelor’s in Computer Science|2017</w:t>
      </w:r>
    </w:p>
    <w:p w14:paraId="3EFC8D1E" w14:textId="77777777" w:rsidR="002F2A32" w:rsidRPr="002F2A32" w:rsidRDefault="002F2A32" w:rsidP="002F2A32">
      <w:pPr>
        <w:ind w:left="720" w:hanging="720"/>
        <w:rPr>
          <w:i/>
        </w:rPr>
      </w:pPr>
      <w:r w:rsidRPr="002F2A32">
        <w:rPr>
          <w:i/>
        </w:rPr>
        <w:t>Chia-wei Chang|University of Texas A&amp;M|Master’s in Computer Science|2017</w:t>
      </w:r>
    </w:p>
    <w:p w14:paraId="79BE7B1B" w14:textId="77777777" w:rsidR="002F2A32" w:rsidRPr="002F2A32" w:rsidRDefault="002F2A32" w:rsidP="002F2A32">
      <w:pPr>
        <w:ind w:left="720" w:hanging="720"/>
        <w:rPr>
          <w:i/>
        </w:rPr>
      </w:pPr>
      <w:r w:rsidRPr="002F2A32">
        <w:rPr>
          <w:i/>
        </w:rPr>
        <w:t>Jaydeep Ingle|State University of New York, Binghampton|Master’s in Computer Science|2017</w:t>
      </w:r>
    </w:p>
    <w:p w14:paraId="1B85B864" w14:textId="77777777" w:rsidR="002F2A32" w:rsidRPr="002F2A32" w:rsidRDefault="002F2A32" w:rsidP="002F2A32">
      <w:pPr>
        <w:ind w:left="720" w:hanging="720"/>
        <w:rPr>
          <w:i/>
        </w:rPr>
      </w:pPr>
      <w:r w:rsidRPr="002F2A32">
        <w:rPr>
          <w:i/>
        </w:rPr>
        <w:t>Ryan Brady|University of Central Missouri|Bachelor’s in Computer Science|2016</w:t>
      </w:r>
    </w:p>
    <w:p w14:paraId="73FF9849" w14:textId="77777777" w:rsidR="002F2A32" w:rsidRPr="002F2A32" w:rsidRDefault="002F2A32" w:rsidP="002F2A32">
      <w:pPr>
        <w:ind w:left="720" w:hanging="720"/>
        <w:rPr>
          <w:i/>
        </w:rPr>
      </w:pPr>
      <w:r w:rsidRPr="002F2A32">
        <w:rPr>
          <w:i/>
        </w:rPr>
        <w:t>Samantha Stanley|University of Central Missouri|Bachelor’s in Mathematics &amp; Computer Science|2019</w:t>
      </w:r>
    </w:p>
    <w:p w14:paraId="2F821F0F" w14:textId="77777777" w:rsidR="00DC4E72" w:rsidRPr="002F2A32" w:rsidRDefault="002F2A32" w:rsidP="002F2A32">
      <w:pPr>
        <w:ind w:left="720" w:hanging="720"/>
        <w:rPr>
          <w:i/>
        </w:rPr>
      </w:pPr>
      <w:r w:rsidRPr="002F2A32">
        <w:rPr>
          <w:i/>
        </w:rPr>
        <w:t>Utsav Dholakia|University of Texas at Dallas|Master’s in Computer Science|2017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060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F0DB7" w14:textId="1B8FFC02" w:rsidR="005B190F" w:rsidRDefault="005B190F">
          <w:pPr>
            <w:pStyle w:val="TOCHeading"/>
          </w:pPr>
          <w:r>
            <w:t>Contents</w:t>
          </w:r>
        </w:p>
        <w:p w14:paraId="67C0CF6F" w14:textId="77777777" w:rsidR="00850FE7" w:rsidRDefault="005B19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67337" w:history="1">
            <w:r w:rsidR="00850FE7" w:rsidRPr="007D5D12">
              <w:rPr>
                <w:rStyle w:val="Hyperlink"/>
                <w:noProof/>
              </w:rPr>
              <w:t>Objective</w:t>
            </w:r>
            <w:r w:rsidR="00850FE7">
              <w:rPr>
                <w:noProof/>
                <w:webHidden/>
              </w:rPr>
              <w:tab/>
            </w:r>
            <w:r w:rsidR="00850FE7">
              <w:rPr>
                <w:noProof/>
                <w:webHidden/>
              </w:rPr>
              <w:fldChar w:fldCharType="begin"/>
            </w:r>
            <w:r w:rsidR="00850FE7">
              <w:rPr>
                <w:noProof/>
                <w:webHidden/>
              </w:rPr>
              <w:instrText xml:space="preserve"> PAGEREF _Toc490467337 \h </w:instrText>
            </w:r>
            <w:r w:rsidR="00850FE7">
              <w:rPr>
                <w:noProof/>
                <w:webHidden/>
              </w:rPr>
            </w:r>
            <w:r w:rsidR="00850FE7">
              <w:rPr>
                <w:noProof/>
                <w:webHidden/>
              </w:rPr>
              <w:fldChar w:fldCharType="separate"/>
            </w:r>
            <w:r w:rsidR="00850FE7">
              <w:rPr>
                <w:noProof/>
                <w:webHidden/>
              </w:rPr>
              <w:t>3</w:t>
            </w:r>
            <w:r w:rsidR="00850FE7">
              <w:rPr>
                <w:noProof/>
                <w:webHidden/>
              </w:rPr>
              <w:fldChar w:fldCharType="end"/>
            </w:r>
          </w:hyperlink>
        </w:p>
        <w:p w14:paraId="6AE2BC46" w14:textId="77777777" w:rsidR="00850FE7" w:rsidRDefault="00850F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38" w:history="1">
            <w:r w:rsidRPr="007D5D12">
              <w:rPr>
                <w:rStyle w:val="Hyperlink"/>
                <w:noProof/>
              </w:rPr>
              <w:t>Description/Background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B94D" w14:textId="77777777" w:rsidR="00850FE7" w:rsidRDefault="00850F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39" w:history="1">
            <w:r w:rsidRPr="007D5D12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79CC" w14:textId="77777777" w:rsidR="00850FE7" w:rsidRDefault="00850F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0" w:history="1">
            <w:r w:rsidRPr="007D5D12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2AC7" w14:textId="77777777" w:rsidR="00850FE7" w:rsidRDefault="00850F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1" w:history="1">
            <w:r w:rsidRPr="007D5D12">
              <w:rPr>
                <w:rStyle w:val="Hyperlink"/>
                <w:noProof/>
              </w:rPr>
              <w:t>Code-Application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D973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2" w:history="1">
            <w:r w:rsidRPr="007D5D12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0F39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3" w:history="1">
            <w:r w:rsidRPr="007D5D12">
              <w:rPr>
                <w:rStyle w:val="Hyperlink"/>
                <w:noProof/>
              </w:rPr>
              <w:t>Language/Tools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B1EE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4" w:history="1">
            <w:r w:rsidRPr="007D5D1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E875" w14:textId="77777777" w:rsidR="00850FE7" w:rsidRDefault="00850F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5" w:history="1">
            <w:r w:rsidRPr="007D5D12">
              <w:rPr>
                <w:rStyle w:val="Hyperlink"/>
                <w:noProof/>
              </w:rPr>
              <w:t>Code-Webpage (Inventory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80AE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6" w:history="1">
            <w:r w:rsidRPr="007D5D12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8B8C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7" w:history="1">
            <w:r w:rsidRPr="007D5D12">
              <w:rPr>
                <w:rStyle w:val="Hyperlink"/>
                <w:noProof/>
              </w:rPr>
              <w:t>Language/Tools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48E9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8" w:history="1">
            <w:r w:rsidRPr="007D5D1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DE53" w14:textId="77777777" w:rsidR="00850FE7" w:rsidRDefault="00850F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49" w:history="1">
            <w:r w:rsidRPr="007D5D12">
              <w:rPr>
                <w:rStyle w:val="Hyperlink"/>
                <w:noProof/>
              </w:rPr>
              <w:t>Code-Server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DB2A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0" w:history="1">
            <w:r w:rsidRPr="007D5D12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98E7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1" w:history="1">
            <w:r w:rsidRPr="007D5D12">
              <w:rPr>
                <w:rStyle w:val="Hyperlink"/>
                <w:noProof/>
              </w:rPr>
              <w:t>Language/Tools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83B2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2" w:history="1">
            <w:r w:rsidRPr="007D5D1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4331" w14:textId="77777777" w:rsidR="00850FE7" w:rsidRDefault="00850F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3" w:history="1">
            <w:r w:rsidRPr="007D5D12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EA2" w14:textId="77777777" w:rsidR="00850FE7" w:rsidRDefault="00850F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4" w:history="1">
            <w:r w:rsidRPr="007D5D12">
              <w:rPr>
                <w:rStyle w:val="Hyperlink"/>
                <w:noProof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C2E8" w14:textId="77777777" w:rsidR="00850FE7" w:rsidRDefault="00850F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5" w:history="1">
            <w:r w:rsidRPr="007D5D1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00E5" w14:textId="77777777" w:rsidR="00850FE7" w:rsidRDefault="00850F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6" w:history="1">
            <w:r w:rsidRPr="007D5D12">
              <w:rPr>
                <w:rStyle w:val="Hyperlink"/>
                <w:noProof/>
              </w:rPr>
              <w:t>Set up the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1707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7" w:history="1">
            <w:r w:rsidRPr="007D5D12">
              <w:rPr>
                <w:rStyle w:val="Hyperlink"/>
                <w:noProof/>
              </w:rPr>
              <w:t>Webpage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261B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8" w:history="1">
            <w:r w:rsidRPr="007D5D12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CD59" w14:textId="77777777" w:rsidR="00850FE7" w:rsidRDefault="00850F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59" w:history="1">
            <w:r w:rsidRPr="007D5D1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AC9E" w14:textId="77777777" w:rsidR="00850FE7" w:rsidRDefault="00850F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467360" w:history="1">
            <w:r w:rsidRPr="007D5D12">
              <w:rPr>
                <w:rStyle w:val="Hyperlink"/>
                <w:noProof/>
              </w:rPr>
              <w:t>Run the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E82B" w14:textId="568A87FE" w:rsidR="005B190F" w:rsidRDefault="005B190F">
          <w:r>
            <w:rPr>
              <w:b/>
              <w:bCs/>
              <w:noProof/>
            </w:rPr>
            <w:fldChar w:fldCharType="end"/>
          </w:r>
        </w:p>
      </w:sdtContent>
    </w:sdt>
    <w:p w14:paraId="2DEE43B7" w14:textId="77777777" w:rsidR="004C2FCF" w:rsidRDefault="004C2FCF"/>
    <w:p w14:paraId="01223CEA" w14:textId="77777777" w:rsidR="005D3E63" w:rsidRDefault="005D3E63">
      <w:pPr>
        <w:rPr>
          <w:rFonts w:ascii="Calibri" w:hAnsi="Calibri"/>
          <w:b/>
          <w:color w:val="2E74B5" w:themeColor="accent1" w:themeShade="BF"/>
          <w:sz w:val="32"/>
          <w:szCs w:val="32"/>
        </w:rPr>
      </w:pPr>
      <w:r>
        <w:rPr>
          <w:rFonts w:ascii="Calibri" w:hAnsi="Calibri"/>
          <w:b/>
          <w:color w:val="2E74B5" w:themeColor="accent1" w:themeShade="BF"/>
          <w:sz w:val="32"/>
          <w:szCs w:val="32"/>
        </w:rPr>
        <w:br w:type="page"/>
      </w:r>
    </w:p>
    <w:p w14:paraId="28A87EFA" w14:textId="65E0EE48" w:rsidR="004C2FCF" w:rsidRPr="002F2A32" w:rsidRDefault="004C2FCF" w:rsidP="002F2A32">
      <w:pPr>
        <w:rPr>
          <w:rFonts w:ascii="Calibri" w:eastAsiaTheme="majorEastAsia" w:hAnsi="Calibri" w:cstheme="majorBidi"/>
          <w:b/>
          <w:color w:val="2E74B5" w:themeColor="accent1" w:themeShade="BF"/>
          <w:sz w:val="32"/>
          <w:szCs w:val="32"/>
        </w:rPr>
      </w:pPr>
      <w:r w:rsidRPr="002F2A32">
        <w:rPr>
          <w:rFonts w:ascii="Calibri" w:hAnsi="Calibri"/>
          <w:b/>
          <w:color w:val="2E74B5" w:themeColor="accent1" w:themeShade="BF"/>
          <w:sz w:val="32"/>
          <w:szCs w:val="32"/>
        </w:rPr>
        <w:lastRenderedPageBreak/>
        <w:t>Project</w:t>
      </w:r>
    </w:p>
    <w:p w14:paraId="631BF8D6" w14:textId="77777777" w:rsidR="00FB22BF" w:rsidRDefault="00FB22BF" w:rsidP="00FB22BF">
      <w:pPr>
        <w:pStyle w:val="Heading2"/>
      </w:pPr>
      <w:bookmarkStart w:id="0" w:name="_Toc490467337"/>
      <w:r>
        <w:t>Objective</w:t>
      </w:r>
      <w:bookmarkEnd w:id="0"/>
    </w:p>
    <w:p w14:paraId="273B7C15" w14:textId="4BC502B4" w:rsidR="002F2A32" w:rsidRDefault="004741B0" w:rsidP="00DB3389">
      <w:r>
        <w:t>Provide a way for a robot to d</w:t>
      </w:r>
      <w:r w:rsidR="002F2A32" w:rsidRPr="002F2A32">
        <w:t>ecrease the amount of time</w:t>
      </w:r>
      <w:r>
        <w:t xml:space="preserve"> that</w:t>
      </w:r>
      <w:r w:rsidR="002F2A32" w:rsidRPr="002F2A32">
        <w:t xml:space="preserve"> Sprint Store employees spend on the inventory procedure</w:t>
      </w:r>
      <w:r w:rsidR="005F6F24">
        <w:t>. Include technology that compares the total</w:t>
      </w:r>
      <w:r w:rsidR="002F2A32" w:rsidRPr="002F2A32">
        <w:t xml:space="preserve"> inventory count </w:t>
      </w:r>
      <w:r w:rsidR="005F6F24">
        <w:t>to the actual inventory, which could point to missing items</w:t>
      </w:r>
      <w:r w:rsidR="002F2A32" w:rsidRPr="002F2A32">
        <w:t>.</w:t>
      </w:r>
      <w:r>
        <w:t xml:space="preserve"> </w:t>
      </w:r>
      <w:r w:rsidR="00C211E1">
        <w:t xml:space="preserve">By running a constant inventory, employees of the Sprint stores can </w:t>
      </w:r>
      <w:r w:rsidR="003B5CEA">
        <w:t>more closely</w:t>
      </w:r>
      <w:r w:rsidR="00C211E1">
        <w:t xml:space="preserve"> track what is entering and leaving the store</w:t>
      </w:r>
      <w:r w:rsidR="009F3FD4">
        <w:t xml:space="preserve"> while using</w:t>
      </w:r>
      <w:r w:rsidR="00C211E1">
        <w:t xml:space="preserve"> time stamps </w:t>
      </w:r>
      <w:r w:rsidR="009F3FD4">
        <w:t>to understand</w:t>
      </w:r>
      <w:r w:rsidR="00C211E1">
        <w:t xml:space="preserve"> the mobility of products. Though this will not stop theft, </w:t>
      </w:r>
      <w:r w:rsidR="008C2D64">
        <w:t>t</w:t>
      </w:r>
      <w:r w:rsidR="00C211E1">
        <w:t xml:space="preserve">his </w:t>
      </w:r>
      <w:r w:rsidR="009F3FD4">
        <w:t>project can</w:t>
      </w:r>
      <w:r w:rsidR="00C211E1">
        <w:t xml:space="preserve"> help decrease the likelihood of store</w:t>
      </w:r>
      <w:r w:rsidR="009F3FD4">
        <w:t xml:space="preserve"> theft</w:t>
      </w:r>
      <w:r w:rsidR="00C211E1">
        <w:t xml:space="preserve"> </w:t>
      </w:r>
      <w:r w:rsidR="009F3FD4">
        <w:t>by making it more visible</w:t>
      </w:r>
      <w:r w:rsidR="00B02E53">
        <w:t>. In addition,</w:t>
      </w:r>
      <w:r w:rsidR="009F3FD4">
        <w:t xml:space="preserve"> store employees can then</w:t>
      </w:r>
      <w:r w:rsidR="00C211E1">
        <w:t xml:space="preserve"> </w:t>
      </w:r>
      <w:r w:rsidR="009F3FD4">
        <w:t>produce</w:t>
      </w:r>
      <w:r w:rsidR="00C211E1">
        <w:t xml:space="preserve"> </w:t>
      </w:r>
      <w:r w:rsidR="00B02E53">
        <w:t>timely data</w:t>
      </w:r>
      <w:r w:rsidR="009F3FD4">
        <w:t xml:space="preserve"> surrounding an incident</w:t>
      </w:r>
      <w:r w:rsidR="00C211E1">
        <w:t xml:space="preserve">. </w:t>
      </w:r>
    </w:p>
    <w:p w14:paraId="30140434" w14:textId="77777777" w:rsidR="004C2FCF" w:rsidRDefault="004C2FCF" w:rsidP="002F2A32">
      <w:pPr>
        <w:pStyle w:val="Heading2"/>
      </w:pPr>
      <w:bookmarkStart w:id="1" w:name="_Toc490467338"/>
      <w:r>
        <w:t>Description/Background</w:t>
      </w:r>
      <w:bookmarkEnd w:id="1"/>
    </w:p>
    <w:p w14:paraId="60FBE588" w14:textId="33C84230" w:rsidR="00C211E1" w:rsidRPr="00C211E1" w:rsidRDefault="00C211E1" w:rsidP="005B190F">
      <w:r>
        <w:t>The original plan for the proj</w:t>
      </w:r>
      <w:r w:rsidR="00B02E53">
        <w:t>ect was to use Pepper, an interactive robot from SoftB</w:t>
      </w:r>
      <w:r>
        <w:t xml:space="preserve">ank </w:t>
      </w:r>
      <w:r w:rsidR="00B02E53">
        <w:t>that is capable of identifying principal human emotions</w:t>
      </w:r>
      <w:r>
        <w:t xml:space="preserve">. However, due to time constraints, </w:t>
      </w:r>
      <w:r w:rsidR="00337661">
        <w:t xml:space="preserve">we opted </w:t>
      </w:r>
      <w:r w:rsidR="00B02E53">
        <w:t>to use</w:t>
      </w:r>
      <w:r w:rsidR="00337661">
        <w:t xml:space="preserve"> Sanbot</w:t>
      </w:r>
      <w:r w:rsidR="00B02E53">
        <w:t xml:space="preserve"> instead</w:t>
      </w:r>
      <w:r w:rsidR="00337661">
        <w:t xml:space="preserve">. </w:t>
      </w:r>
    </w:p>
    <w:p w14:paraId="6489D182" w14:textId="4DCAD562" w:rsidR="00B02E53" w:rsidRDefault="002F2A32" w:rsidP="005B190F">
      <w:r w:rsidRPr="002F2A32">
        <w:t xml:space="preserve">Sanbot is a </w:t>
      </w:r>
      <w:r w:rsidR="00BB1CA0">
        <w:t>QIHAN</w:t>
      </w:r>
      <w:r w:rsidRPr="002F2A32">
        <w:t xml:space="preserve"> </w:t>
      </w:r>
      <w:r w:rsidR="00BB1CA0">
        <w:t xml:space="preserve">Technology </w:t>
      </w:r>
      <w:r w:rsidRPr="002F2A32">
        <w:t>product with a MSRP o</w:t>
      </w:r>
      <w:r w:rsidR="00BB1CA0">
        <w:t>f $12,000. The robot is Android-</w:t>
      </w:r>
      <w:r w:rsidRPr="002F2A32">
        <w:t>based, which makes the robot eas</w:t>
      </w:r>
      <w:r w:rsidR="004741B0">
        <w:t>y</w:t>
      </w:r>
      <w:r w:rsidRPr="002F2A32">
        <w:t xml:space="preserve"> to program and work with.</w:t>
      </w:r>
      <w:r w:rsidR="00337661">
        <w:t xml:space="preserve"> Most of </w:t>
      </w:r>
      <w:r w:rsidR="00B02E53">
        <w:t xml:space="preserve">the </w:t>
      </w:r>
      <w:r w:rsidR="00337661">
        <w:t xml:space="preserve">Sanbot functions (Follow, playing Duck, Dance, Play Music, etc) are applications </w:t>
      </w:r>
      <w:r w:rsidR="00B02E53">
        <w:t>that</w:t>
      </w:r>
      <w:r w:rsidR="00337661">
        <w:t xml:space="preserve"> </w:t>
      </w:r>
      <w:r w:rsidR="00627A31">
        <w:t>you can access</w:t>
      </w:r>
      <w:r w:rsidR="00337661">
        <w:t xml:space="preserve"> </w:t>
      </w:r>
      <w:r w:rsidR="00B02E53">
        <w:t>using</w:t>
      </w:r>
      <w:r w:rsidR="00337661">
        <w:t xml:space="preserve"> the tablet on the robot’s chest. </w:t>
      </w:r>
      <w:r w:rsidR="00B02E53">
        <w:t xml:space="preserve">The following image shows </w:t>
      </w:r>
      <w:r w:rsidR="00627A31">
        <w:t>a Sanbot.</w:t>
      </w:r>
    </w:p>
    <w:p w14:paraId="61AEFAA5" w14:textId="77777777" w:rsidR="00B02E53" w:rsidRDefault="00B02E53" w:rsidP="004C2FCF">
      <w:pPr>
        <w:pStyle w:val="Heading2"/>
        <w:rPr>
          <w:rFonts w:asciiTheme="minorHAnsi" w:hAnsiTheme="minorHAnsi"/>
          <w:color w:val="auto"/>
          <w:szCs w:val="22"/>
        </w:rPr>
      </w:pPr>
    </w:p>
    <w:p w14:paraId="4CF89926" w14:textId="77777777" w:rsidR="00B02E53" w:rsidRDefault="00B02E53" w:rsidP="005B190F">
      <w:pPr>
        <w:jc w:val="center"/>
      </w:pPr>
      <w:r>
        <w:rPr>
          <w:noProof/>
        </w:rPr>
        <w:drawing>
          <wp:inline distT="0" distB="0" distL="0" distR="0" wp14:anchorId="165A6253" wp14:editId="3857B872">
            <wp:extent cx="1978158" cy="197815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b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158" cy="197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F8D0" w14:textId="7968E125" w:rsidR="002F2A32" w:rsidRPr="002F2A32" w:rsidRDefault="00337661" w:rsidP="005B190F">
      <w:r>
        <w:t>Sanbot has Wi-Fi and Bluetooth technology, projectors, 3D camera, subwoofers,</w:t>
      </w:r>
      <w:r w:rsidR="003A3C46">
        <w:t xml:space="preserve"> USB ports</w:t>
      </w:r>
      <w:r w:rsidR="003B5CEA">
        <w:t>,</w:t>
      </w:r>
      <w:r>
        <w:t xml:space="preserve"> </w:t>
      </w:r>
      <w:r w:rsidR="003A3C46">
        <w:t xml:space="preserve">and much more. </w:t>
      </w:r>
      <w:r w:rsidR="00664C5B">
        <w:t xml:space="preserve">Many industries use </w:t>
      </w:r>
      <w:r w:rsidR="00E376E1">
        <w:t>Sanbot</w:t>
      </w:r>
      <w:r w:rsidR="00627A31">
        <w:t>s</w:t>
      </w:r>
      <w:r w:rsidR="00664C5B">
        <w:t>, including</w:t>
      </w:r>
      <w:r w:rsidR="00627A31">
        <w:t xml:space="preserve"> </w:t>
      </w:r>
      <w:r w:rsidR="00E376E1">
        <w:t>Retail, Hospitality, Security, Healthcare, and Education.</w:t>
      </w:r>
      <w:r w:rsidR="00C211E1">
        <w:t xml:space="preserve"> For more information regarding Sanbot, refer to </w:t>
      </w:r>
      <w:hyperlink r:id="rId9" w:history="1">
        <w:r w:rsidR="00C211E1" w:rsidRPr="00C25EFD">
          <w:rPr>
            <w:rStyle w:val="Hyperlink"/>
          </w:rPr>
          <w:t>http://en.sanbot.com/index.html</w:t>
        </w:r>
      </w:hyperlink>
      <w:r w:rsidR="00C211E1">
        <w:t xml:space="preserve">. </w:t>
      </w:r>
    </w:p>
    <w:p w14:paraId="7FE306B2" w14:textId="77777777" w:rsidR="004C2FCF" w:rsidRDefault="004C2FCF" w:rsidP="004C2FCF">
      <w:pPr>
        <w:pStyle w:val="Heading2"/>
      </w:pPr>
      <w:bookmarkStart w:id="2" w:name="_Toc490467339"/>
      <w:r>
        <w:t>Benefits</w:t>
      </w:r>
      <w:bookmarkEnd w:id="2"/>
    </w:p>
    <w:p w14:paraId="4384D147" w14:textId="77777777" w:rsidR="002F2A32" w:rsidRDefault="002F2A32" w:rsidP="002F2A32">
      <w:r>
        <w:t xml:space="preserve">The inventory process runs on an application loaded onto the robot. The application can </w:t>
      </w:r>
      <w:r w:rsidR="004741B0">
        <w:t xml:space="preserve">run in the background, which </w:t>
      </w:r>
      <w:r>
        <w:t>allows the robot to perform other tasks while simultaneously performing an inventory count.</w:t>
      </w:r>
    </w:p>
    <w:p w14:paraId="595D58F3" w14:textId="6EBC9003" w:rsidR="002F2A32" w:rsidRDefault="002F2A32" w:rsidP="002F2A32">
      <w:r>
        <w:t xml:space="preserve">Ideally, the robot scans every few minutes to keep a running inventory list. </w:t>
      </w:r>
      <w:r w:rsidR="004741B0">
        <w:t>The running list enables</w:t>
      </w:r>
      <w:r>
        <w:t xml:space="preserve"> a customer to check </w:t>
      </w:r>
      <w:r w:rsidR="005F6F24">
        <w:t>whether a product is available</w:t>
      </w:r>
      <w:r w:rsidR="00627A31">
        <w:t xml:space="preserve"> and </w:t>
      </w:r>
      <w:r>
        <w:t>alert</w:t>
      </w:r>
      <w:r w:rsidR="004741B0">
        <w:t>s</w:t>
      </w:r>
      <w:r>
        <w:t xml:space="preserve"> an employee if </w:t>
      </w:r>
      <w:r w:rsidR="005F6F24">
        <w:t xml:space="preserve">the </w:t>
      </w:r>
      <w:r>
        <w:t xml:space="preserve">count is low </w:t>
      </w:r>
      <w:r w:rsidR="005F6F24">
        <w:t xml:space="preserve">or </w:t>
      </w:r>
      <w:r w:rsidR="00627A31">
        <w:t xml:space="preserve">out of </w:t>
      </w:r>
      <w:r w:rsidR="00627A31">
        <w:lastRenderedPageBreak/>
        <w:t xml:space="preserve">stock. If needed, it </w:t>
      </w:r>
      <w:r>
        <w:t>create</w:t>
      </w:r>
      <w:r w:rsidR="004741B0">
        <w:t>s</w:t>
      </w:r>
      <w:r w:rsidR="00627A31">
        <w:t xml:space="preserve"> an order</w:t>
      </w:r>
      <w:r w:rsidR="005F6F24">
        <w:t xml:space="preserve">. Better tracking </w:t>
      </w:r>
      <w:r w:rsidR="00627A31">
        <w:t>can</w:t>
      </w:r>
      <w:r w:rsidR="005F6F24">
        <w:t xml:space="preserve"> reduce</w:t>
      </w:r>
      <w:r>
        <w:t xml:space="preserve"> the likelihood of theft</w:t>
      </w:r>
      <w:r w:rsidR="004741B0">
        <w:t>. If theft occurs, the robot can</w:t>
      </w:r>
      <w:r>
        <w:t xml:space="preserve"> provide information </w:t>
      </w:r>
      <w:r w:rsidR="004741B0">
        <w:t>about</w:t>
      </w:r>
      <w:r>
        <w:t xml:space="preserve"> </w:t>
      </w:r>
      <w:r w:rsidR="00627A31">
        <w:t xml:space="preserve">which </w:t>
      </w:r>
      <w:r>
        <w:t xml:space="preserve">items </w:t>
      </w:r>
      <w:r w:rsidR="00515157">
        <w:t>are missing</w:t>
      </w:r>
      <w:r w:rsidR="00627A31">
        <w:t xml:space="preserve"> and when the items left inventory</w:t>
      </w:r>
      <w:r>
        <w:t xml:space="preserve">. </w:t>
      </w:r>
    </w:p>
    <w:p w14:paraId="6D2A390B" w14:textId="77777777" w:rsidR="002F2A32" w:rsidRDefault="002F2A32" w:rsidP="002F2A32">
      <w:r>
        <w:t>Since the</w:t>
      </w:r>
      <w:r w:rsidR="004741B0">
        <w:t>re is a backup system to double-</w:t>
      </w:r>
      <w:r>
        <w:t xml:space="preserve">check the inventory, the stores will receive less </w:t>
      </w:r>
      <w:r w:rsidR="004741B0">
        <w:t xml:space="preserve">negative </w:t>
      </w:r>
      <w:r>
        <w:t xml:space="preserve">tags on their reviews. </w:t>
      </w:r>
    </w:p>
    <w:p w14:paraId="07DB41E0" w14:textId="3A93ADFA" w:rsidR="00545AD2" w:rsidRPr="00545AD2" w:rsidRDefault="00627A31" w:rsidP="00545AD2">
      <w:r>
        <w:t>T</w:t>
      </w:r>
      <w:r w:rsidR="00FA7C87">
        <w:t xml:space="preserve">he application can be </w:t>
      </w:r>
      <w:r>
        <w:t>adapted</w:t>
      </w:r>
      <w:r w:rsidR="00FA7C87">
        <w:t xml:space="preserve"> to run in the b</w:t>
      </w:r>
      <w:r>
        <w:t>ackground. You can combine the Humanoid I</w:t>
      </w:r>
      <w:r w:rsidR="00FA7C87">
        <w:t xml:space="preserve">nventory </w:t>
      </w:r>
      <w:r>
        <w:t xml:space="preserve">(2017 </w:t>
      </w:r>
      <w:r w:rsidR="003B5CEA">
        <w:t xml:space="preserve">TI&amp;A </w:t>
      </w:r>
      <w:r>
        <w:t>Intern project) with the Humanoid</w:t>
      </w:r>
      <w:r w:rsidR="00FA7C87">
        <w:t xml:space="preserve"> Accessibility </w:t>
      </w:r>
      <w:r>
        <w:t xml:space="preserve">(2017 </w:t>
      </w:r>
      <w:r w:rsidR="003B5CEA">
        <w:t xml:space="preserve">TI&amp;A </w:t>
      </w:r>
      <w:r>
        <w:t xml:space="preserve">Intern project) </w:t>
      </w:r>
      <w:r w:rsidR="00FA7C87">
        <w:t xml:space="preserve">use cases so that the robot can greet and assist customers while performing the inventory tasks. </w:t>
      </w:r>
    </w:p>
    <w:p w14:paraId="017AF0FE" w14:textId="333732BF" w:rsidR="00545AD2" w:rsidRDefault="00545AD2" w:rsidP="004C2FCF">
      <w:pPr>
        <w:pStyle w:val="Heading1"/>
      </w:pPr>
      <w:bookmarkStart w:id="3" w:name="_Toc490467340"/>
      <w:r>
        <w:t>Architecture</w:t>
      </w:r>
      <w:bookmarkEnd w:id="3"/>
    </w:p>
    <w:p w14:paraId="7F4360F3" w14:textId="36990B06" w:rsidR="00545AD2" w:rsidRPr="00545AD2" w:rsidRDefault="008C2304" w:rsidP="00545AD2">
      <w:r>
        <w:t>The description of the</w:t>
      </w:r>
      <w:r w:rsidR="00545AD2">
        <w:t xml:space="preserve"> code for this project </w:t>
      </w:r>
      <w:r>
        <w:t>is divided into</w:t>
      </w:r>
      <w:r w:rsidR="00664C5B">
        <w:t xml:space="preserve"> </w:t>
      </w:r>
      <w:r w:rsidR="00545AD2">
        <w:t>three sections: Application, Webpage, and Serve</w:t>
      </w:r>
      <w:r w:rsidR="007E4269">
        <w:t xml:space="preserve">r. The Application runs on the robot with a Bluetooth connection to the RFID Scanner, the Webpage is </w:t>
      </w:r>
      <w:r w:rsidR="00664C5B">
        <w:t>the</w:t>
      </w:r>
      <w:r w:rsidR="007E4269">
        <w:t xml:space="preserve"> page that is displayed</w:t>
      </w:r>
      <w:r w:rsidR="00627A31">
        <w:t xml:space="preserve"> on a monitor (for example, a TV or computer</w:t>
      </w:r>
      <w:r w:rsidR="007E4269">
        <w:t>)</w:t>
      </w:r>
      <w:r w:rsidR="00C42B46">
        <w:t xml:space="preserve">, and the Server runs on a virtual machine and maintains the database for inventory. </w:t>
      </w:r>
      <w:r w:rsidR="00627A31">
        <w:t>Communication</w:t>
      </w:r>
      <w:r w:rsidR="00E376E1">
        <w:t xml:space="preserve"> between </w:t>
      </w:r>
      <w:r w:rsidR="003B5CEA">
        <w:t>the Application, Webpage, and Server</w:t>
      </w:r>
      <w:r w:rsidR="00E376E1">
        <w:t xml:space="preserve"> occurs using HTTP requests.</w:t>
      </w:r>
    </w:p>
    <w:p w14:paraId="56EB4948" w14:textId="77777777" w:rsidR="004C2FCF" w:rsidRDefault="00545AD2" w:rsidP="005B190F">
      <w:pPr>
        <w:pStyle w:val="Heading2"/>
      </w:pPr>
      <w:bookmarkStart w:id="4" w:name="_Toc490467341"/>
      <w:r>
        <w:t>Code-</w:t>
      </w:r>
      <w:r w:rsidR="002F2A32">
        <w:t>Application</w:t>
      </w:r>
      <w:bookmarkEnd w:id="4"/>
    </w:p>
    <w:p w14:paraId="1B672481" w14:textId="77777777" w:rsidR="004C2FCF" w:rsidRDefault="00FF23C7" w:rsidP="005B190F">
      <w:pPr>
        <w:pStyle w:val="Heading3"/>
      </w:pPr>
      <w:bookmarkStart w:id="5" w:name="_Toc490467342"/>
      <w:r>
        <w:t>Location</w:t>
      </w:r>
      <w:bookmarkEnd w:id="5"/>
      <w:r w:rsidR="006B1A94">
        <w:t xml:space="preserve"> </w:t>
      </w:r>
    </w:p>
    <w:p w14:paraId="5EF01811" w14:textId="77777777" w:rsidR="002F2A32" w:rsidRPr="002F2A32" w:rsidRDefault="0040115F" w:rsidP="002F2A32">
      <w:r>
        <w:t>git@git.sprintlabs.io:interns2017/Sanbot/Inventory/SanbotApplication.git</w:t>
      </w:r>
    </w:p>
    <w:p w14:paraId="3BD82EA6" w14:textId="77777777" w:rsidR="00A7243D" w:rsidRDefault="00A7243D" w:rsidP="005B190F">
      <w:pPr>
        <w:pStyle w:val="Heading3"/>
      </w:pPr>
      <w:bookmarkStart w:id="6" w:name="_Toc490467343"/>
      <w:r>
        <w:t>Language/Tools</w:t>
      </w:r>
      <w:bookmarkEnd w:id="6"/>
    </w:p>
    <w:p w14:paraId="6F827469" w14:textId="230C9F4C" w:rsidR="002F2A32" w:rsidRPr="002F2A32" w:rsidRDefault="002F2A32" w:rsidP="002F2A32">
      <w:r>
        <w:t xml:space="preserve">The code </w:t>
      </w:r>
      <w:r w:rsidR="007C6357">
        <w:t>is</w:t>
      </w:r>
      <w:r>
        <w:t xml:space="preserve"> written in Java using Android Studio.</w:t>
      </w:r>
      <w:bookmarkStart w:id="7" w:name="_GoBack"/>
      <w:bookmarkEnd w:id="7"/>
    </w:p>
    <w:p w14:paraId="7AB8E5BD" w14:textId="77777777" w:rsidR="00FF23C7" w:rsidRDefault="006B1A94" w:rsidP="005B190F">
      <w:pPr>
        <w:pStyle w:val="Heading3"/>
      </w:pPr>
      <w:bookmarkStart w:id="8" w:name="_Toc490467344"/>
      <w:r>
        <w:t>Design</w:t>
      </w:r>
      <w:bookmarkEnd w:id="8"/>
    </w:p>
    <w:p w14:paraId="22527EC5" w14:textId="6B783AC6" w:rsidR="002F2A32" w:rsidRDefault="00664C5B" w:rsidP="002F2A32">
      <w:r>
        <w:t>The sample code shown below</w:t>
      </w:r>
      <w:r w:rsidR="007E4269">
        <w:t xml:space="preserve"> reads one or more</w:t>
      </w:r>
      <w:r w:rsidR="002F2A32">
        <w:t xml:space="preserve"> </w:t>
      </w:r>
      <w:r w:rsidR="00697949">
        <w:t>ID</w:t>
      </w:r>
      <w:r w:rsidR="007E4269">
        <w:t>s</w:t>
      </w:r>
      <w:r w:rsidR="002F2A32">
        <w:t xml:space="preserve"> from the RFID scanner (InputStream). </w:t>
      </w:r>
      <w:r w:rsidR="007E4269">
        <w:t>Each</w:t>
      </w:r>
      <w:r w:rsidR="002F2A32">
        <w:t xml:space="preserve"> ID</w:t>
      </w:r>
      <w:r w:rsidR="007E4269">
        <w:t xml:space="preserve"> is</w:t>
      </w:r>
      <w:r w:rsidR="002F2A32">
        <w:t xml:space="preserve"> then stored </w:t>
      </w:r>
      <w:r w:rsidR="00627A31">
        <w:t>as bytes</w:t>
      </w:r>
      <w:r>
        <w:t xml:space="preserve"> and </w:t>
      </w:r>
      <w:r w:rsidR="002F2A32">
        <w:t xml:space="preserve">returned as </w:t>
      </w:r>
      <w:r w:rsidR="00627A31">
        <w:t xml:space="preserve">a </w:t>
      </w:r>
      <w:r w:rsidR="004741B0">
        <w:t>s</w:t>
      </w:r>
      <w:r w:rsidR="002F2A32">
        <w:t>tring</w:t>
      </w:r>
      <w:r w:rsidR="004741B0">
        <w:t xml:space="preserve">. The string </w:t>
      </w:r>
      <w:r w:rsidR="002F2A32">
        <w:t xml:space="preserve">allows the ID </w:t>
      </w:r>
      <w:r w:rsidR="0064000E">
        <w:t>to appear</w:t>
      </w:r>
      <w:r w:rsidR="00C42B46">
        <w:t xml:space="preserve"> on the tablet. By comparing the ID on the screen to the ID on the tag, you can confirm that the ID belongs to the scanned tag.</w:t>
      </w:r>
    </w:p>
    <w:p w14:paraId="51D60FD3" w14:textId="77777777" w:rsidR="002F2A32" w:rsidRDefault="002F2A32" w:rsidP="002F2A32">
      <w:pPr>
        <w:contextualSpacing/>
      </w:pPr>
      <w:r>
        <w:t xml:space="preserve">  InputStream in = input.getInputStream();</w:t>
      </w:r>
    </w:p>
    <w:p w14:paraId="1C29FDB4" w14:textId="77777777" w:rsidR="002F2A32" w:rsidRDefault="002F2A32" w:rsidP="002F2A32">
      <w:pPr>
        <w:contextualSpacing/>
      </w:pPr>
    </w:p>
    <w:p w14:paraId="11F69306" w14:textId="77777777" w:rsidR="002F2A32" w:rsidRDefault="002F2A32" w:rsidP="002F2A32">
      <w:pPr>
        <w:contextualSpacing/>
      </w:pPr>
      <w:r>
        <w:t xml:space="preserve">                int bytes = 14;</w:t>
      </w:r>
    </w:p>
    <w:p w14:paraId="3B72FC3C" w14:textId="77777777" w:rsidR="002F2A32" w:rsidRDefault="002F2A32" w:rsidP="002F2A32">
      <w:pPr>
        <w:contextualSpacing/>
      </w:pPr>
      <w:r>
        <w:t xml:space="preserve">                byte[] b = new byte[bytes];</w:t>
      </w:r>
    </w:p>
    <w:p w14:paraId="45436655" w14:textId="77777777" w:rsidR="002F2A32" w:rsidRDefault="002F2A32" w:rsidP="002F2A32">
      <w:pPr>
        <w:contextualSpacing/>
      </w:pPr>
      <w:r>
        <w:t xml:space="preserve">                byte[] shortId = new byte[6];</w:t>
      </w:r>
    </w:p>
    <w:p w14:paraId="45B9B13B" w14:textId="77777777" w:rsidR="002F2A32" w:rsidRDefault="002F2A32" w:rsidP="002F2A32">
      <w:pPr>
        <w:contextualSpacing/>
      </w:pPr>
      <w:r>
        <w:t xml:space="preserve">                int bytesRead = 0;</w:t>
      </w:r>
    </w:p>
    <w:p w14:paraId="7FD102EA" w14:textId="77777777" w:rsidR="002F2A32" w:rsidRDefault="002F2A32" w:rsidP="002F2A32">
      <w:pPr>
        <w:contextualSpacing/>
      </w:pPr>
      <w:r>
        <w:t xml:space="preserve">                for(int i = 0; i &lt; bytes; i++)</w:t>
      </w:r>
    </w:p>
    <w:p w14:paraId="1069CD16" w14:textId="77777777" w:rsidR="002F2A32" w:rsidRDefault="002F2A32" w:rsidP="002F2A32">
      <w:pPr>
        <w:contextualSpacing/>
      </w:pPr>
      <w:r>
        <w:t xml:space="preserve">                {</w:t>
      </w:r>
    </w:p>
    <w:p w14:paraId="45ED850E" w14:textId="77777777" w:rsidR="002F2A32" w:rsidRDefault="002F2A32" w:rsidP="002F2A32">
      <w:pPr>
        <w:contextualSpacing/>
      </w:pPr>
      <w:r>
        <w:t xml:space="preserve">                    try {</w:t>
      </w:r>
    </w:p>
    <w:p w14:paraId="44164F8A" w14:textId="77777777" w:rsidR="002F2A32" w:rsidRDefault="002F2A32" w:rsidP="002F2A32">
      <w:pPr>
        <w:contextualSpacing/>
      </w:pPr>
      <w:r>
        <w:t xml:space="preserve">                        b[i] = (byte) in.read();</w:t>
      </w:r>
    </w:p>
    <w:p w14:paraId="26F638BA" w14:textId="77777777" w:rsidR="002F2A32" w:rsidRDefault="002F2A32" w:rsidP="002F2A32">
      <w:pPr>
        <w:contextualSpacing/>
      </w:pPr>
      <w:r>
        <w:t xml:space="preserve">                    } catch (IOException e) {</w:t>
      </w:r>
    </w:p>
    <w:p w14:paraId="4EEAF802" w14:textId="77777777" w:rsidR="002F2A32" w:rsidRDefault="002F2A32" w:rsidP="002F2A32">
      <w:pPr>
        <w:contextualSpacing/>
      </w:pPr>
      <w:r>
        <w:t xml:space="preserve">                        e.printStackTrace();</w:t>
      </w:r>
    </w:p>
    <w:p w14:paraId="273946A9" w14:textId="77777777" w:rsidR="002F2A32" w:rsidRDefault="002F2A32" w:rsidP="002F2A32">
      <w:pPr>
        <w:contextualSpacing/>
      </w:pPr>
      <w:r>
        <w:t xml:space="preserve">                    }</w:t>
      </w:r>
    </w:p>
    <w:p w14:paraId="5B588461" w14:textId="77777777" w:rsidR="002F2A32" w:rsidRDefault="002F2A32" w:rsidP="002F2A32">
      <w:pPr>
        <w:contextualSpacing/>
      </w:pPr>
      <w:r>
        <w:t xml:space="preserve">                    bytesRead++;</w:t>
      </w:r>
    </w:p>
    <w:p w14:paraId="6DDB65E9" w14:textId="77777777" w:rsidR="002F2A32" w:rsidRDefault="002F2A32" w:rsidP="002F2A32">
      <w:pPr>
        <w:contextualSpacing/>
      </w:pPr>
      <w:r>
        <w:t xml:space="preserve">                }</w:t>
      </w:r>
    </w:p>
    <w:p w14:paraId="14E19255" w14:textId="77777777" w:rsidR="002F2A32" w:rsidRDefault="002F2A32" w:rsidP="002F2A32">
      <w:pPr>
        <w:contextualSpacing/>
      </w:pPr>
      <w:r>
        <w:lastRenderedPageBreak/>
        <w:t xml:space="preserve">                System.arraycopy(b, 5, shortId, 0, 6);</w:t>
      </w:r>
    </w:p>
    <w:p w14:paraId="2CB795EE" w14:textId="77777777" w:rsidR="002F2A32" w:rsidRDefault="002F2A32" w:rsidP="002F2A32">
      <w:pPr>
        <w:contextualSpacing/>
      </w:pPr>
      <w:r>
        <w:t xml:space="preserve">                try {</w:t>
      </w:r>
    </w:p>
    <w:p w14:paraId="19FF9724" w14:textId="77777777" w:rsidR="002F2A32" w:rsidRDefault="002F2A32" w:rsidP="002F2A32">
      <w:pPr>
        <w:contextualSpacing/>
      </w:pPr>
      <w:r>
        <w:t xml:space="preserve">                    String hexString = new String(shortId);</w:t>
      </w:r>
    </w:p>
    <w:p w14:paraId="7D560515" w14:textId="77777777" w:rsidR="002F2A32" w:rsidRDefault="002F2A32" w:rsidP="002F2A32">
      <w:pPr>
        <w:contextualSpacing/>
      </w:pPr>
      <w:r>
        <w:t xml:space="preserve">                    long decimal = Integer.parseInt(hexString, 16);</w:t>
      </w:r>
    </w:p>
    <w:p w14:paraId="680E01FE" w14:textId="77777777" w:rsidR="002F2A32" w:rsidRDefault="002F2A32" w:rsidP="002F2A32">
      <w:pPr>
        <w:contextualSpacing/>
      </w:pPr>
      <w:r>
        <w:t xml:space="preserve">                    String result = String.valueOf(decimal);</w:t>
      </w:r>
    </w:p>
    <w:p w14:paraId="7C6F67C7" w14:textId="77777777" w:rsidR="002F2A32" w:rsidRDefault="002F2A32" w:rsidP="002F2A32">
      <w:pPr>
        <w:contextualSpacing/>
      </w:pPr>
      <w:r>
        <w:t xml:space="preserve">                    return result;</w:t>
      </w:r>
    </w:p>
    <w:p w14:paraId="58ED3CD2" w14:textId="77777777" w:rsidR="002F2A32" w:rsidRDefault="002F2A32" w:rsidP="002F2A32">
      <w:pPr>
        <w:contextualSpacing/>
      </w:pPr>
      <w:r>
        <w:t xml:space="preserve">                }</w:t>
      </w:r>
    </w:p>
    <w:p w14:paraId="20432420" w14:textId="77777777" w:rsidR="002F2A32" w:rsidRDefault="002F2A32" w:rsidP="002F2A32">
      <w:pPr>
        <w:contextualSpacing/>
      </w:pPr>
      <w:r>
        <w:t xml:space="preserve">                catch (NumberFormatException e)</w:t>
      </w:r>
    </w:p>
    <w:p w14:paraId="4ACD9F50" w14:textId="77777777" w:rsidR="002F2A32" w:rsidRDefault="002F2A32" w:rsidP="002F2A32">
      <w:pPr>
        <w:contextualSpacing/>
      </w:pPr>
      <w:r>
        <w:t xml:space="preserve">                {</w:t>
      </w:r>
    </w:p>
    <w:p w14:paraId="4D65A909" w14:textId="77777777" w:rsidR="002F2A32" w:rsidRDefault="002F2A32" w:rsidP="002F2A32">
      <w:pPr>
        <w:contextualSpacing/>
      </w:pPr>
      <w:r>
        <w:t xml:space="preserve">                    toast("Number is not hex..?");</w:t>
      </w:r>
    </w:p>
    <w:p w14:paraId="5012AA77" w14:textId="77777777" w:rsidR="002F2A32" w:rsidRDefault="002F2A32" w:rsidP="002F2A32">
      <w:pPr>
        <w:contextualSpacing/>
      </w:pPr>
      <w:r>
        <w:t xml:space="preserve">                    return("fail");</w:t>
      </w:r>
    </w:p>
    <w:p w14:paraId="77227C28" w14:textId="77777777" w:rsidR="002F2A32" w:rsidRDefault="002F2A32" w:rsidP="002F2A32">
      <w:pPr>
        <w:contextualSpacing/>
      </w:pPr>
      <w:r>
        <w:t xml:space="preserve">                }</w:t>
      </w:r>
    </w:p>
    <w:p w14:paraId="0101FE13" w14:textId="77777777" w:rsidR="003E0AA7" w:rsidRDefault="003E0AA7" w:rsidP="002F2A32"/>
    <w:p w14:paraId="6F3CED72" w14:textId="2848BEDF" w:rsidR="007E4269" w:rsidRDefault="002F2A32" w:rsidP="002F2A32">
      <w:r>
        <w:t>The next code</w:t>
      </w:r>
      <w:r w:rsidR="003B5CEA">
        <w:t xml:space="preserve"> snippet</w:t>
      </w:r>
      <w:r>
        <w:t xml:space="preserve"> sends the IDs to the server after the desired inventory list </w:t>
      </w:r>
      <w:r w:rsidR="0064000E">
        <w:t xml:space="preserve">is </w:t>
      </w:r>
      <w:r>
        <w:t>completed. This method accepts IDs, converts them into a JSONArray</w:t>
      </w:r>
      <w:r w:rsidR="0064000E">
        <w:t>. A</w:t>
      </w:r>
      <w:r>
        <w:t xml:space="preserve">fter some configuration, </w:t>
      </w:r>
      <w:r w:rsidR="0064000E">
        <w:t xml:space="preserve">the method </w:t>
      </w:r>
      <w:r>
        <w:t xml:space="preserve">sends </w:t>
      </w:r>
      <w:r w:rsidR="003008C5">
        <w:t>that data</w:t>
      </w:r>
      <w:r>
        <w:t xml:space="preserve"> to the specified URL string</w:t>
      </w:r>
      <w:r w:rsidR="0064000E">
        <w:t xml:space="preserve">. This string is shown in the following code snippet, </w:t>
      </w:r>
      <w:r w:rsidR="00E376E1">
        <w:t xml:space="preserve">below </w:t>
      </w:r>
      <w:r w:rsidR="0064000E">
        <w:t>"public</w:t>
      </w:r>
      <w:r w:rsidR="00E376E1">
        <w:t xml:space="preserve"> void sendID()</w:t>
      </w:r>
      <w:r w:rsidR="0064000E">
        <w:t>"</w:t>
      </w:r>
      <w:r w:rsidR="00E376E1">
        <w:t>.</w:t>
      </w:r>
    </w:p>
    <w:p w14:paraId="4BBA3E40" w14:textId="36EACBC6" w:rsidR="002F2A32" w:rsidRDefault="002F2A32" w:rsidP="002F2A32">
      <w:r>
        <w:t xml:space="preserve">The onResponse and on ErrorResponse methods </w:t>
      </w:r>
      <w:r w:rsidR="003E0AA7">
        <w:t>shown</w:t>
      </w:r>
      <w:r>
        <w:t xml:space="preserve"> below are listeners</w:t>
      </w:r>
      <w:r w:rsidR="003E0AA7">
        <w:t xml:space="preserve"> that </w:t>
      </w:r>
      <w:r>
        <w:t>display log information. If</w:t>
      </w:r>
      <w:r w:rsidR="00FF187C">
        <w:t xml:space="preserve"> the</w:t>
      </w:r>
      <w:r>
        <w:t xml:space="preserve"> log.i st</w:t>
      </w:r>
      <w:r w:rsidR="00227175">
        <w:t>atements appear in the log file</w:t>
      </w:r>
      <w:r>
        <w:t xml:space="preserve">, then </w:t>
      </w:r>
      <w:r w:rsidR="003E0AA7">
        <w:t>you</w:t>
      </w:r>
      <w:r>
        <w:t xml:space="preserve"> know that </w:t>
      </w:r>
      <w:r w:rsidR="003E0AA7">
        <w:t>an</w:t>
      </w:r>
      <w:r w:rsidR="00227175">
        <w:t xml:space="preserve"> error</w:t>
      </w:r>
      <w:r>
        <w:t xml:space="preserve"> </w:t>
      </w:r>
      <w:r w:rsidR="003E0AA7">
        <w:t xml:space="preserve">occurred </w:t>
      </w:r>
      <w:r w:rsidR="00664C5B">
        <w:t>where</w:t>
      </w:r>
      <w:r w:rsidR="003008C5">
        <w:t xml:space="preserve"> the application is unable to </w:t>
      </w:r>
      <w:r>
        <w:t xml:space="preserve">communicate with the server. </w:t>
      </w:r>
    </w:p>
    <w:p w14:paraId="42F2F571" w14:textId="77777777" w:rsidR="002F2A32" w:rsidRDefault="002F2A32" w:rsidP="002F2A32">
      <w:pPr>
        <w:contextualSpacing/>
      </w:pPr>
      <w:r>
        <w:t xml:space="preserve">    /* Sends the ID to &amp; communicates with the server */</w:t>
      </w:r>
    </w:p>
    <w:p w14:paraId="1A206F57" w14:textId="4FF59446" w:rsidR="002F2A32" w:rsidRDefault="002F2A32" w:rsidP="002F2A32">
      <w:pPr>
        <w:contextualSpacing/>
      </w:pPr>
      <w:r>
        <w:t xml:space="preserve">    public void sendID() {</w:t>
      </w:r>
    </w:p>
    <w:p w14:paraId="695C22A9" w14:textId="77777777" w:rsidR="002F2A32" w:rsidRDefault="002F2A32" w:rsidP="002F2A32">
      <w:pPr>
        <w:contextualSpacing/>
      </w:pPr>
      <w:r>
        <w:t xml:space="preserve">        String url = "http://206.61.219.212/inventory";</w:t>
      </w:r>
    </w:p>
    <w:p w14:paraId="0EAAA73B" w14:textId="77777777" w:rsidR="002F2A32" w:rsidRDefault="002F2A32" w:rsidP="002F2A32">
      <w:pPr>
        <w:contextualSpacing/>
      </w:pPr>
      <w:r>
        <w:t xml:space="preserve">        JSONArray jArray = new JSONArray();</w:t>
      </w:r>
    </w:p>
    <w:p w14:paraId="43DE433F" w14:textId="77777777" w:rsidR="002F2A32" w:rsidRDefault="002F2A32" w:rsidP="002F2A32">
      <w:pPr>
        <w:contextualSpacing/>
      </w:pPr>
      <w:r>
        <w:t xml:space="preserve">        for (int i = 0; i &lt; idsRead.size(); i++){</w:t>
      </w:r>
    </w:p>
    <w:p w14:paraId="40C6A64C" w14:textId="77777777" w:rsidR="002F2A32" w:rsidRDefault="002F2A32" w:rsidP="002F2A32">
      <w:pPr>
        <w:contextualSpacing/>
      </w:pPr>
      <w:r>
        <w:t xml:space="preserve">            jArray.put(idsRead.get(i));</w:t>
      </w:r>
    </w:p>
    <w:p w14:paraId="1FE6865B" w14:textId="77777777" w:rsidR="002F2A32" w:rsidRDefault="002F2A32" w:rsidP="002F2A32">
      <w:pPr>
        <w:contextualSpacing/>
      </w:pPr>
      <w:r>
        <w:t xml:space="preserve">        }</w:t>
      </w:r>
    </w:p>
    <w:p w14:paraId="69BD153E" w14:textId="77777777" w:rsidR="002F2A32" w:rsidRDefault="002F2A32" w:rsidP="002F2A32">
      <w:pPr>
        <w:contextualSpacing/>
      </w:pPr>
      <w:r>
        <w:t xml:space="preserve">        JSONObject param = new JSONObject();</w:t>
      </w:r>
    </w:p>
    <w:p w14:paraId="15E4D09B" w14:textId="77777777" w:rsidR="002F2A32" w:rsidRDefault="002F2A32" w:rsidP="002F2A32">
      <w:pPr>
        <w:contextualSpacing/>
      </w:pPr>
      <w:r>
        <w:t xml:space="preserve">        try {</w:t>
      </w:r>
    </w:p>
    <w:p w14:paraId="06237F10" w14:textId="77777777" w:rsidR="002F2A32" w:rsidRDefault="002F2A32" w:rsidP="002F2A32">
      <w:pPr>
        <w:contextualSpacing/>
      </w:pPr>
      <w:r>
        <w:t xml:space="preserve">            param.put("tagId", jArray);</w:t>
      </w:r>
    </w:p>
    <w:p w14:paraId="1ACE377F" w14:textId="77777777" w:rsidR="002F2A32" w:rsidRDefault="002F2A32" w:rsidP="002F2A32">
      <w:pPr>
        <w:contextualSpacing/>
      </w:pPr>
      <w:r>
        <w:t xml:space="preserve">            Log.i("Sanbot Test - ", "testing   ---   " + param.toString());</w:t>
      </w:r>
    </w:p>
    <w:p w14:paraId="7433BCD4" w14:textId="77777777" w:rsidR="002F2A32" w:rsidRDefault="002F2A32" w:rsidP="002F2A32">
      <w:pPr>
        <w:contextualSpacing/>
      </w:pPr>
      <w:r>
        <w:t xml:space="preserve">        }catch(JSONException ex){</w:t>
      </w:r>
    </w:p>
    <w:p w14:paraId="7FE00BF8" w14:textId="77777777" w:rsidR="002F2A32" w:rsidRDefault="002F2A32" w:rsidP="002F2A32">
      <w:pPr>
        <w:contextualSpacing/>
      </w:pPr>
      <w:r>
        <w:t xml:space="preserve">            ex.printStackTrace();</w:t>
      </w:r>
    </w:p>
    <w:p w14:paraId="51382C25" w14:textId="77777777" w:rsidR="002F2A32" w:rsidRDefault="002F2A32" w:rsidP="002F2A32">
      <w:pPr>
        <w:contextualSpacing/>
      </w:pPr>
      <w:r>
        <w:t xml:space="preserve">        }</w:t>
      </w:r>
    </w:p>
    <w:p w14:paraId="73025570" w14:textId="77777777" w:rsidR="002F2A32" w:rsidRDefault="002F2A32" w:rsidP="002F2A32">
      <w:pPr>
        <w:contextualSpacing/>
      </w:pPr>
    </w:p>
    <w:p w14:paraId="3B94AD43" w14:textId="77777777" w:rsidR="002F2A32" w:rsidRDefault="002F2A32" w:rsidP="002F2A32">
      <w:pPr>
        <w:contextualSpacing/>
      </w:pPr>
      <w:r>
        <w:t xml:space="preserve">        JsonObjectRequest jsObject = new JsonObjectRequest(Request.Method.POST, url, param, new Response.Listener&lt;JSONObject&gt;() {</w:t>
      </w:r>
    </w:p>
    <w:p w14:paraId="51C7BBAE" w14:textId="77777777" w:rsidR="002F2A32" w:rsidRDefault="002F2A32" w:rsidP="002F2A32">
      <w:pPr>
        <w:contextualSpacing/>
      </w:pPr>
    </w:p>
    <w:p w14:paraId="7677E1F7" w14:textId="77777777" w:rsidR="002F2A32" w:rsidRDefault="002F2A32" w:rsidP="002F2A32">
      <w:pPr>
        <w:contextualSpacing/>
      </w:pPr>
      <w:r>
        <w:t xml:space="preserve">            @Override</w:t>
      </w:r>
    </w:p>
    <w:p w14:paraId="7024C62D" w14:textId="77777777" w:rsidR="002F2A32" w:rsidRDefault="002F2A32" w:rsidP="002F2A32">
      <w:pPr>
        <w:contextualSpacing/>
      </w:pPr>
      <w:r>
        <w:t xml:space="preserve">            public void onResponse(JSONObject response) {</w:t>
      </w:r>
    </w:p>
    <w:p w14:paraId="4DD39985" w14:textId="77777777" w:rsidR="002F2A32" w:rsidRDefault="002F2A32" w:rsidP="002F2A32">
      <w:pPr>
        <w:contextualSpacing/>
      </w:pPr>
      <w:r>
        <w:t xml:space="preserve">                Log.i("Sanbot Test - ", "testing");</w:t>
      </w:r>
    </w:p>
    <w:p w14:paraId="49B54FD1" w14:textId="77777777" w:rsidR="002F2A32" w:rsidRDefault="002F2A32" w:rsidP="002F2A32">
      <w:pPr>
        <w:contextualSpacing/>
      </w:pPr>
      <w:r>
        <w:lastRenderedPageBreak/>
        <w:t xml:space="preserve">            }</w:t>
      </w:r>
    </w:p>
    <w:p w14:paraId="4BC3F039" w14:textId="77777777" w:rsidR="002F2A32" w:rsidRDefault="002F2A32" w:rsidP="002F2A32">
      <w:pPr>
        <w:contextualSpacing/>
      </w:pPr>
      <w:r>
        <w:t xml:space="preserve">        }, new Response.ErrorListener() {</w:t>
      </w:r>
    </w:p>
    <w:p w14:paraId="36E398BE" w14:textId="77777777" w:rsidR="002F2A32" w:rsidRDefault="002F2A32" w:rsidP="002F2A32">
      <w:pPr>
        <w:contextualSpacing/>
      </w:pPr>
    </w:p>
    <w:p w14:paraId="5467894A" w14:textId="77777777" w:rsidR="002F2A32" w:rsidRDefault="002F2A32" w:rsidP="002F2A32">
      <w:pPr>
        <w:contextualSpacing/>
      </w:pPr>
      <w:r>
        <w:t xml:space="preserve">            @Override</w:t>
      </w:r>
    </w:p>
    <w:p w14:paraId="230AB4AD" w14:textId="77777777" w:rsidR="002F2A32" w:rsidRDefault="002F2A32" w:rsidP="002F2A32">
      <w:pPr>
        <w:contextualSpacing/>
      </w:pPr>
      <w:r>
        <w:t xml:space="preserve">            public void onErrorResponse(VolleyError error) {</w:t>
      </w:r>
    </w:p>
    <w:p w14:paraId="6CC20DB0" w14:textId="77777777" w:rsidR="002F2A32" w:rsidRDefault="002F2A32" w:rsidP="002F2A32">
      <w:pPr>
        <w:contextualSpacing/>
      </w:pPr>
      <w:r>
        <w:t xml:space="preserve">                Log.i("Sanbot Test -", "TESTING");</w:t>
      </w:r>
    </w:p>
    <w:p w14:paraId="6B9405A8" w14:textId="77777777" w:rsidR="002F2A32" w:rsidRDefault="002F2A32" w:rsidP="002F2A32">
      <w:pPr>
        <w:contextualSpacing/>
      </w:pPr>
      <w:r>
        <w:t xml:space="preserve">                error.printStackTrace();</w:t>
      </w:r>
    </w:p>
    <w:p w14:paraId="28A9ED74" w14:textId="77777777" w:rsidR="002F2A32" w:rsidRDefault="002F2A32" w:rsidP="002F2A32">
      <w:pPr>
        <w:contextualSpacing/>
      </w:pPr>
    </w:p>
    <w:p w14:paraId="1A073284" w14:textId="77777777" w:rsidR="002F2A32" w:rsidRDefault="002F2A32" w:rsidP="002F2A32">
      <w:pPr>
        <w:contextualSpacing/>
      </w:pPr>
      <w:r>
        <w:t xml:space="preserve">            }</w:t>
      </w:r>
    </w:p>
    <w:p w14:paraId="2129AE59" w14:textId="77777777" w:rsidR="002F2A32" w:rsidRDefault="002F2A32" w:rsidP="002F2A32">
      <w:pPr>
        <w:contextualSpacing/>
      </w:pPr>
      <w:r>
        <w:t xml:space="preserve">        });</w:t>
      </w:r>
    </w:p>
    <w:p w14:paraId="57124F3E" w14:textId="77777777" w:rsidR="002F2A32" w:rsidRDefault="002F2A32" w:rsidP="002F2A32">
      <w:pPr>
        <w:contextualSpacing/>
      </w:pPr>
      <w:r>
        <w:t xml:space="preserve">        Volley.newRequestQueue(this).add(jsObject);</w:t>
      </w:r>
    </w:p>
    <w:p w14:paraId="7476DF3A" w14:textId="77777777" w:rsidR="002F2A32" w:rsidRDefault="002F2A32" w:rsidP="002F2A32">
      <w:pPr>
        <w:contextualSpacing/>
      </w:pPr>
      <w:r>
        <w:t xml:space="preserve">        toast("Sending IDs");</w:t>
      </w:r>
    </w:p>
    <w:p w14:paraId="0F5EAEE2" w14:textId="6005982B" w:rsidR="002F2A32" w:rsidRPr="002F2A32" w:rsidRDefault="002F2A32" w:rsidP="002F2A32">
      <w:pPr>
        <w:contextualSpacing/>
      </w:pPr>
      <w:r>
        <w:t xml:space="preserve">    }</w:t>
      </w:r>
      <w:r w:rsidR="00664C5B">
        <w:br/>
      </w:r>
    </w:p>
    <w:p w14:paraId="7E5F4C41" w14:textId="19C5D35C" w:rsidR="002F2A32" w:rsidRDefault="00545AD2" w:rsidP="005B190F">
      <w:pPr>
        <w:pStyle w:val="Heading2"/>
      </w:pPr>
      <w:bookmarkStart w:id="9" w:name="_Toc490467345"/>
      <w:r>
        <w:t>Code-Web</w:t>
      </w:r>
      <w:r w:rsidR="002F2A32">
        <w:t xml:space="preserve">page </w:t>
      </w:r>
      <w:r>
        <w:t>(I</w:t>
      </w:r>
      <w:r w:rsidR="002F2A32">
        <w:t>nventory page</w:t>
      </w:r>
      <w:r>
        <w:t>)</w:t>
      </w:r>
      <w:bookmarkEnd w:id="9"/>
    </w:p>
    <w:p w14:paraId="28FD637C" w14:textId="77777777" w:rsidR="002F2A32" w:rsidRDefault="002F2A32" w:rsidP="005B190F">
      <w:pPr>
        <w:pStyle w:val="Heading3"/>
      </w:pPr>
      <w:bookmarkStart w:id="10" w:name="_Toc490467346"/>
      <w:r>
        <w:t>Location</w:t>
      </w:r>
      <w:bookmarkEnd w:id="10"/>
    </w:p>
    <w:p w14:paraId="1BDE47EB" w14:textId="77777777" w:rsidR="00AF4EB6" w:rsidRPr="00AF4EB6" w:rsidRDefault="00AF4EB6" w:rsidP="004C2FCF">
      <w:r w:rsidRPr="00AF4EB6">
        <w:t>Rep</w:t>
      </w:r>
      <w:r>
        <w:t>ository: git@git.sprintlabs.io:inters2017/Sanbot/Inventory/WebApplication.git</w:t>
      </w:r>
    </w:p>
    <w:p w14:paraId="3979BADE" w14:textId="77777777" w:rsidR="002F2A32" w:rsidRDefault="002F2A32" w:rsidP="005B190F">
      <w:pPr>
        <w:pStyle w:val="Heading3"/>
      </w:pPr>
      <w:bookmarkStart w:id="11" w:name="_Toc490467347"/>
      <w:r>
        <w:t>Language/Tools</w:t>
      </w:r>
      <w:bookmarkEnd w:id="11"/>
    </w:p>
    <w:p w14:paraId="0E02AED8" w14:textId="36BE00E2" w:rsidR="00AF4EB6" w:rsidRPr="00AF4EB6" w:rsidRDefault="00AF4EB6" w:rsidP="004C2FCF">
      <w:r w:rsidRPr="00AF4EB6">
        <w:t>The code is wri</w:t>
      </w:r>
      <w:r w:rsidR="003008C5">
        <w:t>tten in Node.js with Express, using</w:t>
      </w:r>
      <w:r w:rsidRPr="00AF4EB6">
        <w:t xml:space="preserve"> Webstorm IDE from Jetbrains for development.</w:t>
      </w:r>
    </w:p>
    <w:p w14:paraId="17FA3FEE" w14:textId="77777777" w:rsidR="00AF4EB6" w:rsidRDefault="00AF4EB6" w:rsidP="005B190F">
      <w:pPr>
        <w:pStyle w:val="Heading3"/>
      </w:pPr>
      <w:bookmarkStart w:id="12" w:name="_Toc490467348"/>
      <w:r>
        <w:t>Design</w:t>
      </w:r>
      <w:bookmarkEnd w:id="12"/>
    </w:p>
    <w:p w14:paraId="1588BA16" w14:textId="77777777" w:rsidR="00433977" w:rsidRPr="00AF4EB6" w:rsidRDefault="00433977" w:rsidP="00433977">
      <w:pPr>
        <w:pStyle w:val="ListParagraph"/>
        <w:numPr>
          <w:ilvl w:val="0"/>
          <w:numId w:val="4"/>
        </w:numPr>
        <w:ind w:left="720" w:hanging="360"/>
      </w:pPr>
      <w:r w:rsidRPr="00AF4EB6">
        <w:t xml:space="preserve">The SampleExpressApp creates a Node.js server </w:t>
      </w:r>
      <w:r>
        <w:t>that</w:t>
      </w:r>
      <w:r w:rsidRPr="00AF4EB6">
        <w:t xml:space="preserve"> provides API “/getInventory” (routes/index.js). </w:t>
      </w:r>
    </w:p>
    <w:p w14:paraId="40947195" w14:textId="77777777" w:rsidR="00AF4EB6" w:rsidRPr="00AF4EB6" w:rsidRDefault="003E0AA7" w:rsidP="003E0AA7">
      <w:pPr>
        <w:pStyle w:val="ListParagraph"/>
        <w:numPr>
          <w:ilvl w:val="0"/>
          <w:numId w:val="4"/>
        </w:numPr>
        <w:ind w:left="720" w:hanging="360"/>
      </w:pPr>
      <w:r>
        <w:t xml:space="preserve">This API call to the </w:t>
      </w:r>
      <w:r w:rsidR="00AF4EB6" w:rsidRPr="00AF4EB6">
        <w:t xml:space="preserve">server </w:t>
      </w:r>
      <w:r>
        <w:t>returns</w:t>
      </w:r>
      <w:r w:rsidR="00AF4EB6" w:rsidRPr="00AF4EB6">
        <w:t xml:space="preserve"> information </w:t>
      </w:r>
      <w:r>
        <w:t>about</w:t>
      </w:r>
      <w:r w:rsidR="00AF4EB6" w:rsidRPr="00AF4EB6">
        <w:t xml:space="preserve"> the total inventory for the store and missing inventory for the store.</w:t>
      </w:r>
    </w:p>
    <w:p w14:paraId="19D62DC9" w14:textId="77777777" w:rsidR="00AF4EB6" w:rsidRPr="00AF4EB6" w:rsidRDefault="003E0AA7" w:rsidP="003E0AA7">
      <w:pPr>
        <w:pStyle w:val="ListParagraph"/>
        <w:numPr>
          <w:ilvl w:val="0"/>
          <w:numId w:val="4"/>
        </w:numPr>
        <w:ind w:left="720" w:hanging="360"/>
      </w:pPr>
      <w:r>
        <w:t>T</w:t>
      </w:r>
      <w:r w:rsidR="00AF4EB6" w:rsidRPr="00AF4EB6">
        <w:t xml:space="preserve">he API renders </w:t>
      </w:r>
      <w:r>
        <w:t>a</w:t>
      </w:r>
      <w:r w:rsidR="00AF4EB6" w:rsidRPr="00AF4EB6">
        <w:t xml:space="preserve"> page called index.ejs (views directory). This displays</w:t>
      </w:r>
      <w:r>
        <w:t xml:space="preserve"> a</w:t>
      </w:r>
      <w:r w:rsidR="00AF4EB6" w:rsidRPr="00AF4EB6">
        <w:t xml:space="preserve"> table</w:t>
      </w:r>
      <w:r>
        <w:t xml:space="preserve"> that includes</w:t>
      </w:r>
      <w:r w:rsidR="00AF4EB6" w:rsidRPr="00AF4EB6">
        <w:t xml:space="preserve"> information for total </w:t>
      </w:r>
      <w:r>
        <w:t xml:space="preserve">inventory </w:t>
      </w:r>
      <w:r w:rsidR="00AF4EB6" w:rsidRPr="00AF4EB6">
        <w:t xml:space="preserve">and missing inventory. </w:t>
      </w:r>
    </w:p>
    <w:p w14:paraId="2B5EFEC2" w14:textId="77777777" w:rsidR="002F2A32" w:rsidRPr="002F2A32" w:rsidRDefault="004738A4" w:rsidP="005B190F">
      <w:pPr>
        <w:pStyle w:val="Heading2"/>
      </w:pPr>
      <w:bookmarkStart w:id="13" w:name="_Toc490467349"/>
      <w:r>
        <w:t>Code-</w:t>
      </w:r>
      <w:r w:rsidR="002F2A32">
        <w:t>Server</w:t>
      </w:r>
      <w:bookmarkEnd w:id="13"/>
    </w:p>
    <w:p w14:paraId="76602A38" w14:textId="77777777" w:rsidR="002F2A32" w:rsidRDefault="002F2A32" w:rsidP="005B190F">
      <w:pPr>
        <w:pStyle w:val="Heading3"/>
      </w:pPr>
      <w:bookmarkStart w:id="14" w:name="_Toc490467350"/>
      <w:r w:rsidRPr="002F2A32">
        <w:t>Location</w:t>
      </w:r>
      <w:bookmarkEnd w:id="14"/>
    </w:p>
    <w:p w14:paraId="6240AD10" w14:textId="77777777" w:rsidR="00AF4EB6" w:rsidRPr="00AF4EB6" w:rsidRDefault="00AF4EB6" w:rsidP="002F2A32">
      <w:r>
        <w:t>Repository: git@git.sprintlabs.io:interns2017/Sanbot/SanbotAppsServer.git</w:t>
      </w:r>
    </w:p>
    <w:p w14:paraId="663C2F6D" w14:textId="77777777" w:rsidR="002F2A32" w:rsidRDefault="002F2A32" w:rsidP="005B190F">
      <w:pPr>
        <w:pStyle w:val="Heading3"/>
      </w:pPr>
      <w:bookmarkStart w:id="15" w:name="_Toc490467351"/>
      <w:r w:rsidRPr="002F2A32">
        <w:t>Language/Tools</w:t>
      </w:r>
      <w:bookmarkEnd w:id="15"/>
    </w:p>
    <w:p w14:paraId="2DF46907" w14:textId="53A82F46" w:rsidR="002F2A32" w:rsidRPr="002F2A32" w:rsidRDefault="002F2A32" w:rsidP="002F2A32">
      <w:r w:rsidRPr="002F2A32">
        <w:t>The code is wri</w:t>
      </w:r>
      <w:r w:rsidR="008C2304">
        <w:t>tten in P</w:t>
      </w:r>
      <w:r w:rsidR="009A3654">
        <w:t>ython, using flask frame</w:t>
      </w:r>
      <w:r w:rsidRPr="002F2A32">
        <w:t xml:space="preserve">work and </w:t>
      </w:r>
      <w:r w:rsidR="009A3654">
        <w:t xml:space="preserve">a </w:t>
      </w:r>
      <w:r w:rsidRPr="002F2A32">
        <w:t xml:space="preserve">mongo </w:t>
      </w:r>
      <w:r w:rsidR="009A3654">
        <w:t xml:space="preserve">database </w:t>
      </w:r>
      <w:r w:rsidRPr="002F2A32">
        <w:t>engine.</w:t>
      </w:r>
    </w:p>
    <w:p w14:paraId="146DF1C2" w14:textId="77777777" w:rsidR="002F2A32" w:rsidRDefault="002F2A32" w:rsidP="005B190F">
      <w:pPr>
        <w:pStyle w:val="Heading3"/>
      </w:pPr>
      <w:bookmarkStart w:id="16" w:name="_Toc490467352"/>
      <w:r w:rsidRPr="002F2A32">
        <w:t>Design</w:t>
      </w:r>
      <w:bookmarkEnd w:id="16"/>
    </w:p>
    <w:p w14:paraId="58E06C80" w14:textId="6D276504" w:rsidR="00371B2A" w:rsidRDefault="00371B2A" w:rsidP="009A3654">
      <w:pPr>
        <w:pStyle w:val="ListParagraph"/>
        <w:numPr>
          <w:ilvl w:val="0"/>
          <w:numId w:val="5"/>
        </w:numPr>
      </w:pPr>
      <w:r>
        <w:t>API /RFinit: initialize</w:t>
      </w:r>
      <w:r w:rsidR="003B5CEA">
        <w:t>s</w:t>
      </w:r>
      <w:r>
        <w:t xml:space="preserve"> </w:t>
      </w:r>
      <w:r w:rsidR="009A3654">
        <w:t xml:space="preserve">the </w:t>
      </w:r>
      <w:r>
        <w:t>inventory scenario database</w:t>
      </w:r>
      <w:r w:rsidR="009A3654">
        <w:t>.</w:t>
      </w:r>
    </w:p>
    <w:p w14:paraId="34AF6037" w14:textId="16719632" w:rsidR="00371B2A" w:rsidRDefault="00371B2A" w:rsidP="009A3654">
      <w:pPr>
        <w:pStyle w:val="ListParagraph"/>
        <w:numPr>
          <w:ilvl w:val="0"/>
          <w:numId w:val="5"/>
        </w:numPr>
      </w:pPr>
      <w:r>
        <w:t>API /inventory handle</w:t>
      </w:r>
      <w:r w:rsidR="003B5CEA">
        <w:t>s</w:t>
      </w:r>
      <w:r>
        <w:t xml:space="preserve"> </w:t>
      </w:r>
      <w:r w:rsidR="009A3654">
        <w:t xml:space="preserve">the </w:t>
      </w:r>
      <w:r>
        <w:t xml:space="preserve">inventory process. All the </w:t>
      </w:r>
      <w:r w:rsidR="009A3654">
        <w:t>IDs</w:t>
      </w:r>
      <w:r>
        <w:t xml:space="preserve"> scanned by </w:t>
      </w:r>
      <w:r w:rsidR="009A3654">
        <w:t xml:space="preserve">the </w:t>
      </w:r>
      <w:r w:rsidR="00FF187C">
        <w:t>S</w:t>
      </w:r>
      <w:r w:rsidR="009A3654">
        <w:t>anbot remain</w:t>
      </w:r>
      <w:r>
        <w:t xml:space="preserve"> in the</w:t>
      </w:r>
      <w:r w:rsidR="009A3654">
        <w:t xml:space="preserve"> </w:t>
      </w:r>
      <w:r>
        <w:t>inventory list</w:t>
      </w:r>
      <w:r w:rsidR="00FF187C">
        <w:t>,</w:t>
      </w:r>
      <w:r>
        <w:t xml:space="preserve"> while </w:t>
      </w:r>
      <w:r w:rsidR="009A3654">
        <w:t>IDs</w:t>
      </w:r>
      <w:r>
        <w:t xml:space="preserve"> that are </w:t>
      </w:r>
      <w:r w:rsidR="00FF187C">
        <w:t>not scanned</w:t>
      </w:r>
      <w:r>
        <w:t xml:space="preserve"> </w:t>
      </w:r>
      <w:r w:rsidR="009A3654">
        <w:t>are</w:t>
      </w:r>
      <w:r>
        <w:t xml:space="preserve"> stored in the newly create</w:t>
      </w:r>
      <w:r w:rsidR="009A3654">
        <w:t>d</w:t>
      </w:r>
      <w:r>
        <w:t xml:space="preserve"> database</w:t>
      </w:r>
      <w:r w:rsidR="009A3654">
        <w:t xml:space="preserve"> </w:t>
      </w:r>
      <w:r>
        <w:t>collection.</w:t>
      </w:r>
    </w:p>
    <w:p w14:paraId="0481B3A5" w14:textId="77777777" w:rsidR="00C42B46" w:rsidRDefault="00C42B46" w:rsidP="00C42B4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>API /RFReset resets the inventory to the initial status as the beginning of the day for demonstration purpose.</w:t>
      </w:r>
    </w:p>
    <w:p w14:paraId="6630CBB7" w14:textId="77777777" w:rsidR="00664C5B" w:rsidRDefault="00664C5B" w:rsidP="00664C5B">
      <w:pPr>
        <w:pStyle w:val="Heading1"/>
      </w:pPr>
      <w:bookmarkStart w:id="17" w:name="_Toc490467353"/>
      <w:r>
        <w:lastRenderedPageBreak/>
        <w:t>User Experience</w:t>
      </w:r>
      <w:bookmarkEnd w:id="17"/>
    </w:p>
    <w:p w14:paraId="79042BAE" w14:textId="77E9F531" w:rsidR="00664C5B" w:rsidRDefault="00664C5B" w:rsidP="00664C5B">
      <w:r>
        <w:t>When running the application, the user will see WAITING FOR RFID displayed three times vertically on the tablet, followed by two buttons: SEND INVENTORY and RESET. Once a blue RFID tag is scanned, the screen displays a string of digits that matches the digits printed on the tag.</w:t>
      </w:r>
    </w:p>
    <w:p w14:paraId="7E7AB4CE" w14:textId="561E1335" w:rsidR="008C2304" w:rsidRDefault="003B5CEA" w:rsidP="00664C5B">
      <w:r>
        <w:t>In the W</w:t>
      </w:r>
      <w:r w:rsidR="00664C5B">
        <w:t>ebpage, the user sees two</w:t>
      </w:r>
      <w:r w:rsidR="008C2304">
        <w:t xml:space="preserve"> tables:</w:t>
      </w:r>
    </w:p>
    <w:p w14:paraId="1EBD3B2B" w14:textId="16C11D3C" w:rsidR="008C2304" w:rsidRDefault="008C2304" w:rsidP="008C2304">
      <w:pPr>
        <w:pStyle w:val="ListParagraph"/>
        <w:numPr>
          <w:ilvl w:val="0"/>
          <w:numId w:val="20"/>
        </w:numPr>
      </w:pPr>
      <w:r>
        <w:t>A table showing the</w:t>
      </w:r>
      <w:r w:rsidR="00664C5B">
        <w:t xml:space="preserve"> total inventory</w:t>
      </w:r>
      <w:r>
        <w:t xml:space="preserve"> that was scanned in the store</w:t>
      </w:r>
    </w:p>
    <w:p w14:paraId="70EC0C6C" w14:textId="3C810A07" w:rsidR="00664C5B" w:rsidRPr="00AF4EB6" w:rsidRDefault="008C2304" w:rsidP="008C2304">
      <w:pPr>
        <w:pStyle w:val="ListParagraph"/>
        <w:numPr>
          <w:ilvl w:val="0"/>
          <w:numId w:val="20"/>
        </w:numPr>
      </w:pPr>
      <w:r>
        <w:t>A table showing</w:t>
      </w:r>
      <w:r w:rsidR="00664C5B">
        <w:t xml:space="preserve"> the missing inventory out of total inventory scanned.</w:t>
      </w:r>
    </w:p>
    <w:p w14:paraId="5C9858C8" w14:textId="2C519CAF" w:rsidR="00C42B46" w:rsidRDefault="00664C5B" w:rsidP="00C42B46">
      <w:pPr>
        <w:pStyle w:val="Body"/>
      </w:pPr>
      <w:r>
        <w:t>The Server</w:t>
      </w:r>
      <w:r w:rsidR="00C42B46">
        <w:t xml:space="preserve"> works in the background, but the user can look at the log.out file </w:t>
      </w:r>
      <w:r w:rsidR="003B5CEA">
        <w:t>to review</w:t>
      </w:r>
      <w:r w:rsidR="00C42B46">
        <w:t xml:space="preserve"> every request that come</w:t>
      </w:r>
      <w:r w:rsidR="003B5CEA">
        <w:t xml:space="preserve">s from client, including </w:t>
      </w:r>
      <w:r>
        <w:t>errors</w:t>
      </w:r>
      <w:r w:rsidR="00C42B46">
        <w:t xml:space="preserve">. </w:t>
      </w:r>
      <w:r w:rsidR="003008C5">
        <w:t xml:space="preserve">An example </w:t>
      </w:r>
      <w:r>
        <w:t xml:space="preserve">Server </w:t>
      </w:r>
      <w:r w:rsidR="003008C5">
        <w:t xml:space="preserve">log </w:t>
      </w:r>
      <w:r>
        <w:t>file appears</w:t>
      </w:r>
      <w:r w:rsidR="003008C5">
        <w:t xml:space="preserve"> below</w:t>
      </w:r>
      <w:r w:rsidR="00C42B46">
        <w:t>.</w:t>
      </w:r>
    </w:p>
    <w:p w14:paraId="2758B480" w14:textId="5F575240" w:rsidR="00664C5B" w:rsidRPr="00664C5B" w:rsidRDefault="00664C5B" w:rsidP="00C42B46">
      <w:pPr>
        <w:pStyle w:val="Body"/>
        <w:rPr>
          <w:b/>
        </w:rPr>
      </w:pPr>
      <w:r w:rsidRPr="00664C5B">
        <w:rPr>
          <w:b/>
        </w:rPr>
        <w:t>Example:</w:t>
      </w:r>
    </w:p>
    <w:p w14:paraId="5B92DA87" w14:textId="77777777" w:rsidR="00C42B46" w:rsidRDefault="00C42B46" w:rsidP="003008C5">
      <w:pPr>
        <w:pStyle w:val="Body"/>
        <w:ind w:left="720"/>
      </w:pPr>
      <w:r>
        <w:t xml:space="preserve">2017-08-10 14:07:55 [6251] [DEBUG] GET / </w:t>
      </w:r>
    </w:p>
    <w:p w14:paraId="2BD66022" w14:textId="77777777" w:rsidR="00C42B46" w:rsidRDefault="00C42B46" w:rsidP="003008C5">
      <w:pPr>
        <w:pStyle w:val="Body"/>
        <w:ind w:left="720"/>
      </w:pPr>
      <w:r>
        <w:t xml:space="preserve">2017-08-10 14:07:55 [6251] [ERROR] Error handling request </w:t>
      </w:r>
    </w:p>
    <w:p w14:paraId="5A32D230" w14:textId="77777777" w:rsidR="00C42B46" w:rsidRDefault="00C42B46" w:rsidP="003008C5">
      <w:pPr>
        <w:pStyle w:val="Body"/>
        <w:ind w:left="720"/>
      </w:pPr>
      <w:r>
        <w:t xml:space="preserve">Traceback (most recent call last):  </w:t>
      </w:r>
    </w:p>
    <w:p w14:paraId="6AB67378" w14:textId="77777777" w:rsidR="00C42B46" w:rsidRDefault="00C42B46" w:rsidP="003008C5">
      <w:pPr>
        <w:pStyle w:val="Body"/>
        <w:ind w:left="720"/>
      </w:pPr>
      <w:r>
        <w:t xml:space="preserve">File "/usr/lib/pymodules/python2.7/gunicorn/workers/sync.py", line 99, in handle_request     respiter = self.wsgi(environ, resp.start_response)   </w:t>
      </w:r>
    </w:p>
    <w:p w14:paraId="7478C258" w14:textId="77777777" w:rsidR="00C42B46" w:rsidRDefault="00C42B46" w:rsidP="003008C5">
      <w:pPr>
        <w:pStyle w:val="Body"/>
        <w:ind w:left="720"/>
      </w:pPr>
      <w:r>
        <w:t xml:space="preserve">File "/usr/local/lib/python2.7/dist-packages/flask/app.py", line 1997, in __call__     return self.wsgi_app(environ, start_response)   </w:t>
      </w:r>
    </w:p>
    <w:p w14:paraId="57C49E8E" w14:textId="77777777" w:rsidR="00C42B46" w:rsidRDefault="00C42B46" w:rsidP="003008C5">
      <w:pPr>
        <w:pStyle w:val="Body"/>
        <w:ind w:left="720"/>
      </w:pPr>
      <w:r>
        <w:t xml:space="preserve">File "/usr/local/lib/python2.7/dist-packages/werkzeug/contrib/fixers.py", line 152, in __call__     return self.app(environ, start_response)   </w:t>
      </w:r>
    </w:p>
    <w:p w14:paraId="2D039FB4" w14:textId="77777777" w:rsidR="00C42B46" w:rsidRDefault="00C42B46" w:rsidP="003008C5">
      <w:pPr>
        <w:pStyle w:val="Body"/>
        <w:ind w:left="720"/>
      </w:pPr>
      <w:r>
        <w:t xml:space="preserve">File "/usr/local/lib/python2.7/dist-packages/flask/app.py", line 1977, in wsgi_app     ctx = self.request_context(environ)   </w:t>
      </w:r>
    </w:p>
    <w:p w14:paraId="7F12885D" w14:textId="77777777" w:rsidR="00C42B46" w:rsidRDefault="00C42B46" w:rsidP="003008C5">
      <w:pPr>
        <w:pStyle w:val="Body"/>
        <w:ind w:left="720"/>
      </w:pPr>
      <w:r>
        <w:t xml:space="preserve">File "/usr/local/lib/python2.7/dist-packages/flask/app.py", line 1938, in request_context     return RequestContext(self, environ)   </w:t>
      </w:r>
    </w:p>
    <w:p w14:paraId="05065F09" w14:textId="77777777" w:rsidR="00C42B46" w:rsidRDefault="00C42B46" w:rsidP="003008C5">
      <w:pPr>
        <w:pStyle w:val="Body"/>
        <w:ind w:left="720"/>
      </w:pPr>
      <w:r>
        <w:t xml:space="preserve">File "/usr/local/lib/python2.7/dist-packages/flask/ctx.py", line 242, in __init__     self.url_adapter = app.create_url_adapter(self.request)   </w:t>
      </w:r>
    </w:p>
    <w:p w14:paraId="60788A80" w14:textId="77777777" w:rsidR="00C42B46" w:rsidRDefault="00C42B46" w:rsidP="003008C5">
      <w:pPr>
        <w:pStyle w:val="Body"/>
        <w:ind w:left="720"/>
      </w:pPr>
      <w:r>
        <w:t xml:space="preserve">File "/usr/local/lib/python2.7/dist-packages/flask/app.py", line 1765, in create_url_adapter     server_name=self.config['SERVER_NAME'])   </w:t>
      </w:r>
    </w:p>
    <w:p w14:paraId="0B662D1D" w14:textId="77777777" w:rsidR="00C42B46" w:rsidRDefault="00C42B46" w:rsidP="003008C5">
      <w:pPr>
        <w:pStyle w:val="Body"/>
        <w:ind w:left="720"/>
      </w:pPr>
      <w:r>
        <w:t xml:space="preserve">File "/usr/local/lib/python2.7/dist-packages/werkzeug/routing.py", line 1303, in bind_to_environ     wsgi_server_name += ':' + environ['SERVER_PORT'] </w:t>
      </w:r>
    </w:p>
    <w:p w14:paraId="0FA87FCC" w14:textId="51F49E72" w:rsidR="00664C5B" w:rsidRDefault="00C42B46" w:rsidP="003B5CEA">
      <w:pPr>
        <w:ind w:left="720"/>
      </w:pPr>
      <w:r>
        <w:t>TypeError: cannot concatenate 'str' and 'int' objects</w:t>
      </w:r>
    </w:p>
    <w:p w14:paraId="6CED10F6" w14:textId="381AE655" w:rsidR="00850FE7" w:rsidRDefault="004C2FCF" w:rsidP="00850FE7">
      <w:pPr>
        <w:pStyle w:val="Heading1"/>
        <w:tabs>
          <w:tab w:val="center" w:pos="4680"/>
        </w:tabs>
      </w:pPr>
      <w:bookmarkStart w:id="18" w:name="_Toc490467354"/>
      <w:r>
        <w:lastRenderedPageBreak/>
        <w:t>Demonstration</w:t>
      </w:r>
      <w:bookmarkEnd w:id="18"/>
    </w:p>
    <w:p w14:paraId="188956D2" w14:textId="08C908B6" w:rsidR="004C2FCF" w:rsidRDefault="00850FE7" w:rsidP="004C2FCF">
      <w:pPr>
        <w:pStyle w:val="Heading2"/>
      </w:pPr>
      <w:bookmarkStart w:id="19" w:name="_Toc490467355"/>
      <w:r>
        <w:t xml:space="preserve">Server </w:t>
      </w:r>
      <w:r w:rsidR="004C2FCF">
        <w:t>Requirements</w:t>
      </w:r>
      <w:bookmarkEnd w:id="19"/>
    </w:p>
    <w:p w14:paraId="67D47E11" w14:textId="77777777" w:rsidR="00760E1E" w:rsidRDefault="002F2A32" w:rsidP="003B5CEA">
      <w:pPr>
        <w:contextualSpacing/>
      </w:pPr>
      <w:r w:rsidRPr="002F2A32">
        <w:t>Ubuntu 14.04</w:t>
      </w:r>
    </w:p>
    <w:p w14:paraId="5DF552D3" w14:textId="77777777" w:rsidR="00760E1E" w:rsidRDefault="00760E1E" w:rsidP="003B5CEA">
      <w:pPr>
        <w:contextualSpacing/>
      </w:pPr>
      <w:r>
        <w:t>Nginx 1.4.6</w:t>
      </w:r>
    </w:p>
    <w:p w14:paraId="27776423" w14:textId="77777777" w:rsidR="002F2A32" w:rsidRPr="002F2A32" w:rsidRDefault="00760E1E" w:rsidP="003B5CEA">
      <w:pPr>
        <w:contextualSpacing/>
      </w:pPr>
      <w:r>
        <w:t>Gunicorn 19.1.1</w:t>
      </w:r>
      <w:r w:rsidR="002F2A32" w:rsidRPr="002F2A32">
        <w:t xml:space="preserve"> </w:t>
      </w:r>
    </w:p>
    <w:p w14:paraId="2A495361" w14:textId="77777777" w:rsidR="002F2A32" w:rsidRPr="002F2A32" w:rsidRDefault="002F2A32" w:rsidP="003B5CEA">
      <w:pPr>
        <w:contextualSpacing/>
      </w:pPr>
      <w:r w:rsidRPr="002F2A32">
        <w:t xml:space="preserve">Python 2.7.8 </w:t>
      </w:r>
    </w:p>
    <w:p w14:paraId="5A1080B6" w14:textId="77777777" w:rsidR="002F2A32" w:rsidRPr="002F2A32" w:rsidRDefault="002F2A32" w:rsidP="003B5CEA">
      <w:pPr>
        <w:contextualSpacing/>
      </w:pPr>
      <w:r w:rsidRPr="002F2A32">
        <w:t xml:space="preserve">Pip 1.5.4 </w:t>
      </w:r>
    </w:p>
    <w:p w14:paraId="4626A31A" w14:textId="77777777" w:rsidR="002F2A32" w:rsidRPr="002F2A32" w:rsidRDefault="002F2A32" w:rsidP="003B5CEA">
      <w:pPr>
        <w:contextualSpacing/>
      </w:pPr>
      <w:r w:rsidRPr="002F2A32">
        <w:t xml:space="preserve">Flask 0.10.1 </w:t>
      </w:r>
    </w:p>
    <w:p w14:paraId="534C063E" w14:textId="77777777" w:rsidR="002F2A32" w:rsidRPr="002F2A32" w:rsidRDefault="002F2A32" w:rsidP="003B5CEA">
      <w:pPr>
        <w:contextualSpacing/>
      </w:pPr>
      <w:r w:rsidRPr="002F2A32">
        <w:t>Supervisor 3.0b2</w:t>
      </w:r>
    </w:p>
    <w:p w14:paraId="269864A6" w14:textId="77777777" w:rsidR="002F2A32" w:rsidRDefault="002F2A32" w:rsidP="003B5CEA">
      <w:r w:rsidRPr="002F2A32">
        <w:t>Socket (latest)</w:t>
      </w:r>
    </w:p>
    <w:p w14:paraId="16FFE8FA" w14:textId="7E62A148" w:rsidR="00850FE7" w:rsidRDefault="00850FE7" w:rsidP="00850FE7">
      <w:pPr>
        <w:pStyle w:val="Heading2"/>
      </w:pPr>
      <w:r>
        <w:t>Webpage</w:t>
      </w:r>
      <w:r>
        <w:t xml:space="preserve"> Requirements</w:t>
      </w:r>
    </w:p>
    <w:p w14:paraId="77BBCE36" w14:textId="77777777" w:rsidR="004738A4" w:rsidRDefault="004738A4" w:rsidP="003B5CEA">
      <w:pPr>
        <w:pStyle w:val="ListParagraph"/>
        <w:numPr>
          <w:ilvl w:val="0"/>
          <w:numId w:val="21"/>
        </w:numPr>
        <w:spacing w:line="240" w:lineRule="auto"/>
      </w:pPr>
      <w:r>
        <w:t>Dow</w:t>
      </w:r>
      <w:r w:rsidR="00F47E57">
        <w:t>nload and install:</w:t>
      </w:r>
    </w:p>
    <w:p w14:paraId="7AE2F0E3" w14:textId="65F59A22" w:rsidR="002F2A32" w:rsidRDefault="00664C5B" w:rsidP="003B5CEA">
      <w:pPr>
        <w:pStyle w:val="ListParagraph"/>
        <w:numPr>
          <w:ilvl w:val="0"/>
          <w:numId w:val="15"/>
        </w:numPr>
        <w:spacing w:before="60" w:after="60" w:line="240" w:lineRule="auto"/>
        <w:ind w:hanging="360"/>
        <w:contextualSpacing w:val="0"/>
      </w:pPr>
      <w:r>
        <w:t>Node.js (version</w:t>
      </w:r>
      <w:r w:rsidR="002F2A32">
        <w:t xml:space="preserve"> 8.2.1</w:t>
      </w:r>
      <w:r w:rsidR="003216E6">
        <w:t xml:space="preserve"> or higher</w:t>
      </w:r>
      <w:r w:rsidR="002F2A32">
        <w:t>)</w:t>
      </w:r>
      <w:r w:rsidR="00850FE7">
        <w:t xml:space="preserve"> from </w:t>
      </w:r>
      <w:hyperlink r:id="rId10" w:history="1">
        <w:r w:rsidR="00850FE7">
          <w:rPr>
            <w:rStyle w:val="Hyperlink"/>
          </w:rPr>
          <w:t>www.nodejs.org/en/download/</w:t>
        </w:r>
      </w:hyperlink>
    </w:p>
    <w:p w14:paraId="6F403DA8" w14:textId="6D3D5BBF" w:rsidR="002F2A32" w:rsidRDefault="00850FE7" w:rsidP="003B5CEA">
      <w:pPr>
        <w:pStyle w:val="ListParagraph"/>
        <w:numPr>
          <w:ilvl w:val="0"/>
          <w:numId w:val="15"/>
        </w:numPr>
        <w:spacing w:before="60" w:after="60" w:line="240" w:lineRule="auto"/>
        <w:ind w:hanging="360"/>
        <w:contextualSpacing w:val="0"/>
      </w:pPr>
      <w:r>
        <w:t>npm (latest version)</w:t>
      </w:r>
    </w:p>
    <w:p w14:paraId="0E8A465A" w14:textId="77777777" w:rsidR="000426BA" w:rsidRDefault="00F47E57" w:rsidP="003B5CEA">
      <w:pPr>
        <w:pStyle w:val="ListParagraph"/>
        <w:numPr>
          <w:ilvl w:val="0"/>
          <w:numId w:val="15"/>
        </w:numPr>
        <w:spacing w:before="60" w:after="60" w:line="240" w:lineRule="auto"/>
        <w:ind w:hanging="360"/>
        <w:contextualSpacing w:val="0"/>
      </w:pPr>
      <w:r>
        <w:t>P</w:t>
      </w:r>
      <w:r w:rsidR="002F2A32">
        <w:t>ackage dependencies</w:t>
      </w:r>
      <w:r w:rsidR="009A3654">
        <w:t>,</w:t>
      </w:r>
      <w:r w:rsidR="002F2A32">
        <w:t xml:space="preserve"> like “express” with </w:t>
      </w:r>
      <w:r w:rsidR="000426BA">
        <w:t xml:space="preserve">the following </w:t>
      </w:r>
      <w:r w:rsidR="002F2A32">
        <w:t>command</w:t>
      </w:r>
      <w:r w:rsidR="000426BA">
        <w:t>.</w:t>
      </w:r>
    </w:p>
    <w:p w14:paraId="69B9A8F5" w14:textId="77777777" w:rsidR="000426BA" w:rsidRPr="003216E6" w:rsidRDefault="002F2A32" w:rsidP="003B5CEA">
      <w:pPr>
        <w:spacing w:before="60" w:after="6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3216E6">
        <w:rPr>
          <w:rFonts w:ascii="Courier New" w:hAnsi="Courier New" w:cs="Courier New"/>
          <w:sz w:val="20"/>
          <w:szCs w:val="20"/>
        </w:rPr>
        <w:t>npm install --save &lt;</w:t>
      </w:r>
      <w:r w:rsidRPr="003216E6">
        <w:rPr>
          <w:rFonts w:ascii="Courier New" w:hAnsi="Courier New" w:cs="Courier New"/>
          <w:i/>
          <w:sz w:val="20"/>
          <w:szCs w:val="20"/>
        </w:rPr>
        <w:t>package_name</w:t>
      </w:r>
      <w:r w:rsidR="000426BA" w:rsidRPr="003216E6">
        <w:rPr>
          <w:rFonts w:ascii="Courier New" w:hAnsi="Courier New" w:cs="Courier New"/>
          <w:sz w:val="20"/>
          <w:szCs w:val="20"/>
        </w:rPr>
        <w:t>&gt;</w:t>
      </w:r>
    </w:p>
    <w:p w14:paraId="1293BD09" w14:textId="77777777" w:rsidR="002F2A32" w:rsidRPr="002F2A32" w:rsidRDefault="003216E6" w:rsidP="003B5CEA">
      <w:pPr>
        <w:spacing w:before="60" w:after="60" w:line="240" w:lineRule="auto"/>
        <w:ind w:left="1080"/>
      </w:pPr>
      <w:r>
        <w:t>If the following error occurs,</w:t>
      </w:r>
      <w:r w:rsidR="002F2A32">
        <w:t xml:space="preserve"> “Cannot find module &lt;</w:t>
      </w:r>
      <w:r w:rsidR="002F2A32" w:rsidRPr="000426BA">
        <w:rPr>
          <w:i/>
        </w:rPr>
        <w:t>package_name</w:t>
      </w:r>
      <w:r w:rsidR="002F2A32">
        <w:t>&gt;”, try (</w:t>
      </w:r>
      <w:r w:rsidR="002F2A32" w:rsidRPr="000426BA">
        <w:rPr>
          <w:i/>
        </w:rPr>
        <w:t>npm install --save &lt;package_name</w:t>
      </w:r>
      <w:r w:rsidR="002F2A32">
        <w:t xml:space="preserve">&gt;) or </w:t>
      </w:r>
      <w:r w:rsidR="009A3654">
        <w:t>run the</w:t>
      </w:r>
      <w:r w:rsidR="002F2A32">
        <w:t xml:space="preserve"> command with sudo.</w:t>
      </w:r>
    </w:p>
    <w:p w14:paraId="48C7C9AD" w14:textId="77777777" w:rsidR="004C2FCF" w:rsidRDefault="00BD5D04" w:rsidP="004C2FCF">
      <w:pPr>
        <w:pStyle w:val="Heading2"/>
      </w:pPr>
      <w:bookmarkStart w:id="20" w:name="_Toc490467356"/>
      <w:r>
        <w:t>Set up the D</w:t>
      </w:r>
      <w:r w:rsidR="004C2FCF">
        <w:t>emo</w:t>
      </w:r>
      <w:bookmarkEnd w:id="20"/>
    </w:p>
    <w:p w14:paraId="66F1B9EF" w14:textId="0A7B528F" w:rsidR="003B5CEA" w:rsidRPr="003B5CEA" w:rsidRDefault="003B5CEA" w:rsidP="003B5CEA">
      <w:pPr>
        <w:spacing w:before="120" w:after="120" w:line="240" w:lineRule="auto"/>
      </w:pPr>
      <w:r>
        <w:t>Set up the Webpage, Server, and Application, as follows.</w:t>
      </w:r>
      <w:r w:rsidR="00850FE7">
        <w:t xml:space="preserve"> </w:t>
      </w:r>
      <w:r w:rsidR="00850FE7">
        <w:t>You must be connected to the internet to run the demo.</w:t>
      </w:r>
    </w:p>
    <w:p w14:paraId="3390CFA9" w14:textId="6174040D" w:rsidR="004C2FCF" w:rsidRDefault="003B5CEA" w:rsidP="00AB75B5">
      <w:pPr>
        <w:pStyle w:val="Heading3"/>
      </w:pPr>
      <w:bookmarkStart w:id="21" w:name="_Toc490467357"/>
      <w:r>
        <w:t>Web</w:t>
      </w:r>
      <w:r w:rsidR="00AB75B5">
        <w:t>page</w:t>
      </w:r>
      <w:bookmarkEnd w:id="21"/>
    </w:p>
    <w:p w14:paraId="586D0C22" w14:textId="77777777" w:rsidR="00433977" w:rsidRDefault="00433977" w:rsidP="00433977">
      <w:pPr>
        <w:pStyle w:val="ListParagraph"/>
        <w:numPr>
          <w:ilvl w:val="0"/>
          <w:numId w:val="10"/>
        </w:numPr>
        <w:spacing w:before="60" w:after="60" w:line="240" w:lineRule="auto"/>
        <w:contextualSpacing w:val="0"/>
      </w:pPr>
      <w:r>
        <w:t>Go to SampleExpressApp directory.</w:t>
      </w:r>
    </w:p>
    <w:p w14:paraId="495D4DDA" w14:textId="77777777" w:rsidR="00433977" w:rsidRDefault="00433977" w:rsidP="00433977">
      <w:pPr>
        <w:pStyle w:val="ListParagraph"/>
        <w:numPr>
          <w:ilvl w:val="0"/>
          <w:numId w:val="10"/>
        </w:numPr>
        <w:spacing w:before="60" w:after="60" w:line="240" w:lineRule="auto"/>
        <w:ind w:left="720" w:hanging="360"/>
        <w:contextualSpacing w:val="0"/>
      </w:pPr>
      <w:r>
        <w:t>To start the webpage server, run the following command at the root of the</w:t>
      </w:r>
      <w:r w:rsidRPr="00AB75B5">
        <w:t xml:space="preserve"> </w:t>
      </w:r>
      <w:r>
        <w:t>directory.</w:t>
      </w:r>
    </w:p>
    <w:p w14:paraId="5F4AECD8" w14:textId="7A8B7C4A" w:rsidR="00433977" w:rsidRPr="00433977" w:rsidRDefault="00433977" w:rsidP="00433977">
      <w:pPr>
        <w:spacing w:before="60" w:after="6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216E6">
        <w:rPr>
          <w:rFonts w:ascii="Courier New" w:hAnsi="Courier New" w:cs="Courier New"/>
          <w:sz w:val="20"/>
          <w:szCs w:val="20"/>
        </w:rPr>
        <w:t>npm start 5555</w:t>
      </w:r>
    </w:p>
    <w:p w14:paraId="59374FF8" w14:textId="77777777" w:rsidR="00AF4EB6" w:rsidRDefault="00AB75B5" w:rsidP="00AB75B5">
      <w:pPr>
        <w:pStyle w:val="Heading3"/>
      </w:pPr>
      <w:bookmarkStart w:id="22" w:name="_Toc490467358"/>
      <w:r>
        <w:t>Server</w:t>
      </w:r>
      <w:bookmarkEnd w:id="22"/>
    </w:p>
    <w:p w14:paraId="3A03C8C4" w14:textId="77777777" w:rsidR="00AB75B5" w:rsidRDefault="00AB75B5" w:rsidP="004738A4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r>
        <w:t>In the test_server directory, run the following command.</w:t>
      </w:r>
    </w:p>
    <w:p w14:paraId="3E39E1B8" w14:textId="77777777" w:rsidR="00371B2A" w:rsidRPr="003216E6" w:rsidRDefault="00760E1E" w:rsidP="004738A4">
      <w:pPr>
        <w:spacing w:before="120" w:after="12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216E6">
        <w:rPr>
          <w:rFonts w:ascii="Courier New" w:hAnsi="Courier New" w:cs="Courier New"/>
          <w:sz w:val="20"/>
          <w:szCs w:val="20"/>
        </w:rPr>
        <w:t>ssh intern@206.61.219.212</w:t>
      </w:r>
    </w:p>
    <w:p w14:paraId="4D951381" w14:textId="77777777" w:rsidR="00371B2A" w:rsidRDefault="00AB75B5" w:rsidP="00AB75B5">
      <w:pPr>
        <w:pStyle w:val="Heading3"/>
      </w:pPr>
      <w:bookmarkStart w:id="23" w:name="_Toc490467359"/>
      <w:r>
        <w:t>Application</w:t>
      </w:r>
      <w:bookmarkEnd w:id="23"/>
    </w:p>
    <w:p w14:paraId="6B1A1686" w14:textId="49DA1EF8" w:rsidR="00AB75B5" w:rsidRDefault="00AF4EB6" w:rsidP="003008C5">
      <w:pPr>
        <w:pStyle w:val="ListParagraph"/>
        <w:numPr>
          <w:ilvl w:val="0"/>
          <w:numId w:val="12"/>
        </w:numPr>
        <w:spacing w:before="60" w:after="60" w:line="240" w:lineRule="auto"/>
        <w:ind w:left="720" w:hanging="360"/>
        <w:contextualSpacing w:val="0"/>
      </w:pPr>
      <w:r w:rsidRPr="00AF4EB6">
        <w:t xml:space="preserve">Turn </w:t>
      </w:r>
      <w:r w:rsidR="00AB75B5">
        <w:t xml:space="preserve">on the </w:t>
      </w:r>
      <w:r w:rsidR="00FA7C87">
        <w:t xml:space="preserve">Sanbot with ID ending in 4141ca. </w:t>
      </w:r>
      <w:r w:rsidR="003008C5">
        <w:t>(You can find the ID in Settings&gt;</w:t>
      </w:r>
      <w:r w:rsidR="00FA7C87">
        <w:t>About.</w:t>
      </w:r>
      <w:r w:rsidR="003008C5">
        <w:t>)</w:t>
      </w:r>
      <w:r w:rsidR="00F81627">
        <w:t xml:space="preserve"> </w:t>
      </w:r>
      <w:r w:rsidR="003008C5">
        <w:br/>
      </w:r>
      <w:r w:rsidRPr="00AF4EB6">
        <w:t xml:space="preserve">The robot </w:t>
      </w:r>
      <w:r w:rsidR="00AB75B5">
        <w:t>starts</w:t>
      </w:r>
      <w:r w:rsidRPr="00AF4EB6">
        <w:t xml:space="preserve"> up </w:t>
      </w:r>
      <w:r w:rsidR="00AB75B5">
        <w:t>by displaying</w:t>
      </w:r>
      <w:r w:rsidRPr="00AF4EB6">
        <w:t xml:space="preserve"> a white screen. </w:t>
      </w:r>
    </w:p>
    <w:p w14:paraId="62DF0AA3" w14:textId="77777777" w:rsidR="00AB75B5" w:rsidRDefault="00F47E57" w:rsidP="003216E6">
      <w:pPr>
        <w:pStyle w:val="ListParagraph"/>
        <w:numPr>
          <w:ilvl w:val="0"/>
          <w:numId w:val="12"/>
        </w:numPr>
        <w:spacing w:before="60" w:after="60" w:line="240" w:lineRule="auto"/>
        <w:ind w:left="720" w:hanging="360"/>
        <w:contextualSpacing w:val="0"/>
      </w:pPr>
      <w:r>
        <w:t>A</w:t>
      </w:r>
      <w:r w:rsidRPr="00AF4EB6">
        <w:t xml:space="preserve">t </w:t>
      </w:r>
      <w:r>
        <w:t>the bottom of the screen, in the center, c</w:t>
      </w:r>
      <w:r w:rsidR="003216E6">
        <w:t>lick</w:t>
      </w:r>
      <w:r w:rsidR="00AB75B5">
        <w:t xml:space="preserve"> the</w:t>
      </w:r>
      <w:r w:rsidR="00AF4EB6" w:rsidRPr="00AF4EB6">
        <w:t xml:space="preserve"> button with six dots in it. </w:t>
      </w:r>
    </w:p>
    <w:p w14:paraId="21A80814" w14:textId="77777777" w:rsidR="00AB75B5" w:rsidRDefault="00F81627" w:rsidP="003216E6">
      <w:pPr>
        <w:pStyle w:val="ListParagraph"/>
        <w:numPr>
          <w:ilvl w:val="0"/>
          <w:numId w:val="12"/>
        </w:numPr>
        <w:spacing w:before="60" w:after="60" w:line="240" w:lineRule="auto"/>
        <w:ind w:left="720" w:hanging="360"/>
        <w:contextualSpacing w:val="0"/>
      </w:pPr>
      <w:r>
        <w:t>To o</w:t>
      </w:r>
      <w:r w:rsidR="00AB75B5">
        <w:t>pen the</w:t>
      </w:r>
      <w:r w:rsidR="00AB75B5" w:rsidRPr="00AB75B5">
        <w:t xml:space="preserve"> </w:t>
      </w:r>
      <w:r w:rsidR="00AB75B5" w:rsidRPr="00AF4EB6">
        <w:t>RobotSDK application</w:t>
      </w:r>
      <w:r>
        <w:t>, click the associated link</w:t>
      </w:r>
      <w:r w:rsidR="00AF4EB6" w:rsidRPr="00AF4EB6">
        <w:t xml:space="preserve"> on the second screen</w:t>
      </w:r>
      <w:r>
        <w:t>. It shows an Android bot as the icon.</w:t>
      </w:r>
    </w:p>
    <w:p w14:paraId="464A9A38" w14:textId="77777777" w:rsidR="00AB75B5" w:rsidRDefault="00AF4EB6" w:rsidP="003216E6">
      <w:pPr>
        <w:pStyle w:val="ListParagraph"/>
        <w:numPr>
          <w:ilvl w:val="0"/>
          <w:numId w:val="12"/>
        </w:numPr>
        <w:spacing w:before="60" w:after="60" w:line="240" w:lineRule="auto"/>
        <w:ind w:left="720" w:hanging="360"/>
        <w:contextualSpacing w:val="0"/>
      </w:pPr>
      <w:r w:rsidRPr="00AF4EB6">
        <w:t xml:space="preserve">If there are IDs currently displayed, </w:t>
      </w:r>
      <w:r w:rsidR="003216E6">
        <w:t>click</w:t>
      </w:r>
      <w:r w:rsidRPr="00AF4EB6">
        <w:t xml:space="preserve"> the RESET button. </w:t>
      </w:r>
    </w:p>
    <w:p w14:paraId="370B1D9A" w14:textId="77777777" w:rsidR="00AB75B5" w:rsidRDefault="00AF4EB6" w:rsidP="003216E6">
      <w:pPr>
        <w:pStyle w:val="ListParagraph"/>
        <w:numPr>
          <w:ilvl w:val="0"/>
          <w:numId w:val="12"/>
        </w:numPr>
        <w:spacing w:before="60" w:after="60" w:line="240" w:lineRule="auto"/>
        <w:ind w:left="720" w:hanging="360"/>
        <w:contextualSpacing w:val="0"/>
      </w:pPr>
      <w:r w:rsidRPr="00AF4EB6">
        <w:t xml:space="preserve">Plug in the RFID scanner. A green and red light </w:t>
      </w:r>
      <w:r w:rsidR="00F47E57">
        <w:t>indicates that it is ready</w:t>
      </w:r>
      <w:r w:rsidRPr="00AF4EB6">
        <w:t xml:space="preserve">. </w:t>
      </w:r>
    </w:p>
    <w:p w14:paraId="5DC5A337" w14:textId="74532181" w:rsidR="00433977" w:rsidRDefault="003008C5" w:rsidP="00433977">
      <w:pPr>
        <w:pStyle w:val="ListParagraph"/>
        <w:numPr>
          <w:ilvl w:val="0"/>
          <w:numId w:val="12"/>
        </w:numPr>
        <w:spacing w:before="60" w:after="60" w:line="240" w:lineRule="auto"/>
        <w:ind w:left="720" w:hanging="360"/>
        <w:contextualSpacing w:val="0"/>
      </w:pPr>
      <w:r>
        <w:t>Open Chrome on your laptop. In the address bar, type:</w:t>
      </w:r>
      <w:r w:rsidR="00433977" w:rsidRPr="00AF4EB6">
        <w:t xml:space="preserve"> </w:t>
      </w:r>
    </w:p>
    <w:p w14:paraId="407B6CD2" w14:textId="3E9527D4" w:rsidR="00AF4EB6" w:rsidRPr="003B5CEA" w:rsidRDefault="00433977" w:rsidP="00433977">
      <w:pPr>
        <w:pStyle w:val="ListParagraph"/>
        <w:spacing w:before="60" w:after="60" w:line="240" w:lineRule="auto"/>
        <w:contextualSpacing w:val="0"/>
        <w:rPr>
          <w:rFonts w:ascii="Courier New" w:hAnsi="Courier New" w:cs="Courier New"/>
          <w:sz w:val="20"/>
          <w:szCs w:val="20"/>
        </w:rPr>
      </w:pPr>
      <w:r w:rsidRPr="003B5CEA">
        <w:rPr>
          <w:rFonts w:ascii="Courier New" w:hAnsi="Courier New" w:cs="Courier New"/>
          <w:sz w:val="20"/>
          <w:szCs w:val="20"/>
        </w:rPr>
        <w:t>&lt;</w:t>
      </w:r>
      <w:r w:rsidRPr="003B5CEA">
        <w:rPr>
          <w:rFonts w:ascii="Courier New" w:hAnsi="Courier New" w:cs="Courier New"/>
          <w:i/>
          <w:sz w:val="20"/>
          <w:szCs w:val="20"/>
        </w:rPr>
        <w:t>IP_address_of_machine_with_webpage_server</w:t>
      </w:r>
      <w:r w:rsidRPr="003B5CEA">
        <w:rPr>
          <w:rFonts w:ascii="Courier New" w:hAnsi="Courier New" w:cs="Courier New"/>
          <w:sz w:val="20"/>
          <w:szCs w:val="20"/>
        </w:rPr>
        <w:t>&gt;:5555/getI</w:t>
      </w:r>
      <w:r w:rsidR="003008C5" w:rsidRPr="003B5CEA">
        <w:rPr>
          <w:rFonts w:ascii="Courier New" w:hAnsi="Courier New" w:cs="Courier New"/>
          <w:sz w:val="20"/>
          <w:szCs w:val="20"/>
        </w:rPr>
        <w:t>nventory</w:t>
      </w:r>
    </w:p>
    <w:p w14:paraId="5A0A7FE4" w14:textId="77777777" w:rsidR="00FF23C7" w:rsidRDefault="00FF23C7" w:rsidP="00BD5D04">
      <w:pPr>
        <w:pStyle w:val="Heading2"/>
      </w:pPr>
      <w:bookmarkStart w:id="24" w:name="_Toc490467360"/>
      <w:r>
        <w:lastRenderedPageBreak/>
        <w:t>Run the Demo</w:t>
      </w:r>
      <w:bookmarkEnd w:id="24"/>
    </w:p>
    <w:p w14:paraId="5FD9323B" w14:textId="66D0BC04" w:rsidR="00760E1E" w:rsidRDefault="003B5CEA" w:rsidP="003008C5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</w:pPr>
      <w:r>
        <w:t>To start the S</w:t>
      </w:r>
      <w:r w:rsidR="003216E6">
        <w:t>erver</w:t>
      </w:r>
      <w:r w:rsidR="00760E1E">
        <w:t>, type:</w:t>
      </w:r>
    </w:p>
    <w:p w14:paraId="2A68EA8F" w14:textId="4A10457B" w:rsidR="00760E1E" w:rsidRPr="003216E6" w:rsidRDefault="00C42B46" w:rsidP="003008C5">
      <w:pPr>
        <w:spacing w:before="120" w:after="12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service</w:t>
      </w:r>
      <w:r w:rsidR="003216E6">
        <w:rPr>
          <w:rFonts w:ascii="Courier New" w:hAnsi="Courier New" w:cs="Courier New"/>
          <w:sz w:val="20"/>
          <w:szCs w:val="20"/>
        </w:rPr>
        <w:t xml:space="preserve"> test_server start</w:t>
      </w:r>
    </w:p>
    <w:p w14:paraId="1117E5F2" w14:textId="77777777" w:rsidR="003008C5" w:rsidRDefault="00AF4EB6" w:rsidP="003008C5">
      <w:pPr>
        <w:pStyle w:val="ListParagraph"/>
        <w:numPr>
          <w:ilvl w:val="0"/>
          <w:numId w:val="13"/>
        </w:numPr>
        <w:spacing w:before="120" w:after="120" w:line="240" w:lineRule="auto"/>
        <w:ind w:left="720" w:hanging="360"/>
        <w:contextualSpacing w:val="0"/>
      </w:pPr>
      <w:r w:rsidRPr="00AF4EB6">
        <w:t xml:space="preserve">Place a blue tag over the red scanner, just long enough for the ID to appear on the tablet on Sanbot. Scan as many items as </w:t>
      </w:r>
      <w:r w:rsidR="00F81627">
        <w:t>you want</w:t>
      </w:r>
      <w:r w:rsidRPr="00AF4EB6">
        <w:t xml:space="preserve">. </w:t>
      </w:r>
    </w:p>
    <w:p w14:paraId="15FB43B9" w14:textId="5CDD2E75" w:rsidR="00F81627" w:rsidRDefault="00AF4EB6" w:rsidP="003008C5">
      <w:pPr>
        <w:spacing w:before="120" w:after="120" w:line="240" w:lineRule="auto"/>
        <w:ind w:left="720"/>
      </w:pPr>
      <w:r w:rsidRPr="00AF4EB6">
        <w:t xml:space="preserve">Note that no difference </w:t>
      </w:r>
      <w:r w:rsidR="00BB01BA">
        <w:t>appears</w:t>
      </w:r>
      <w:r w:rsidRPr="00AF4EB6">
        <w:t xml:space="preserve"> on the web</w:t>
      </w:r>
      <w:r w:rsidR="00F81627">
        <w:t xml:space="preserve"> </w:t>
      </w:r>
      <w:r w:rsidRPr="00AF4EB6">
        <w:t xml:space="preserve">page if all items are scanned. </w:t>
      </w:r>
    </w:p>
    <w:p w14:paraId="6361C687" w14:textId="77777777" w:rsidR="00F81627" w:rsidRDefault="003216E6" w:rsidP="003008C5">
      <w:pPr>
        <w:pStyle w:val="ListParagraph"/>
        <w:numPr>
          <w:ilvl w:val="0"/>
          <w:numId w:val="13"/>
        </w:numPr>
        <w:spacing w:before="120" w:after="120" w:line="240" w:lineRule="auto"/>
        <w:ind w:left="720" w:hanging="360"/>
        <w:contextualSpacing w:val="0"/>
      </w:pPr>
      <w:r>
        <w:t>On the Sanbot screen,</w:t>
      </w:r>
      <w:r w:rsidR="00AF4EB6" w:rsidRPr="00AF4EB6">
        <w:t xml:space="preserve"> press the SEND INVENTORY button. </w:t>
      </w:r>
    </w:p>
    <w:p w14:paraId="390A1D55" w14:textId="43581E28" w:rsidR="004C2FCF" w:rsidRDefault="00F47E57" w:rsidP="003008C5">
      <w:pPr>
        <w:pStyle w:val="ListParagraph"/>
        <w:numPr>
          <w:ilvl w:val="0"/>
          <w:numId w:val="13"/>
        </w:numPr>
        <w:spacing w:before="120" w:after="120" w:line="240" w:lineRule="auto"/>
        <w:ind w:left="720" w:hanging="360"/>
        <w:contextualSpacing w:val="0"/>
      </w:pPr>
      <w:r>
        <w:t>O</w:t>
      </w:r>
      <w:r w:rsidR="004738A4">
        <w:t xml:space="preserve">n the laptop, </w:t>
      </w:r>
      <w:r>
        <w:t xml:space="preserve">in the browser, </w:t>
      </w:r>
      <w:r w:rsidR="004738A4">
        <w:t>p</w:t>
      </w:r>
      <w:r w:rsidR="00F81627">
        <w:t>ress</w:t>
      </w:r>
      <w:r w:rsidR="00AF4EB6" w:rsidRPr="00AF4EB6">
        <w:t xml:space="preserve"> </w:t>
      </w:r>
      <w:r w:rsidR="00F81627">
        <w:t>C</w:t>
      </w:r>
      <w:r w:rsidR="00AF4EB6" w:rsidRPr="00AF4EB6">
        <w:t>ommand+</w:t>
      </w:r>
      <w:r w:rsidR="00F81627">
        <w:t>Shift+R</w:t>
      </w:r>
      <w:r w:rsidR="003B5CEA">
        <w:t xml:space="preserve"> to refresh the W</w:t>
      </w:r>
      <w:r w:rsidR="00AF4EB6" w:rsidRPr="00AF4EB6">
        <w:t xml:space="preserve">ebpage. </w:t>
      </w:r>
      <w:r>
        <w:br/>
      </w:r>
      <w:r w:rsidR="00AF4EB6" w:rsidRPr="00AF4EB6">
        <w:t xml:space="preserve">The scanned </w:t>
      </w:r>
      <w:r>
        <w:t xml:space="preserve">items </w:t>
      </w:r>
      <w:r w:rsidR="004738A4">
        <w:t xml:space="preserve">should </w:t>
      </w:r>
      <w:r w:rsidR="00F81627">
        <w:t>appear</w:t>
      </w:r>
      <w:r w:rsidR="00AF4EB6" w:rsidRPr="00AF4EB6">
        <w:t xml:space="preserve"> under the Total Inventory Items</w:t>
      </w:r>
      <w:r w:rsidR="00F81627">
        <w:t xml:space="preserve">. </w:t>
      </w:r>
      <w:r>
        <w:br/>
      </w:r>
      <w:r w:rsidR="00515157">
        <w:t>Un-sca</w:t>
      </w:r>
      <w:r w:rsidR="00BB01BA">
        <w:t>n</w:t>
      </w:r>
      <w:r w:rsidR="00515157">
        <w:t>n</w:t>
      </w:r>
      <w:r w:rsidR="00BB01BA">
        <w:t>ed</w:t>
      </w:r>
      <w:r w:rsidR="00F81627">
        <w:t xml:space="preserve"> items appear</w:t>
      </w:r>
      <w:r w:rsidR="00AF4EB6" w:rsidRPr="00AF4EB6">
        <w:t xml:space="preserve"> u</w:t>
      </w:r>
      <w:r w:rsidR="003216E6">
        <w:t>nder Missing Inventory Items</w:t>
      </w:r>
      <w:r w:rsidR="00AF4EB6" w:rsidRPr="00AF4EB6">
        <w:t>.</w:t>
      </w:r>
    </w:p>
    <w:p w14:paraId="54141C1F" w14:textId="080FA2A9" w:rsidR="003216E6" w:rsidRDefault="003B5CEA" w:rsidP="003008C5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</w:pPr>
      <w:r>
        <w:t>To stop the S</w:t>
      </w:r>
      <w:r w:rsidR="003216E6">
        <w:t xml:space="preserve">erver at the end of the demo, type: </w:t>
      </w:r>
    </w:p>
    <w:p w14:paraId="4A207197" w14:textId="7299A61C" w:rsidR="003216E6" w:rsidRPr="00433977" w:rsidRDefault="00C42B46" w:rsidP="003008C5">
      <w:pPr>
        <w:spacing w:before="120" w:after="12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service test_server stop</w:t>
      </w:r>
    </w:p>
    <w:sectPr w:rsidR="003216E6" w:rsidRPr="0043397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81FCA" w14:textId="77777777" w:rsidR="005A674D" w:rsidRDefault="005A674D" w:rsidP="00A64311">
      <w:pPr>
        <w:spacing w:after="0" w:line="240" w:lineRule="auto"/>
      </w:pPr>
      <w:r>
        <w:separator/>
      </w:r>
    </w:p>
  </w:endnote>
  <w:endnote w:type="continuationSeparator" w:id="0">
    <w:p w14:paraId="0609135A" w14:textId="77777777" w:rsidR="005A674D" w:rsidRDefault="005A674D" w:rsidP="00A6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print Sans Medium">
    <w:panose1 w:val="020B06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  <w:font w:name="Sprint Sans Regular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932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A0EBB" w14:textId="77777777" w:rsidR="00A64311" w:rsidRDefault="00A643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3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EF401C2" w14:textId="77777777" w:rsidR="00A64311" w:rsidRDefault="00A64311" w:rsidP="00A6431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48BB8" w14:textId="77777777" w:rsidR="005A674D" w:rsidRDefault="005A674D" w:rsidP="00A64311">
      <w:pPr>
        <w:spacing w:after="0" w:line="240" w:lineRule="auto"/>
      </w:pPr>
      <w:r>
        <w:separator/>
      </w:r>
    </w:p>
  </w:footnote>
  <w:footnote w:type="continuationSeparator" w:id="0">
    <w:p w14:paraId="0BAF07BC" w14:textId="77777777" w:rsidR="005A674D" w:rsidRDefault="005A674D" w:rsidP="00A6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E5AD7" w14:textId="77777777" w:rsidR="00A64311" w:rsidRDefault="00A64311" w:rsidP="00A64311">
    <w:pPr>
      <w:pStyle w:val="Header"/>
      <w:ind w:left="7920"/>
    </w:pPr>
    <w:r>
      <w:rPr>
        <w:noProof/>
      </w:rPr>
      <w:drawing>
        <wp:inline distT="0" distB="0" distL="0" distR="0" wp14:anchorId="02DD98A8" wp14:editId="0A360E2C">
          <wp:extent cx="1019317" cy="5144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allSpri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317" cy="514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FFD699" w14:textId="77777777" w:rsidR="00A64311" w:rsidRDefault="00A643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779"/>
    <w:multiLevelType w:val="hybridMultilevel"/>
    <w:tmpl w:val="60087A12"/>
    <w:lvl w:ilvl="0" w:tplc="756AD23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4666"/>
    <w:multiLevelType w:val="hybridMultilevel"/>
    <w:tmpl w:val="D830602E"/>
    <w:styleLink w:val="ImportedStyle4"/>
    <w:lvl w:ilvl="0" w:tplc="35460C4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2EF6EE">
      <w:start w:val="1"/>
      <w:numFmt w:val="lowerLetter"/>
      <w:lvlText w:val="%2."/>
      <w:lvlJc w:val="left"/>
      <w:pPr>
        <w:tabs>
          <w:tab w:val="num" w:pos="1800"/>
        </w:tabs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60A958">
      <w:start w:val="1"/>
      <w:numFmt w:val="lowerRoman"/>
      <w:lvlText w:val="%3."/>
      <w:lvlJc w:val="left"/>
      <w:pPr>
        <w:tabs>
          <w:tab w:val="num" w:pos="2520"/>
        </w:tabs>
        <w:ind w:left="2160" w:firstLine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16E47E">
      <w:start w:val="1"/>
      <w:numFmt w:val="decimal"/>
      <w:lvlText w:val="%4."/>
      <w:lvlJc w:val="left"/>
      <w:pPr>
        <w:tabs>
          <w:tab w:val="num" w:pos="3240"/>
        </w:tabs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609D42">
      <w:start w:val="1"/>
      <w:numFmt w:val="lowerLetter"/>
      <w:lvlText w:val="%5."/>
      <w:lvlJc w:val="left"/>
      <w:pPr>
        <w:tabs>
          <w:tab w:val="num" w:pos="3960"/>
        </w:tabs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AED14A">
      <w:start w:val="1"/>
      <w:numFmt w:val="lowerRoman"/>
      <w:lvlText w:val="%6."/>
      <w:lvlJc w:val="left"/>
      <w:pPr>
        <w:tabs>
          <w:tab w:val="num" w:pos="4680"/>
        </w:tabs>
        <w:ind w:left="4320" w:firstLine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C0B0AC">
      <w:start w:val="1"/>
      <w:numFmt w:val="decimal"/>
      <w:lvlText w:val="%7."/>
      <w:lvlJc w:val="left"/>
      <w:pPr>
        <w:tabs>
          <w:tab w:val="num" w:pos="5400"/>
        </w:tabs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702590">
      <w:start w:val="1"/>
      <w:numFmt w:val="lowerLetter"/>
      <w:lvlText w:val="%8."/>
      <w:lvlJc w:val="left"/>
      <w:pPr>
        <w:tabs>
          <w:tab w:val="num" w:pos="6120"/>
        </w:tabs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221FC">
      <w:start w:val="1"/>
      <w:numFmt w:val="lowerRoman"/>
      <w:lvlText w:val="%9."/>
      <w:lvlJc w:val="left"/>
      <w:pPr>
        <w:tabs>
          <w:tab w:val="num" w:pos="6840"/>
        </w:tabs>
        <w:ind w:left="6480" w:firstLine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AE09A3"/>
    <w:multiLevelType w:val="hybridMultilevel"/>
    <w:tmpl w:val="2A42A7B2"/>
    <w:lvl w:ilvl="0" w:tplc="756AD23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02E7A"/>
    <w:multiLevelType w:val="hybridMultilevel"/>
    <w:tmpl w:val="7EA63BA8"/>
    <w:numStyleLink w:val="ImportedStyle2"/>
  </w:abstractNum>
  <w:abstractNum w:abstractNumId="4" w15:restartNumberingAfterBreak="0">
    <w:nsid w:val="0B074ED2"/>
    <w:multiLevelType w:val="hybridMultilevel"/>
    <w:tmpl w:val="FFD42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074C"/>
    <w:multiLevelType w:val="hybridMultilevel"/>
    <w:tmpl w:val="23C46510"/>
    <w:styleLink w:val="ImportedStyle3"/>
    <w:lvl w:ilvl="0" w:tplc="B36226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54987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C8A9B2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6F12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243CF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9498F6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A683A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A58E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F0C1E0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63439B"/>
    <w:multiLevelType w:val="hybridMultilevel"/>
    <w:tmpl w:val="C992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E25"/>
    <w:multiLevelType w:val="hybridMultilevel"/>
    <w:tmpl w:val="EDCC7308"/>
    <w:lvl w:ilvl="0" w:tplc="756AD23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E395F"/>
    <w:multiLevelType w:val="hybridMultilevel"/>
    <w:tmpl w:val="6D665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A4D4C"/>
    <w:multiLevelType w:val="hybridMultilevel"/>
    <w:tmpl w:val="32EC0344"/>
    <w:lvl w:ilvl="0" w:tplc="9C0617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82E9B"/>
    <w:multiLevelType w:val="hybridMultilevel"/>
    <w:tmpl w:val="420C476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53C"/>
    <w:multiLevelType w:val="hybridMultilevel"/>
    <w:tmpl w:val="E28CB878"/>
    <w:lvl w:ilvl="0" w:tplc="9C0617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15060"/>
    <w:multiLevelType w:val="hybridMultilevel"/>
    <w:tmpl w:val="7EA63BA8"/>
    <w:styleLink w:val="ImportedStyle2"/>
    <w:lvl w:ilvl="0" w:tplc="04A45B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BA6B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E02E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F8C9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42D0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3ED3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A4CA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64AB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0EC9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4A11D7D"/>
    <w:multiLevelType w:val="hybridMultilevel"/>
    <w:tmpl w:val="344CA828"/>
    <w:lvl w:ilvl="0" w:tplc="4D8075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9765A"/>
    <w:multiLevelType w:val="hybridMultilevel"/>
    <w:tmpl w:val="8CECC444"/>
    <w:lvl w:ilvl="0" w:tplc="756AD23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A0898"/>
    <w:multiLevelType w:val="hybridMultilevel"/>
    <w:tmpl w:val="5A68A580"/>
    <w:lvl w:ilvl="0" w:tplc="756AD23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E4D07"/>
    <w:multiLevelType w:val="hybridMultilevel"/>
    <w:tmpl w:val="8BFA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1336C"/>
    <w:multiLevelType w:val="hybridMultilevel"/>
    <w:tmpl w:val="C7C4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F3D1B"/>
    <w:multiLevelType w:val="hybridMultilevel"/>
    <w:tmpl w:val="CE1A3AC4"/>
    <w:lvl w:ilvl="0" w:tplc="756AD23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A4AB2"/>
    <w:multiLevelType w:val="hybridMultilevel"/>
    <w:tmpl w:val="B4BA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402B5"/>
    <w:multiLevelType w:val="hybridMultilevel"/>
    <w:tmpl w:val="F0404E8A"/>
    <w:lvl w:ilvl="0" w:tplc="9C0617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20"/>
  </w:num>
  <w:num w:numId="5">
    <w:abstractNumId w:val="19"/>
  </w:num>
  <w:num w:numId="6">
    <w:abstractNumId w:val="11"/>
  </w:num>
  <w:num w:numId="7">
    <w:abstractNumId w:val="9"/>
  </w:num>
  <w:num w:numId="8">
    <w:abstractNumId w:val="14"/>
  </w:num>
  <w:num w:numId="9">
    <w:abstractNumId w:val="0"/>
  </w:num>
  <w:num w:numId="10">
    <w:abstractNumId w:val="18"/>
  </w:num>
  <w:num w:numId="11">
    <w:abstractNumId w:val="7"/>
  </w:num>
  <w:num w:numId="12">
    <w:abstractNumId w:val="15"/>
  </w:num>
  <w:num w:numId="13">
    <w:abstractNumId w:val="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2"/>
  </w:num>
  <w:num w:numId="17">
    <w:abstractNumId w:val="3"/>
  </w:num>
  <w:num w:numId="18">
    <w:abstractNumId w:val="5"/>
  </w:num>
  <w:num w:numId="19">
    <w:abstractNumId w:val="1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CF"/>
    <w:rsid w:val="000426BA"/>
    <w:rsid w:val="00227175"/>
    <w:rsid w:val="002D3289"/>
    <w:rsid w:val="002F2A32"/>
    <w:rsid w:val="003008C5"/>
    <w:rsid w:val="003216E6"/>
    <w:rsid w:val="00337661"/>
    <w:rsid w:val="00371B2A"/>
    <w:rsid w:val="003A3C46"/>
    <w:rsid w:val="003B5CEA"/>
    <w:rsid w:val="003D2A12"/>
    <w:rsid w:val="003E0AA7"/>
    <w:rsid w:val="0040115F"/>
    <w:rsid w:val="0041192C"/>
    <w:rsid w:val="00433977"/>
    <w:rsid w:val="004738A4"/>
    <w:rsid w:val="004741B0"/>
    <w:rsid w:val="004A6D99"/>
    <w:rsid w:val="004C2FCF"/>
    <w:rsid w:val="00515157"/>
    <w:rsid w:val="00545AD2"/>
    <w:rsid w:val="005A674D"/>
    <w:rsid w:val="005B190F"/>
    <w:rsid w:val="005C30A1"/>
    <w:rsid w:val="005D3E63"/>
    <w:rsid w:val="005F6F24"/>
    <w:rsid w:val="006108E2"/>
    <w:rsid w:val="00627A31"/>
    <w:rsid w:val="0064000E"/>
    <w:rsid w:val="00645583"/>
    <w:rsid w:val="00664C5B"/>
    <w:rsid w:val="00697949"/>
    <w:rsid w:val="006A21EC"/>
    <w:rsid w:val="006B1A94"/>
    <w:rsid w:val="00760E1E"/>
    <w:rsid w:val="007C6357"/>
    <w:rsid w:val="007D5EEF"/>
    <w:rsid w:val="007E4269"/>
    <w:rsid w:val="008231B9"/>
    <w:rsid w:val="00850FE7"/>
    <w:rsid w:val="00894800"/>
    <w:rsid w:val="008C2304"/>
    <w:rsid w:val="008C2D64"/>
    <w:rsid w:val="008C62DA"/>
    <w:rsid w:val="009A3654"/>
    <w:rsid w:val="009F3FD4"/>
    <w:rsid w:val="00A64311"/>
    <w:rsid w:val="00A7243D"/>
    <w:rsid w:val="00AB75B5"/>
    <w:rsid w:val="00AF4EB6"/>
    <w:rsid w:val="00B01143"/>
    <w:rsid w:val="00B02E53"/>
    <w:rsid w:val="00BB01BA"/>
    <w:rsid w:val="00BB1CA0"/>
    <w:rsid w:val="00BD5D04"/>
    <w:rsid w:val="00C211E1"/>
    <w:rsid w:val="00C42B46"/>
    <w:rsid w:val="00C47F84"/>
    <w:rsid w:val="00DB3389"/>
    <w:rsid w:val="00DC4E72"/>
    <w:rsid w:val="00E376E1"/>
    <w:rsid w:val="00E7134D"/>
    <w:rsid w:val="00F123BD"/>
    <w:rsid w:val="00F25E55"/>
    <w:rsid w:val="00F47E57"/>
    <w:rsid w:val="00F81627"/>
    <w:rsid w:val="00FA7C87"/>
    <w:rsid w:val="00FB22BF"/>
    <w:rsid w:val="00FC5432"/>
    <w:rsid w:val="00FD3AC3"/>
    <w:rsid w:val="00FF0B91"/>
    <w:rsid w:val="00FF187C"/>
    <w:rsid w:val="00FF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C707"/>
  <w15:chartTrackingRefBased/>
  <w15:docId w15:val="{06CD67E8-413A-4779-9A33-76C47408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CEA"/>
    <w:pPr>
      <w:keepNext/>
      <w:keepLines/>
      <w:spacing w:before="40" w:after="0"/>
      <w:outlineLvl w:val="1"/>
    </w:pPr>
    <w:rPr>
      <w:rFonts w:ascii="Sprint Sans Medium" w:eastAsiaTheme="majorEastAsia" w:hAnsi="Sprint Sans Medium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B3838" w:themeColor="background2" w:themeShade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D04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CEA"/>
    <w:rPr>
      <w:rFonts w:ascii="Sprint Sans Medium" w:eastAsiaTheme="majorEastAsia" w:hAnsi="Sprint Sans Medium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CEA"/>
    <w:rPr>
      <w:rFonts w:asciiTheme="majorHAnsi" w:eastAsiaTheme="majorEastAsia" w:hAnsiTheme="majorHAnsi" w:cstheme="majorBidi"/>
      <w:b/>
      <w:color w:val="3B3838" w:themeColor="background2" w:themeShade="40"/>
      <w:szCs w:val="24"/>
    </w:rPr>
  </w:style>
  <w:style w:type="paragraph" w:styleId="Title">
    <w:name w:val="Title"/>
    <w:link w:val="TitleChar"/>
    <w:rsid w:val="00BD5D04"/>
    <w:pPr>
      <w:pBdr>
        <w:top w:val="nil"/>
        <w:left w:val="nil"/>
        <w:bottom w:val="nil"/>
        <w:right w:val="nil"/>
        <w:between w:val="nil"/>
        <w:bar w:val="nil"/>
      </w:pBdr>
      <w:spacing w:before="480" w:after="40" w:line="240" w:lineRule="auto"/>
      <w:jc w:val="center"/>
    </w:pPr>
    <w:rPr>
      <w:rFonts w:ascii="Constantia" w:eastAsia="Constantia" w:hAnsi="Constantia" w:cs="Constantia"/>
      <w:color w:val="007789"/>
      <w:kern w:val="28"/>
      <w:sz w:val="60"/>
      <w:szCs w:val="60"/>
      <w:u w:color="595959"/>
      <w:bdr w:val="nil"/>
    </w:rPr>
  </w:style>
  <w:style w:type="character" w:customStyle="1" w:styleId="TitleChar">
    <w:name w:val="Title Char"/>
    <w:basedOn w:val="DefaultParagraphFont"/>
    <w:link w:val="Title"/>
    <w:rsid w:val="00BD5D04"/>
    <w:rPr>
      <w:rFonts w:ascii="Constantia" w:eastAsia="Constantia" w:hAnsi="Constantia" w:cs="Constantia"/>
      <w:color w:val="007789"/>
      <w:kern w:val="28"/>
      <w:sz w:val="60"/>
      <w:szCs w:val="60"/>
      <w:u w:color="595959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311"/>
  </w:style>
  <w:style w:type="paragraph" w:styleId="Footer">
    <w:name w:val="footer"/>
    <w:basedOn w:val="Normal"/>
    <w:link w:val="FooterChar"/>
    <w:uiPriority w:val="99"/>
    <w:unhideWhenUsed/>
    <w:rsid w:val="00A6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11"/>
  </w:style>
  <w:style w:type="paragraph" w:styleId="ListParagraph">
    <w:name w:val="List Paragraph"/>
    <w:basedOn w:val="Normal"/>
    <w:uiPriority w:val="34"/>
    <w:qFormat/>
    <w:rsid w:val="00AF4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E1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C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CA0"/>
    <w:rPr>
      <w:b/>
      <w:bCs/>
      <w:sz w:val="20"/>
      <w:szCs w:val="20"/>
    </w:rPr>
  </w:style>
  <w:style w:type="paragraph" w:customStyle="1" w:styleId="Body">
    <w:name w:val="Body"/>
    <w:rsid w:val="00C42B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C42B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numbering" w:customStyle="1" w:styleId="ImportedStyle2">
    <w:name w:val="Imported Style 2"/>
    <w:rsid w:val="00C42B46"/>
    <w:pPr>
      <w:numPr>
        <w:numId w:val="16"/>
      </w:numPr>
    </w:pPr>
  </w:style>
  <w:style w:type="numbering" w:customStyle="1" w:styleId="ImportedStyle3">
    <w:name w:val="Imported Style 3"/>
    <w:rsid w:val="00C42B46"/>
    <w:pPr>
      <w:numPr>
        <w:numId w:val="18"/>
      </w:numPr>
    </w:pPr>
  </w:style>
  <w:style w:type="numbering" w:customStyle="1" w:styleId="ImportedStyle4">
    <w:name w:val="Imported Style 4"/>
    <w:rsid w:val="00C42B46"/>
    <w:pPr>
      <w:numPr>
        <w:numId w:val="19"/>
      </w:numPr>
    </w:pPr>
  </w:style>
  <w:style w:type="paragraph" w:styleId="Revision">
    <w:name w:val="Revision"/>
    <w:hidden/>
    <w:uiPriority w:val="99"/>
    <w:semiHidden/>
    <w:rsid w:val="008C230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D3E63"/>
    <w:pPr>
      <w:outlineLvl w:val="9"/>
    </w:pPr>
    <w:rPr>
      <w:b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D3E6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D3E6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D3E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nodejs.org/en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sanbot.com/index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33651-4A7C-4E7B-89E4-5E9363CB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14050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Jackie A [Harman Contractor for Sprint]</dc:creator>
  <cp:keywords/>
  <dc:description/>
  <cp:lastModifiedBy>Tucker, Jackie A [Harman Contractor for Sprint]</cp:lastModifiedBy>
  <cp:revision>9</cp:revision>
  <cp:lastPrinted>2017-08-10T22:12:00Z</cp:lastPrinted>
  <dcterms:created xsi:type="dcterms:W3CDTF">2017-08-10T19:50:00Z</dcterms:created>
  <dcterms:modified xsi:type="dcterms:W3CDTF">2017-08-14T14:51:00Z</dcterms:modified>
</cp:coreProperties>
</file>