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F5D08" w14:textId="7C51267C" w:rsidR="00C575A5" w:rsidRPr="00292674" w:rsidRDefault="00BD49D8" w:rsidP="00EA71DB">
      <w:pPr>
        <w:pStyle w:val="Title"/>
        <w:rPr>
          <w:lang w:eastAsia="zh-CN"/>
        </w:rPr>
      </w:pPr>
      <w:r w:rsidRPr="00BD49D8">
        <w:rPr>
          <w:lang w:eastAsia="zh-CN"/>
        </w:rPr>
        <w:t>Kafka</w:t>
      </w:r>
      <w:r w:rsidRPr="00BD49D8">
        <w:rPr>
          <w:lang w:eastAsia="zh-CN"/>
        </w:rPr>
        <w:t>安装手册</w:t>
      </w:r>
    </w:p>
    <w:p w14:paraId="4E878F27" w14:textId="418BABFA" w:rsidR="005C74F1" w:rsidRPr="00292674" w:rsidRDefault="005C74F1" w:rsidP="00C216E6">
      <w:pPr>
        <w:pStyle w:val="Heading2"/>
        <w:spacing w:line="240" w:lineRule="auto"/>
        <w:rPr>
          <w:lang w:eastAsia="zh-CN"/>
        </w:rPr>
      </w:pPr>
      <w:r w:rsidRPr="00292674">
        <w:rPr>
          <w:lang w:eastAsia="zh-CN"/>
        </w:rPr>
        <w:t>环境配置</w:t>
      </w:r>
    </w:p>
    <w:p w14:paraId="30C962B5" w14:textId="7975A0AE" w:rsidR="00987116" w:rsidRPr="00292674" w:rsidRDefault="00987116" w:rsidP="00C216E6">
      <w:pPr>
        <w:rPr>
          <w:rFonts w:ascii="Times New Roman" w:eastAsia="Songti SC" w:hAnsi="Times New Roman" w:cs="Times New Roman"/>
          <w:lang w:eastAsia="zh-CN"/>
        </w:rPr>
      </w:pPr>
      <w:r w:rsidRPr="00292674">
        <w:rPr>
          <w:rFonts w:ascii="Times New Roman" w:eastAsia="Songti SC" w:hAnsi="Times New Roman" w:cs="Times New Roman"/>
          <w:lang w:eastAsia="zh-CN"/>
        </w:rPr>
        <w:t>Java</w:t>
      </w:r>
      <w:r w:rsidR="005C74F1" w:rsidRPr="00292674">
        <w:rPr>
          <w:rFonts w:ascii="Times New Roman" w:eastAsia="Songti SC" w:hAnsi="Times New Roman" w:cs="Times New Roman"/>
          <w:lang w:eastAsia="zh-CN"/>
        </w:rPr>
        <w:t>: JDK 1.8(</w:t>
      </w:r>
      <w:r w:rsidR="005C74F1" w:rsidRPr="00292674">
        <w:rPr>
          <w:rFonts w:ascii="Times New Roman" w:eastAsia="Songti SC" w:hAnsi="Times New Roman" w:cs="Times New Roman"/>
          <w:lang w:eastAsia="zh-CN"/>
        </w:rPr>
        <w:t>推荐</w:t>
      </w:r>
      <w:r w:rsidR="005C74F1" w:rsidRPr="00292674">
        <w:rPr>
          <w:rFonts w:ascii="Times New Roman" w:eastAsia="Songti SC" w:hAnsi="Times New Roman" w:cs="Times New Roman"/>
          <w:lang w:eastAsia="zh-CN"/>
        </w:rPr>
        <w:t>)</w:t>
      </w:r>
      <w:r w:rsidR="005C74F1" w:rsidRPr="00292674">
        <w:rPr>
          <w:rFonts w:ascii="Times New Roman" w:eastAsia="Songti SC" w:hAnsi="Times New Roman" w:cs="Times New Roman"/>
          <w:lang w:eastAsia="zh-CN"/>
        </w:rPr>
        <w:t>或者</w:t>
      </w:r>
      <w:r w:rsidR="005C74F1" w:rsidRPr="00292674">
        <w:rPr>
          <w:rFonts w:ascii="Times New Roman" w:eastAsia="Songti SC" w:hAnsi="Times New Roman" w:cs="Times New Roman"/>
          <w:lang w:eastAsia="zh-CN"/>
        </w:rPr>
        <w:t>JDK 1.7(jdk-7u51</w:t>
      </w:r>
      <w:r w:rsidR="005C74F1" w:rsidRPr="00292674">
        <w:rPr>
          <w:rFonts w:ascii="Times New Roman" w:eastAsia="Songti SC" w:hAnsi="Times New Roman" w:cs="Times New Roman"/>
          <w:lang w:eastAsia="zh-CN"/>
        </w:rPr>
        <w:t>或者更新版本</w:t>
      </w:r>
      <w:r w:rsidR="005C74F1" w:rsidRPr="00292674">
        <w:rPr>
          <w:rFonts w:ascii="Times New Roman" w:eastAsia="Songti SC" w:hAnsi="Times New Roman" w:cs="Times New Roman"/>
          <w:lang w:eastAsia="zh-CN"/>
        </w:rPr>
        <w:t>)</w:t>
      </w:r>
    </w:p>
    <w:p w14:paraId="38DC7878" w14:textId="77777777" w:rsidR="00987116" w:rsidRPr="00292674" w:rsidRDefault="00987116" w:rsidP="00C216E6">
      <w:pPr>
        <w:rPr>
          <w:rFonts w:ascii="Times New Roman" w:eastAsia="Songti SC" w:hAnsi="Times New Roman" w:cs="Times New Roman"/>
          <w:lang w:eastAsia="zh-CN"/>
        </w:rPr>
      </w:pPr>
    </w:p>
    <w:p w14:paraId="2A10E748" w14:textId="57E4F8B8" w:rsidR="00D976DD" w:rsidRPr="00C216E6" w:rsidRDefault="008252C5" w:rsidP="00C216E6">
      <w:pPr>
        <w:pStyle w:val="Heading2"/>
        <w:spacing w:line="240" w:lineRule="auto"/>
        <w:rPr>
          <w:lang w:eastAsia="zh-CN"/>
        </w:rPr>
      </w:pPr>
      <w:r w:rsidRPr="00C216E6">
        <w:rPr>
          <w:lang w:eastAsia="zh-CN"/>
        </w:rPr>
        <w:t>单机版</w:t>
      </w:r>
    </w:p>
    <w:p w14:paraId="2085DEAD" w14:textId="7C308A98" w:rsidR="004D7597" w:rsidRPr="00C216E6" w:rsidRDefault="004D7597" w:rsidP="00C216E6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C216E6">
        <w:rPr>
          <w:rFonts w:ascii="Times New Roman" w:eastAsia="Songti SC" w:hAnsi="Times New Roman" w:cs="Times New Roman"/>
          <w:lang w:eastAsia="zh-CN"/>
        </w:rPr>
        <w:t>下载</w:t>
      </w:r>
      <w:r w:rsidRPr="00C216E6">
        <w:rPr>
          <w:rFonts w:ascii="Times New Roman" w:eastAsia="Songti SC" w:hAnsi="Times New Roman" w:cs="Times New Roman"/>
          <w:lang w:eastAsia="zh-CN"/>
        </w:rPr>
        <w:t>Kafka</w:t>
      </w:r>
      <w:r w:rsidRPr="00C216E6">
        <w:rPr>
          <w:rFonts w:ascii="Times New Roman" w:eastAsia="Songti SC" w:hAnsi="Times New Roman" w:cs="Times New Roman"/>
          <w:lang w:eastAsia="zh-CN"/>
        </w:rPr>
        <w:t>安装文件</w:t>
      </w:r>
      <w:r w:rsidR="00C216E6">
        <w:rPr>
          <w:rFonts w:ascii="Times New Roman" w:eastAsia="Songti SC" w:hAnsi="Times New Roman" w:cs="Times New Roman" w:hint="eastAsia"/>
          <w:lang w:eastAsia="zh-CN"/>
        </w:rPr>
        <w:t xml:space="preserve"> </w:t>
      </w:r>
      <w:r w:rsidRPr="00C216E6">
        <w:rPr>
          <w:rFonts w:ascii="Times New Roman" w:eastAsia="Songti SC" w:hAnsi="Times New Roman" w:cs="Times New Roman"/>
          <w:lang w:eastAsia="zh-CN"/>
        </w:rPr>
        <w:t xml:space="preserve"> </w:t>
      </w:r>
      <w:r w:rsidR="00C216E6" w:rsidRPr="002B2AC4">
        <w:rPr>
          <w:rFonts w:ascii="Times New Roman" w:eastAsia="Songti SC" w:hAnsi="Times New Roman" w:cs="Times New Roman"/>
          <w:lang w:eastAsia="zh-CN"/>
        </w:rPr>
        <w:t>kafka_2.10-0.10.0.1.tgz</w:t>
      </w:r>
    </w:p>
    <w:p w14:paraId="3ED4D3C6" w14:textId="177243AB" w:rsidR="001362B4" w:rsidRPr="00C216E6" w:rsidRDefault="001362B4" w:rsidP="00C216E6">
      <w:pPr>
        <w:ind w:leftChars="200" w:left="480"/>
        <w:rPr>
          <w:rFonts w:ascii="Times New Roman" w:eastAsia="Songti SC" w:hAnsi="Times New Roman" w:cs="Times New Roman"/>
          <w:lang w:eastAsia="zh-CN"/>
        </w:rPr>
      </w:pPr>
      <w:r w:rsidRPr="00C216E6">
        <w:rPr>
          <w:rFonts w:ascii="Times New Roman" w:eastAsia="Songti SC" w:hAnsi="Times New Roman" w:cs="Times New Roman"/>
          <w:lang w:eastAsia="zh-CN"/>
        </w:rPr>
        <w:t>Kafka</w:t>
      </w:r>
      <w:r w:rsidRPr="00C216E6">
        <w:rPr>
          <w:rFonts w:ascii="Times New Roman" w:eastAsia="Songti SC" w:hAnsi="Times New Roman" w:cs="Times New Roman"/>
          <w:lang w:eastAsia="zh-CN"/>
        </w:rPr>
        <w:t>版本：</w:t>
      </w:r>
      <w:r w:rsidRPr="00C216E6">
        <w:rPr>
          <w:rFonts w:ascii="Times New Roman" w:eastAsia="Songti SC" w:hAnsi="Times New Roman" w:cs="Times New Roman"/>
          <w:lang w:eastAsia="zh-CN"/>
        </w:rPr>
        <w:t>kafka_2.10-0.10.0.1</w:t>
      </w:r>
    </w:p>
    <w:p w14:paraId="1A1373C6" w14:textId="2A51F4EF" w:rsidR="008252C5" w:rsidRPr="00C216E6" w:rsidRDefault="002C3098" w:rsidP="00C216E6">
      <w:pPr>
        <w:ind w:leftChars="200" w:left="48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地址：</w:t>
      </w:r>
      <w:r w:rsidR="004D7597" w:rsidRPr="00C216E6">
        <w:rPr>
          <w:rFonts w:ascii="Times New Roman" w:eastAsia="Songti SC" w:hAnsi="Times New Roman" w:cs="Times New Roman"/>
          <w:lang w:eastAsia="zh-CN"/>
        </w:rPr>
        <w:t>百度网盘或者</w:t>
      </w:r>
      <w:r w:rsidR="004D7597" w:rsidRPr="00C216E6">
        <w:rPr>
          <w:rFonts w:ascii="Times New Roman" w:eastAsia="Songti SC" w:hAnsi="Times New Roman" w:cs="Times New Roman"/>
          <w:lang w:eastAsia="zh-CN"/>
        </w:rPr>
        <w:t>Kafka</w:t>
      </w:r>
      <w:r w:rsidR="004D7597" w:rsidRPr="00C216E6">
        <w:rPr>
          <w:rFonts w:ascii="Times New Roman" w:eastAsia="Songti SC" w:hAnsi="Times New Roman" w:cs="Times New Roman"/>
          <w:lang w:eastAsia="zh-CN"/>
        </w:rPr>
        <w:t>官网（</w:t>
      </w:r>
      <w:hyperlink r:id="rId7" w:history="1">
        <w:r w:rsidR="004D7597" w:rsidRPr="00C216E6">
          <w:rPr>
            <w:lang w:eastAsia="zh-CN"/>
          </w:rPr>
          <w:t>https://www.apache.org/dyn/closer.cgi?path=/kafka/0.10.0.1/kafka_2.10-0.10.0.1.tgz</w:t>
        </w:r>
      </w:hyperlink>
      <w:r w:rsidR="004D7597" w:rsidRPr="00C216E6">
        <w:rPr>
          <w:rFonts w:ascii="Times New Roman" w:eastAsia="Songti SC" w:hAnsi="Times New Roman" w:cs="Times New Roman"/>
          <w:lang w:eastAsia="zh-CN"/>
        </w:rPr>
        <w:t>）</w:t>
      </w:r>
    </w:p>
    <w:p w14:paraId="774D371D" w14:textId="77777777" w:rsidR="008252C5" w:rsidRDefault="008252C5" w:rsidP="00C216E6">
      <w:pPr>
        <w:rPr>
          <w:rFonts w:ascii="Times New Roman" w:eastAsia="Songti SC" w:hAnsi="Times New Roman" w:cs="Times New Roman"/>
          <w:lang w:eastAsia="zh-CN"/>
        </w:rPr>
      </w:pPr>
    </w:p>
    <w:p w14:paraId="62B76FC9" w14:textId="15502AEC" w:rsidR="002B2AC4" w:rsidRPr="000002DA" w:rsidRDefault="00C216E6" w:rsidP="000002DA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0002DA">
        <w:rPr>
          <w:rFonts w:ascii="Times New Roman" w:eastAsia="Songti SC" w:hAnsi="Times New Roman" w:cs="Times New Roman" w:hint="eastAsia"/>
          <w:lang w:eastAsia="zh-CN"/>
        </w:rPr>
        <w:t>解压</w:t>
      </w:r>
      <w:r w:rsidR="002B2AC4" w:rsidRPr="000002DA">
        <w:rPr>
          <w:rFonts w:ascii="Times New Roman" w:eastAsia="Songti SC" w:hAnsi="Times New Roman" w:cs="Times New Roman"/>
          <w:lang w:eastAsia="zh-CN"/>
        </w:rPr>
        <w:t>kafka_2.10-0.10.0.1.tgz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002DA" w14:paraId="5700C9A9" w14:textId="77777777" w:rsidTr="0000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60EF7BBC" w14:textId="77777777" w:rsidR="000002DA" w:rsidRDefault="000002DA" w:rsidP="00C216E6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5E6AC35F" w14:textId="77777777" w:rsidR="000002DA" w:rsidRDefault="000002DA" w:rsidP="00C216E6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0002DA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tar –zxvf kafka_2.10-0.10.0.1.tgz</w:t>
            </w:r>
          </w:p>
          <w:p w14:paraId="226D5273" w14:textId="18A88DAF" w:rsidR="000002DA" w:rsidRDefault="000002DA" w:rsidP="00C216E6">
            <w:pPr>
              <w:rPr>
                <w:rFonts w:ascii="Times New Roman" w:eastAsia="Songti SC" w:hAnsi="Times New Roman" w:cs="Times New Roman"/>
                <w:lang w:eastAsia="zh-CN"/>
              </w:rPr>
            </w:pPr>
          </w:p>
        </w:tc>
      </w:tr>
    </w:tbl>
    <w:p w14:paraId="51A25809" w14:textId="296AFE1E" w:rsidR="00D06C68" w:rsidRDefault="00D06C68" w:rsidP="000002DA">
      <w:pPr>
        <w:rPr>
          <w:rFonts w:ascii="Times New Roman" w:eastAsia="Songti SC" w:hAnsi="Times New Roman" w:cs="Times New Roman"/>
          <w:lang w:eastAsia="zh-CN"/>
        </w:rPr>
      </w:pPr>
    </w:p>
    <w:p w14:paraId="01EE4822" w14:textId="277951F6" w:rsidR="000F062D" w:rsidRPr="00D95C67" w:rsidRDefault="000F062D" w:rsidP="000F062D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D95C67">
        <w:rPr>
          <w:rFonts w:ascii="Times New Roman" w:eastAsia="Songti SC" w:hAnsi="Times New Roman" w:cs="Times New Roman" w:hint="eastAsia"/>
          <w:lang w:eastAsia="zh-CN"/>
        </w:rPr>
        <w:t>启动</w:t>
      </w:r>
      <w:r>
        <w:rPr>
          <w:rFonts w:ascii="Times New Roman" w:eastAsia="Songti SC" w:hAnsi="Times New Roman" w:cs="Times New Roman"/>
          <w:lang w:eastAsia="zh-CN"/>
        </w:rPr>
        <w:t>zookeeper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62D" w14:paraId="0723490A" w14:textId="77777777" w:rsidTr="00DB3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48D23528" w14:textId="77777777" w:rsidR="001921D7" w:rsidRDefault="001921D7" w:rsidP="001921D7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3C403AF9" w14:textId="2359D878" w:rsidR="001921D7" w:rsidRPr="00A94EB1" w:rsidRDefault="001921D7" w:rsidP="001921D7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1921D7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bin/zookeeper-server-start.sh  config/zookeeper.properties &amp;</w:t>
            </w:r>
          </w:p>
        </w:tc>
      </w:tr>
    </w:tbl>
    <w:p w14:paraId="01F54367" w14:textId="71AA8F36" w:rsidR="00D06C68" w:rsidRPr="0075793C" w:rsidRDefault="004740C8" w:rsidP="0075793C">
      <w:pPr>
        <w:pStyle w:val="ListParagraph"/>
        <w:ind w:left="480" w:firstLineChars="0" w:firstLine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使用命令</w:t>
      </w:r>
      <w:r w:rsidR="00F02C8C">
        <w:rPr>
          <w:rFonts w:ascii="Times New Roman" w:eastAsia="Songti SC" w:hAnsi="Times New Roman" w:cs="Times New Roman" w:hint="eastAsia"/>
          <w:lang w:eastAsia="zh-CN"/>
        </w:rPr>
        <w:t>查看</w:t>
      </w:r>
      <w:r w:rsidR="00F02C8C">
        <w:rPr>
          <w:rFonts w:ascii="Times New Roman" w:eastAsia="Songti SC" w:hAnsi="Times New Roman" w:cs="Times New Roman" w:hint="eastAsia"/>
          <w:lang w:eastAsia="zh-CN"/>
        </w:rPr>
        <w:t>zookeeper</w:t>
      </w:r>
      <w:r w:rsidR="00F02C8C">
        <w:rPr>
          <w:rFonts w:ascii="Times New Roman" w:eastAsia="Songti SC" w:hAnsi="Times New Roman" w:cs="Times New Roman" w:hint="eastAsia"/>
          <w:lang w:eastAsia="zh-CN"/>
        </w:rPr>
        <w:t>是否启动成功：</w:t>
      </w:r>
      <w:r w:rsidR="00D06C68" w:rsidRPr="00D06C68">
        <w:rPr>
          <w:rFonts w:ascii="Times New Roman" w:eastAsia="Songti SC" w:hAnsi="Times New Roman" w:cs="Times New Roman"/>
          <w:color w:val="000000" w:themeColor="text1"/>
          <w:lang w:eastAsia="zh-CN"/>
        </w:rPr>
        <w:t xml:space="preserve"> </w:t>
      </w:r>
      <w:r w:rsidR="00D06C68" w:rsidRPr="00D40ABD">
        <w:rPr>
          <w:rFonts w:ascii="Times New Roman" w:eastAsia="Songti SC" w:hAnsi="Times New Roman" w:cs="Times New Roman"/>
          <w:b/>
          <w:color w:val="FF0000"/>
          <w:lang w:eastAsia="zh-CN"/>
        </w:rPr>
        <w:t>jps | grep Quorum</w:t>
      </w:r>
    </w:p>
    <w:p w14:paraId="276D93F9" w14:textId="2D4F5345" w:rsidR="0075793C" w:rsidRPr="00D95C67" w:rsidRDefault="0075793C" w:rsidP="0075793C">
      <w:pPr>
        <w:pStyle w:val="ListParagraph"/>
        <w:ind w:left="480" w:firstLineChars="0" w:firstLine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可以查看到类似以下输出（进程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id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zookeeper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的服务名称</w:t>
      </w:r>
      <w:r w:rsidR="004740C8" w:rsidRPr="0075793C">
        <w:rPr>
          <w:rFonts w:ascii="Times New Roman" w:eastAsia="Songti SC" w:hAnsi="Times New Roman" w:cs="Times New Roman"/>
          <w:b/>
          <w:i/>
          <w:color w:val="000000" w:themeColor="text1"/>
          <w:lang w:eastAsia="zh-CN"/>
        </w:rPr>
        <w:t>QuorumPeerMain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）：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93C" w14:paraId="7B4E8126" w14:textId="77777777" w:rsidTr="0050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31D26DEE" w14:textId="77777777" w:rsidR="0075793C" w:rsidRPr="0075793C" w:rsidRDefault="0075793C" w:rsidP="005005A1">
            <w:pPr>
              <w:rPr>
                <w:rFonts w:ascii="Times New Roman" w:eastAsia="Songti SC" w:hAnsi="Times New Roman" w:cs="Times New Roman"/>
                <w:b w:val="0"/>
                <w:bCs w:val="0"/>
                <w:i/>
                <w:color w:val="000000" w:themeColor="text1"/>
                <w:lang w:eastAsia="zh-CN"/>
              </w:rPr>
            </w:pPr>
          </w:p>
          <w:p w14:paraId="70D01F52" w14:textId="2F3D69DC" w:rsidR="0075793C" w:rsidRPr="0075793C" w:rsidRDefault="0075793C" w:rsidP="005005A1">
            <w:pPr>
              <w:rPr>
                <w:rFonts w:ascii="Times New Roman" w:eastAsia="Songti SC" w:hAnsi="Times New Roman" w:cs="Times New Roman"/>
                <w:b w:val="0"/>
                <w:i/>
                <w:color w:val="000000" w:themeColor="text1"/>
                <w:lang w:eastAsia="zh-CN"/>
              </w:rPr>
            </w:pPr>
            <w:r w:rsidRPr="0075793C">
              <w:rPr>
                <w:rFonts w:ascii="Times New Roman" w:eastAsia="Songti SC" w:hAnsi="Times New Roman" w:cs="Times New Roman"/>
                <w:b w:val="0"/>
                <w:i/>
                <w:color w:val="000000" w:themeColor="text1"/>
                <w:lang w:eastAsia="zh-CN"/>
              </w:rPr>
              <w:t>46309 QuorumPeerMain</w:t>
            </w:r>
          </w:p>
        </w:tc>
      </w:tr>
    </w:tbl>
    <w:p w14:paraId="37E01F6F" w14:textId="77777777" w:rsidR="00F02C8C" w:rsidRPr="0075793C" w:rsidRDefault="00F02C8C" w:rsidP="0075793C">
      <w:pPr>
        <w:rPr>
          <w:rFonts w:ascii="Times New Roman" w:eastAsia="Songti SC" w:hAnsi="Times New Roman" w:cs="Times New Roman"/>
          <w:lang w:eastAsia="zh-CN"/>
        </w:rPr>
      </w:pPr>
    </w:p>
    <w:p w14:paraId="7D8842A8" w14:textId="77777777" w:rsidR="00F02C8C" w:rsidRDefault="00F02C8C" w:rsidP="000F062D">
      <w:pPr>
        <w:pStyle w:val="ListParagraph"/>
        <w:ind w:left="480" w:firstLineChars="0" w:firstLine="0"/>
        <w:rPr>
          <w:rFonts w:ascii="Times New Roman" w:eastAsia="Songti SC" w:hAnsi="Times New Roman" w:cs="Times New Roman"/>
          <w:lang w:eastAsia="zh-CN"/>
        </w:rPr>
      </w:pPr>
    </w:p>
    <w:p w14:paraId="406BF39C" w14:textId="77CC8EAF" w:rsidR="00D95C67" w:rsidRPr="00D95C67" w:rsidRDefault="00D95C67" w:rsidP="00D95C67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D95C67">
        <w:rPr>
          <w:rFonts w:ascii="Times New Roman" w:eastAsia="Songti SC" w:hAnsi="Times New Roman" w:cs="Times New Roman" w:hint="eastAsia"/>
          <w:lang w:eastAsia="zh-CN"/>
        </w:rPr>
        <w:t>启动</w:t>
      </w:r>
      <w:r w:rsidRPr="00D95C67">
        <w:rPr>
          <w:rFonts w:ascii="Times New Roman" w:eastAsia="Songti SC" w:hAnsi="Times New Roman" w:cs="Times New Roman" w:hint="eastAsia"/>
          <w:lang w:eastAsia="zh-CN"/>
        </w:rPr>
        <w:t>Kafka</w:t>
      </w:r>
      <w:r w:rsidR="001D61AB">
        <w:rPr>
          <w:rFonts w:ascii="Times New Roman" w:eastAsia="Songti SC" w:hAnsi="Times New Roman" w:cs="Times New Roman" w:hint="eastAsia"/>
          <w:lang w:eastAsia="zh-CN"/>
        </w:rPr>
        <w:t xml:space="preserve"> Broker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95C67" w14:paraId="3A2503E6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6376EF84" w14:textId="77777777" w:rsidR="00D95C67" w:rsidRDefault="00D95C67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0653064A" w14:textId="54B6D326" w:rsidR="00D95C67" w:rsidRPr="00A94EB1" w:rsidRDefault="00A94EB1" w:rsidP="00A94EB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A94EB1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bin/kafka-server-start.sh -daemon config/server.properties </w:t>
            </w:r>
          </w:p>
        </w:tc>
      </w:tr>
    </w:tbl>
    <w:p w14:paraId="09E8BB73" w14:textId="77777777" w:rsidR="00D95C67" w:rsidRDefault="00D95C67" w:rsidP="000002DA">
      <w:pPr>
        <w:rPr>
          <w:rFonts w:ascii="Times New Roman" w:eastAsia="Songti SC" w:hAnsi="Times New Roman" w:cs="Times New Roman"/>
          <w:lang w:eastAsia="zh-CN"/>
        </w:rPr>
      </w:pPr>
    </w:p>
    <w:p w14:paraId="2EA6D0B5" w14:textId="007AAFF8" w:rsidR="00733286" w:rsidRDefault="004740C8" w:rsidP="00733286">
      <w:pPr>
        <w:rPr>
          <w:rFonts w:ascii="Times New Roman" w:eastAsia="Songti SC" w:hAnsi="Times New Roman" w:cs="Times New Roman" w:hint="eastAsia"/>
          <w:b/>
          <w:color w:val="FF0000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使用命令</w:t>
      </w:r>
      <w:r w:rsidR="0075793C">
        <w:rPr>
          <w:rFonts w:ascii="Times New Roman" w:eastAsia="Songti SC" w:hAnsi="Times New Roman" w:cs="Times New Roman" w:hint="eastAsia"/>
          <w:lang w:eastAsia="zh-CN"/>
        </w:rPr>
        <w:t>查看</w:t>
      </w:r>
      <w:r w:rsidR="0075793C">
        <w:rPr>
          <w:rFonts w:ascii="Times New Roman" w:eastAsia="Songti SC" w:hAnsi="Times New Roman" w:cs="Times New Roman" w:hint="eastAsia"/>
          <w:lang w:eastAsia="zh-CN"/>
        </w:rPr>
        <w:t>kafka</w:t>
      </w:r>
      <w:r w:rsidR="006C5AED">
        <w:rPr>
          <w:rFonts w:ascii="Times New Roman" w:eastAsia="Songti SC" w:hAnsi="Times New Roman" w:cs="Times New Roman" w:hint="eastAsia"/>
          <w:lang w:eastAsia="zh-CN"/>
        </w:rPr>
        <w:t xml:space="preserve"> Bro</w:t>
      </w:r>
      <w:bookmarkStart w:id="0" w:name="_GoBack"/>
      <w:bookmarkEnd w:id="0"/>
      <w:r w:rsidR="0036102D">
        <w:rPr>
          <w:rFonts w:ascii="Times New Roman" w:eastAsia="Songti SC" w:hAnsi="Times New Roman" w:cs="Times New Roman" w:hint="eastAsia"/>
          <w:lang w:eastAsia="zh-CN"/>
        </w:rPr>
        <w:t>ker</w:t>
      </w:r>
      <w:r w:rsidR="0075793C">
        <w:rPr>
          <w:rFonts w:ascii="Times New Roman" w:eastAsia="Songti SC" w:hAnsi="Times New Roman" w:cs="Times New Roman" w:hint="eastAsia"/>
          <w:lang w:eastAsia="zh-CN"/>
        </w:rPr>
        <w:t>是否启动更成功：</w:t>
      </w:r>
      <w:r w:rsidR="0075793C" w:rsidRPr="00D40ABD">
        <w:rPr>
          <w:rFonts w:ascii="Times New Roman" w:eastAsia="Songti SC" w:hAnsi="Times New Roman" w:cs="Times New Roman"/>
          <w:b/>
          <w:color w:val="FF0000"/>
          <w:lang w:eastAsia="zh-CN"/>
        </w:rPr>
        <w:t xml:space="preserve">jps | grep </w:t>
      </w:r>
      <w:r w:rsidR="00961298">
        <w:rPr>
          <w:rFonts w:ascii="Times New Roman" w:eastAsia="Songti SC" w:hAnsi="Times New Roman" w:cs="Times New Roman" w:hint="eastAsia"/>
          <w:b/>
          <w:color w:val="FF0000"/>
          <w:lang w:eastAsia="zh-CN"/>
        </w:rPr>
        <w:t>K</w:t>
      </w:r>
      <w:r w:rsidR="0075793C">
        <w:rPr>
          <w:rFonts w:ascii="Times New Roman" w:eastAsia="Songti SC" w:hAnsi="Times New Roman" w:cs="Times New Roman" w:hint="eastAsia"/>
          <w:b/>
          <w:color w:val="FF0000"/>
          <w:lang w:eastAsia="zh-CN"/>
        </w:rPr>
        <w:t>afka</w:t>
      </w:r>
    </w:p>
    <w:p w14:paraId="4D032387" w14:textId="7A9196D8" w:rsidR="00733286" w:rsidRPr="00733286" w:rsidRDefault="00733286" w:rsidP="00733286">
      <w:pPr>
        <w:rPr>
          <w:rFonts w:ascii="Times New Roman" w:eastAsia="Songti SC" w:hAnsi="Times New Roman" w:cs="Times New Roman" w:hint="eastAsia"/>
          <w:lang w:eastAsia="zh-CN"/>
        </w:rPr>
      </w:pPr>
      <w:r w:rsidRPr="00733286"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可以查看到类似以下输出（进程</w:t>
      </w:r>
      <w:r w:rsidRPr="00733286"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id</w:t>
      </w:r>
      <w:r w:rsidRPr="00733286"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和</w:t>
      </w:r>
      <w:r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Kafka</w:t>
      </w:r>
      <w:r w:rsidRPr="00733286"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的服务名称</w:t>
      </w:r>
      <w:r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>Kafka</w:t>
      </w:r>
      <w:r w:rsidR="00205E25"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 xml:space="preserve">, </w:t>
      </w:r>
      <w:r w:rsidR="00F326CF"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>“</w:t>
      </w:r>
      <w:r w:rsidR="00205E25"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>K</w:t>
      </w:r>
      <w:r w:rsidR="00F326CF"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>”字母</w:t>
      </w:r>
      <w:r w:rsidR="00205E25">
        <w:rPr>
          <w:rFonts w:ascii="Times New Roman" w:eastAsia="Songti SC" w:hAnsi="Times New Roman" w:cs="Times New Roman" w:hint="eastAsia"/>
          <w:b/>
          <w:i/>
          <w:color w:val="000000" w:themeColor="text1"/>
          <w:lang w:eastAsia="zh-CN"/>
        </w:rPr>
        <w:t>大写</w:t>
      </w:r>
      <w:r w:rsidRPr="00733286">
        <w:rPr>
          <w:rFonts w:ascii="Times New Roman" w:eastAsia="Songti SC" w:hAnsi="Times New Roman" w:cs="Times New Roman" w:hint="eastAsia"/>
          <w:color w:val="000000" w:themeColor="text1"/>
          <w:lang w:eastAsia="zh-CN"/>
        </w:rPr>
        <w:t>）：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3286" w14:paraId="1BA49EB7" w14:textId="77777777" w:rsidTr="0023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50A17D9B" w14:textId="77777777" w:rsidR="00733286" w:rsidRDefault="00733286" w:rsidP="0023499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5E5C7295" w14:textId="3EF80C78" w:rsidR="00733286" w:rsidRPr="00733286" w:rsidRDefault="00733286" w:rsidP="00733286">
            <w:pPr>
              <w:rPr>
                <w:rFonts w:ascii="Times New Roman" w:eastAsia="Songti SC" w:hAnsi="Times New Roman" w:cs="Times New Roman" w:hint="eastAsia"/>
                <w:color w:val="000000" w:themeColor="text1"/>
                <w:lang w:eastAsia="zh-CN"/>
              </w:rPr>
            </w:pPr>
            <w:r w:rsidRPr="005F2647">
              <w:rPr>
                <w:rFonts w:ascii="Times New Roman" w:eastAsia="Songti SC" w:hAnsi="Times New Roman" w:cs="Times New Roman"/>
                <w:color w:val="000000" w:themeColor="text1"/>
                <w:lang w:eastAsia="zh-CN"/>
              </w:rPr>
              <w:t>34884 Kafka</w:t>
            </w:r>
          </w:p>
        </w:tc>
      </w:tr>
    </w:tbl>
    <w:p w14:paraId="3335FE83" w14:textId="77777777" w:rsidR="005F2647" w:rsidRDefault="005F2647" w:rsidP="0075793C">
      <w:pPr>
        <w:rPr>
          <w:rFonts w:ascii="Times New Roman" w:eastAsia="Songti SC" w:hAnsi="Times New Roman" w:cs="Times New Roman" w:hint="eastAsia"/>
          <w:lang w:eastAsia="zh-CN"/>
        </w:rPr>
      </w:pPr>
    </w:p>
    <w:p w14:paraId="32C07CD5" w14:textId="3410673A" w:rsidR="001A3E5F" w:rsidRPr="001A3E5F" w:rsidRDefault="001A3E5F" w:rsidP="001A3E5F">
      <w:pPr>
        <w:pStyle w:val="p1"/>
        <w:rPr>
          <w:rFonts w:ascii="Times New Roman" w:eastAsia="Songti SC" w:hAnsi="Times New Roman" w:cs="Times New Roman"/>
          <w:color w:val="auto"/>
          <w:sz w:val="24"/>
          <w:szCs w:val="24"/>
        </w:rPr>
      </w:pPr>
      <w:r w:rsidRPr="001A3E5F">
        <w:rPr>
          <w:rFonts w:ascii="Times New Roman" w:eastAsia="Songti SC" w:hAnsi="Times New Roman" w:cs="Times New Roman" w:hint="eastAsia"/>
          <w:color w:val="auto"/>
          <w:sz w:val="24"/>
          <w:szCs w:val="24"/>
        </w:rPr>
        <w:t>如果启动失败，可以查看</w:t>
      </w:r>
      <w:r w:rsidRPr="001A3E5F">
        <w:rPr>
          <w:rFonts w:ascii="Times New Roman" w:eastAsia="Songti SC" w:hAnsi="Times New Roman" w:cs="Times New Roman" w:hint="eastAsia"/>
          <w:color w:val="auto"/>
          <w:sz w:val="24"/>
          <w:szCs w:val="24"/>
        </w:rPr>
        <w:t>kafka</w:t>
      </w:r>
      <w:r w:rsidRPr="001A3E5F">
        <w:rPr>
          <w:rFonts w:ascii="Times New Roman" w:eastAsia="Songti SC" w:hAnsi="Times New Roman" w:cs="Times New Roman" w:hint="eastAsia"/>
          <w:color w:val="auto"/>
          <w:sz w:val="24"/>
          <w:szCs w:val="24"/>
        </w:rPr>
        <w:t>安装目录下的</w:t>
      </w:r>
      <w:r w:rsidRPr="001A3E5F">
        <w:rPr>
          <w:rFonts w:ascii="Times New Roman" w:eastAsia="Songti SC" w:hAnsi="Times New Roman" w:cs="Times New Roman"/>
          <w:color w:val="auto"/>
          <w:sz w:val="24"/>
          <w:szCs w:val="24"/>
        </w:rPr>
        <w:t>logs/kafkaServer.out</w:t>
      </w:r>
      <w:r>
        <w:rPr>
          <w:rFonts w:ascii="Times New Roman" w:eastAsia="Songti SC" w:hAnsi="Times New Roman" w:cs="Times New Roman" w:hint="eastAsia"/>
          <w:color w:val="auto"/>
          <w:sz w:val="24"/>
          <w:szCs w:val="24"/>
        </w:rPr>
        <w:t>文件，寻找失败原因。</w:t>
      </w:r>
    </w:p>
    <w:p w14:paraId="255A5FBC" w14:textId="602D73CB" w:rsidR="0075793C" w:rsidRPr="0075793C" w:rsidRDefault="0075793C" w:rsidP="0075793C">
      <w:pPr>
        <w:rPr>
          <w:rFonts w:ascii="Times New Roman" w:eastAsia="Songti SC" w:hAnsi="Times New Roman" w:cs="Times New Roman"/>
          <w:lang w:eastAsia="zh-CN"/>
        </w:rPr>
      </w:pPr>
    </w:p>
    <w:p w14:paraId="57AA6F8F" w14:textId="4086A0B5" w:rsidR="00AF219B" w:rsidRDefault="00AF219B" w:rsidP="00AF219B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验证</w:t>
      </w:r>
    </w:p>
    <w:p w14:paraId="4A803F9F" w14:textId="45441D80" w:rsidR="00C63062" w:rsidRDefault="00C63062" w:rsidP="00C63062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C63062">
        <w:rPr>
          <w:rFonts w:ascii="Times New Roman" w:eastAsia="Songti SC" w:hAnsi="Times New Roman" w:cs="Times New Roman" w:hint="eastAsia"/>
          <w:lang w:eastAsia="zh-CN"/>
        </w:rPr>
        <w:t>创建</w:t>
      </w:r>
      <w:r w:rsidRPr="00C63062">
        <w:rPr>
          <w:rFonts w:ascii="Times New Roman" w:eastAsia="Songti SC" w:hAnsi="Times New Roman" w:cs="Times New Roman" w:hint="eastAsia"/>
          <w:lang w:eastAsia="zh-CN"/>
        </w:rPr>
        <w:t>topic</w:t>
      </w:r>
      <w:r>
        <w:rPr>
          <w:rFonts w:ascii="Times New Roman" w:eastAsia="Songti SC" w:hAnsi="Times New Roman" w:cs="Times New Roman" w:hint="eastAsia"/>
          <w:lang w:eastAsia="zh-CN"/>
        </w:rPr>
        <w:t>，名字为</w:t>
      </w:r>
      <w:r>
        <w:rPr>
          <w:rFonts w:ascii="Times New Roman" w:eastAsia="Songti SC" w:hAnsi="Times New Roman" w:cs="Times New Roman" w:hint="eastAsia"/>
          <w:lang w:eastAsia="zh-CN"/>
        </w:rPr>
        <w:t>test</w:t>
      </w:r>
      <w:r w:rsidR="00277D18">
        <w:rPr>
          <w:rFonts w:ascii="Times New Roman" w:eastAsia="Songti SC" w:hAnsi="Times New Roman" w:cs="Times New Roman" w:hint="eastAsia"/>
          <w:lang w:eastAsia="zh-CN"/>
        </w:rPr>
        <w:t>，包含</w:t>
      </w:r>
      <w:r w:rsidR="00277D18">
        <w:rPr>
          <w:rFonts w:ascii="Times New Roman" w:eastAsia="Songti SC" w:hAnsi="Times New Roman" w:cs="Times New Roman" w:hint="eastAsia"/>
          <w:lang w:eastAsia="zh-CN"/>
        </w:rPr>
        <w:t>5</w:t>
      </w:r>
      <w:r w:rsidR="00277D18">
        <w:rPr>
          <w:rFonts w:ascii="Times New Roman" w:eastAsia="Songti SC" w:hAnsi="Times New Roman" w:cs="Times New Roman" w:hint="eastAsia"/>
          <w:lang w:eastAsia="zh-CN"/>
        </w:rPr>
        <w:t>个分区，副本数为</w:t>
      </w:r>
      <w:r w:rsidR="00277D18">
        <w:rPr>
          <w:rFonts w:ascii="Times New Roman" w:eastAsia="Songti SC" w:hAnsi="Times New Roman" w:cs="Times New Roman" w:hint="eastAsia"/>
          <w:lang w:eastAsia="zh-CN"/>
        </w:rPr>
        <w:t>1</w:t>
      </w:r>
      <w:r w:rsidR="00277D18">
        <w:rPr>
          <w:rFonts w:ascii="Times New Roman" w:eastAsia="Songti SC" w:hAnsi="Times New Roman" w:cs="Times New Roman" w:hint="eastAsia"/>
          <w:lang w:eastAsia="zh-CN"/>
        </w:rPr>
        <w:t>，数据保留时长为</w:t>
      </w:r>
      <w:r w:rsidR="00277D18">
        <w:rPr>
          <w:rFonts w:ascii="Times New Roman" w:eastAsia="Songti SC" w:hAnsi="Times New Roman" w:cs="Times New Roman" w:hint="eastAsia"/>
          <w:lang w:eastAsia="zh-CN"/>
        </w:rPr>
        <w:t>2</w:t>
      </w:r>
      <w:r w:rsidR="00277D18">
        <w:rPr>
          <w:rFonts w:ascii="Times New Roman" w:eastAsia="Songti SC" w:hAnsi="Times New Roman" w:cs="Times New Roman" w:hint="eastAsia"/>
          <w:lang w:eastAsia="zh-CN"/>
        </w:rPr>
        <w:t>天（默认是</w:t>
      </w:r>
      <w:r w:rsidR="00277D18">
        <w:rPr>
          <w:rFonts w:ascii="Times New Roman" w:eastAsia="Songti SC" w:hAnsi="Times New Roman" w:cs="Times New Roman" w:hint="eastAsia"/>
          <w:lang w:eastAsia="zh-CN"/>
        </w:rPr>
        <w:t>1</w:t>
      </w:r>
      <w:r w:rsidR="00277D18">
        <w:rPr>
          <w:rFonts w:ascii="Times New Roman" w:eastAsia="Songti SC" w:hAnsi="Times New Roman" w:cs="Times New Roman" w:hint="eastAsia"/>
          <w:lang w:eastAsia="zh-CN"/>
        </w:rPr>
        <w:t>天）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3062" w14:paraId="200BC5B5" w14:textId="77777777" w:rsidTr="00C32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1DF5ABAA" w14:textId="77777777" w:rsidR="00C63062" w:rsidRDefault="00C63062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74C7621C" w14:textId="3DB97202" w:rsidR="00C63062" w:rsidRPr="00A94EB1" w:rsidRDefault="00161DD3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161DD3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bin/kafka-topic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s.sh --create </w:t>
            </w:r>
            <w:r w:rsidR="00C63934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--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zookeeper </w:t>
            </w: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localhost</w:t>
            </w:r>
            <w:r w:rsidRPr="00161DD3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:2181</w:t>
            </w:r>
            <w:r w:rsidR="00277D18"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 xml:space="preserve"> </w:t>
            </w:r>
            <w:r w:rsidRPr="00161DD3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--replication-facto</w:t>
            </w:r>
            <w:r w:rsidR="00277D18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r 1 --partitions 5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--topic test</w:t>
            </w:r>
            <w:r w:rsidR="00C32F7E"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 xml:space="preserve"> </w:t>
            </w:r>
            <w:r w:rsidR="00C32F7E" w:rsidRPr="00C32F7E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--config delete.retention.ms=</w:t>
            </w:r>
            <w:r w:rsidR="00C32F7E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172800</w:t>
            </w:r>
            <w:r w:rsidR="00C32F7E" w:rsidRPr="00C32F7E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000</w:t>
            </w:r>
          </w:p>
        </w:tc>
      </w:tr>
    </w:tbl>
    <w:p w14:paraId="0E5798A9" w14:textId="3CECDEB9" w:rsidR="00C32F7E" w:rsidRPr="00C32F7E" w:rsidRDefault="00C32F7E" w:rsidP="00C32F7E">
      <w:pPr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更多参数，请参考：</w:t>
      </w:r>
      <w:hyperlink r:id="rId8" w:anchor="producerconfigs" w:history="1">
        <w:r w:rsidRPr="007013E9">
          <w:rPr>
            <w:rStyle w:val="Hyperlink"/>
            <w:rFonts w:ascii="Times New Roman" w:eastAsia="Songti SC" w:hAnsi="Times New Roman" w:cs="Times New Roman"/>
            <w:lang w:eastAsia="zh-CN"/>
          </w:rPr>
          <w:t>http://kafka.apache.org/0100/documentation.html#producerconfigs</w:t>
        </w:r>
      </w:hyperlink>
      <w:r>
        <w:rPr>
          <w:rFonts w:ascii="Times New Roman" w:eastAsia="Songti SC" w:hAnsi="Times New Roman" w:cs="Times New Roman" w:hint="eastAsia"/>
          <w:lang w:eastAsia="zh-CN"/>
        </w:rPr>
        <w:t xml:space="preserve"> </w:t>
      </w:r>
    </w:p>
    <w:p w14:paraId="1A0E15E3" w14:textId="18F7039E" w:rsidR="00C63062" w:rsidRDefault="006D52F1" w:rsidP="007E6C0E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生产</w:t>
      </w:r>
      <w:r w:rsidR="006D2D09" w:rsidRPr="006D2D09">
        <w:rPr>
          <w:rFonts w:ascii="Times New Roman" w:eastAsia="Songti SC" w:hAnsi="Times New Roman" w:cs="Times New Roman" w:hint="eastAsia"/>
          <w:lang w:eastAsia="zh-CN"/>
        </w:rPr>
        <w:t>数据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2D09" w14:paraId="4CCA3B1D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12FF063A" w14:textId="77777777" w:rsidR="006D2D09" w:rsidRDefault="006D2D09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5C9EA26E" w14:textId="287DD9E4" w:rsidR="006D2D09" w:rsidRPr="006D52F1" w:rsidRDefault="006D2D09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6D2D09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bin/kafka-console-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producer.sh --broker-list </w:t>
            </w: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localhost</w:t>
            </w:r>
            <w:r w:rsidRPr="006D2D09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:9092 --topic test </w:t>
            </w:r>
          </w:p>
        </w:tc>
      </w:tr>
    </w:tbl>
    <w:p w14:paraId="3415E053" w14:textId="7F316BEE" w:rsidR="004A4298" w:rsidRDefault="004A4298" w:rsidP="004A4298">
      <w:pPr>
        <w:autoSpaceDE w:val="0"/>
        <w:autoSpaceDN w:val="0"/>
        <w:adjustRightInd w:val="0"/>
        <w:spacing w:line="420" w:lineRule="atLeast"/>
        <w:ind w:leftChars="200" w:left="480"/>
        <w:rPr>
          <w:rFonts w:ascii="Times New Roman" w:eastAsia="Songti SC" w:hAnsi="Times New Roman" w:cs="Times New Roman"/>
          <w:lang w:eastAsia="zh-CN"/>
        </w:rPr>
      </w:pPr>
      <w:r w:rsidRPr="004A4298">
        <w:rPr>
          <w:rFonts w:ascii="Times New Roman" w:eastAsia="Songti SC" w:hAnsi="Times New Roman" w:cs="Times New Roman" w:hint="eastAsia"/>
          <w:lang w:eastAsia="zh-CN"/>
        </w:rPr>
        <w:t>然后，键盘输入下面的信息</w:t>
      </w:r>
      <w:r w:rsidR="00536B3C">
        <w:rPr>
          <w:rFonts w:ascii="Times New Roman" w:eastAsia="Songti SC" w:hAnsi="Times New Roman" w:cs="Times New Roman" w:hint="eastAsia"/>
          <w:lang w:eastAsia="zh-CN"/>
        </w:rPr>
        <w:t>并输入回车</w:t>
      </w:r>
      <w:r w:rsidRPr="004A4298">
        <w:rPr>
          <w:rFonts w:ascii="Times New Roman" w:eastAsia="Songti SC" w:hAnsi="Times New Roman" w:cs="Times New Roman"/>
          <w:lang w:eastAsia="zh-CN"/>
        </w:rPr>
        <w:t>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4298" w14:paraId="19002302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4FF62FE5" w14:textId="77777777" w:rsidR="004A4298" w:rsidRDefault="004A4298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6D765280" w14:textId="77777777" w:rsidR="004A4298" w:rsidRDefault="004A4298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hello world</w:t>
            </w:r>
          </w:p>
          <w:p w14:paraId="329854F6" w14:textId="197F51F2" w:rsidR="00277D18" w:rsidRPr="006D52F1" w:rsidRDefault="00277D18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aura bigdata</w:t>
            </w:r>
          </w:p>
        </w:tc>
      </w:tr>
    </w:tbl>
    <w:p w14:paraId="464B9AEE" w14:textId="23BCDE70" w:rsidR="004A4298" w:rsidRDefault="004E5BF2" w:rsidP="007E6C0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420" w:lineRule="atLeast"/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另外启动一个终端</w:t>
      </w:r>
      <w:r w:rsidRPr="004E5BF2">
        <w:rPr>
          <w:rFonts w:ascii="Times New Roman" w:eastAsia="Songti SC" w:hAnsi="Times New Roman" w:cs="Times New Roman" w:hint="eastAsia"/>
          <w:lang w:eastAsia="zh-CN"/>
        </w:rPr>
        <w:t>消费数据</w:t>
      </w:r>
    </w:p>
    <w:tbl>
      <w:tblPr>
        <w:tblStyle w:val="GridTable4-Accent11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67467F" w14:paraId="28C6F279" w14:textId="77777777" w:rsidTr="0027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shd w:val="clear" w:color="auto" w:fill="DEEAF6" w:themeFill="accent1" w:themeFillTint="33"/>
          </w:tcPr>
          <w:p w14:paraId="5E378B9D" w14:textId="77777777" w:rsidR="00FD6FE1" w:rsidRDefault="00FD6FE1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6606AA7A" w14:textId="6F6058B2" w:rsidR="00FD6FE1" w:rsidRPr="00A94EB1" w:rsidRDefault="0067467F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67467F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</w:t>
            </w:r>
            <w:r w:rsidR="001C5AF5" w:rsidRPr="001C5AF5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bin/kafka-console-consumer.sh --bootstrap-ser</w:t>
            </w:r>
            <w:r w:rsidR="00FD6FE1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ver localhost:9092 --topic test</w:t>
            </w:r>
            <w:r w:rsidR="001C5AF5" w:rsidRPr="001C5AF5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--from-beginning</w:t>
            </w:r>
          </w:p>
        </w:tc>
      </w:tr>
    </w:tbl>
    <w:p w14:paraId="652078D4" w14:textId="77777777" w:rsidR="0067467F" w:rsidRPr="0067467F" w:rsidRDefault="0067467F" w:rsidP="0067467F">
      <w:pPr>
        <w:autoSpaceDE w:val="0"/>
        <w:autoSpaceDN w:val="0"/>
        <w:adjustRightInd w:val="0"/>
        <w:spacing w:line="420" w:lineRule="atLeast"/>
        <w:rPr>
          <w:rFonts w:ascii="Times New Roman" w:eastAsia="Songti SC" w:hAnsi="Times New Roman" w:cs="Times New Roman"/>
          <w:lang w:eastAsia="zh-CN"/>
        </w:rPr>
      </w:pPr>
    </w:p>
    <w:p w14:paraId="59A8984A" w14:textId="77777777" w:rsidR="006D2D09" w:rsidRPr="006D2D09" w:rsidRDefault="006D2D09" w:rsidP="006D2D09">
      <w:pPr>
        <w:rPr>
          <w:rFonts w:ascii="Times New Roman" w:eastAsia="Songti SC" w:hAnsi="Times New Roman" w:cs="Times New Roman"/>
          <w:lang w:eastAsia="zh-CN"/>
        </w:rPr>
      </w:pPr>
    </w:p>
    <w:p w14:paraId="6848389C" w14:textId="40886480" w:rsidR="008252C5" w:rsidRPr="00C216E6" w:rsidRDefault="004C792B" w:rsidP="00C216E6">
      <w:pPr>
        <w:pStyle w:val="Heading2"/>
        <w:spacing w:line="240" w:lineRule="auto"/>
        <w:rPr>
          <w:lang w:eastAsia="zh-CN"/>
        </w:rPr>
      </w:pPr>
      <w:r w:rsidRPr="00C216E6">
        <w:rPr>
          <w:lang w:eastAsia="zh-CN"/>
        </w:rPr>
        <w:t>分布式版</w:t>
      </w:r>
    </w:p>
    <w:p w14:paraId="2145257E" w14:textId="0B6C5477" w:rsidR="0075534E" w:rsidRPr="00C216E6" w:rsidRDefault="000002DA" w:rsidP="00C216E6">
      <w:pPr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两</w:t>
      </w:r>
      <w:r w:rsidR="0075534E" w:rsidRPr="00C216E6">
        <w:rPr>
          <w:rFonts w:ascii="Times New Roman" w:eastAsia="Songti SC" w:hAnsi="Times New Roman" w:cs="Times New Roman"/>
          <w:lang w:eastAsia="zh-CN"/>
        </w:rPr>
        <w:t>台虚拟机</w:t>
      </w:r>
      <w:r>
        <w:rPr>
          <w:rFonts w:ascii="Times New Roman" w:eastAsia="Songti SC" w:hAnsi="Times New Roman" w:cs="Times New Roman" w:hint="eastAsia"/>
          <w:lang w:eastAsia="zh-CN"/>
        </w:rPr>
        <w:t>(master, slave)</w:t>
      </w:r>
    </w:p>
    <w:p w14:paraId="12E78056" w14:textId="51735393" w:rsidR="00A5083D" w:rsidRPr="00C216E6" w:rsidRDefault="00A5083D" w:rsidP="00A5083D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C216E6">
        <w:rPr>
          <w:rFonts w:ascii="Times New Roman" w:eastAsia="Songti SC" w:hAnsi="Times New Roman" w:cs="Times New Roman"/>
          <w:lang w:eastAsia="zh-CN"/>
        </w:rPr>
        <w:t>下载</w:t>
      </w:r>
      <w:r w:rsidRPr="00C216E6">
        <w:rPr>
          <w:rFonts w:ascii="Times New Roman" w:eastAsia="Songti SC" w:hAnsi="Times New Roman" w:cs="Times New Roman"/>
          <w:lang w:eastAsia="zh-CN"/>
        </w:rPr>
        <w:t>Kafka</w:t>
      </w:r>
      <w:r w:rsidRPr="00C216E6">
        <w:rPr>
          <w:rFonts w:ascii="Times New Roman" w:eastAsia="Songti SC" w:hAnsi="Times New Roman" w:cs="Times New Roman"/>
          <w:lang w:eastAsia="zh-CN"/>
        </w:rPr>
        <w:t>安装文件</w:t>
      </w:r>
      <w:r>
        <w:rPr>
          <w:rFonts w:ascii="Times New Roman" w:eastAsia="Songti SC" w:hAnsi="Times New Roman" w:cs="Times New Roman" w:hint="eastAsia"/>
          <w:lang w:eastAsia="zh-CN"/>
        </w:rPr>
        <w:t xml:space="preserve"> </w:t>
      </w:r>
      <w:r w:rsidRPr="00C216E6">
        <w:rPr>
          <w:rFonts w:ascii="Times New Roman" w:eastAsia="Songti SC" w:hAnsi="Times New Roman" w:cs="Times New Roman"/>
          <w:lang w:eastAsia="zh-CN"/>
        </w:rPr>
        <w:t xml:space="preserve"> </w:t>
      </w:r>
      <w:r w:rsidRPr="002B2AC4">
        <w:rPr>
          <w:rFonts w:ascii="Times New Roman" w:eastAsia="Songti SC" w:hAnsi="Times New Roman" w:cs="Times New Roman"/>
          <w:lang w:eastAsia="zh-CN"/>
        </w:rPr>
        <w:t>kafka_2.10-0.10.0.1.tgz</w:t>
      </w:r>
      <w:r w:rsidR="00140407">
        <w:rPr>
          <w:rFonts w:ascii="Times New Roman" w:eastAsia="Songti SC" w:hAnsi="Times New Roman" w:cs="Times New Roman" w:hint="eastAsia"/>
          <w:lang w:eastAsia="zh-CN"/>
        </w:rPr>
        <w:t>到</w:t>
      </w:r>
      <w:r w:rsidR="00140407">
        <w:rPr>
          <w:rFonts w:ascii="Times New Roman" w:eastAsia="Songti SC" w:hAnsi="Times New Roman" w:cs="Times New Roman" w:hint="eastAsia"/>
          <w:lang w:eastAsia="zh-CN"/>
        </w:rPr>
        <w:t>master</w:t>
      </w:r>
      <w:r w:rsidR="00140407">
        <w:rPr>
          <w:rFonts w:ascii="Times New Roman" w:eastAsia="Songti SC" w:hAnsi="Times New Roman" w:cs="Times New Roman" w:hint="eastAsia"/>
          <w:lang w:eastAsia="zh-CN"/>
        </w:rPr>
        <w:t>和</w:t>
      </w:r>
      <w:r w:rsidR="00140407">
        <w:rPr>
          <w:rFonts w:ascii="Times New Roman" w:eastAsia="Songti SC" w:hAnsi="Times New Roman" w:cs="Times New Roman" w:hint="eastAsia"/>
          <w:lang w:eastAsia="zh-CN"/>
        </w:rPr>
        <w:t>slave</w:t>
      </w:r>
      <w:r w:rsidR="00140407">
        <w:rPr>
          <w:rFonts w:ascii="Times New Roman" w:eastAsia="Songti SC" w:hAnsi="Times New Roman" w:cs="Times New Roman" w:hint="eastAsia"/>
          <w:lang w:eastAsia="zh-CN"/>
        </w:rPr>
        <w:t>两个节点</w:t>
      </w:r>
    </w:p>
    <w:p w14:paraId="56331824" w14:textId="77777777" w:rsidR="00A5083D" w:rsidRPr="00C216E6" w:rsidRDefault="00A5083D" w:rsidP="00A5083D">
      <w:pPr>
        <w:ind w:leftChars="200" w:left="480"/>
        <w:rPr>
          <w:rFonts w:ascii="Times New Roman" w:eastAsia="Songti SC" w:hAnsi="Times New Roman" w:cs="Times New Roman"/>
          <w:lang w:eastAsia="zh-CN"/>
        </w:rPr>
      </w:pPr>
      <w:r w:rsidRPr="00C216E6">
        <w:rPr>
          <w:rFonts w:ascii="Times New Roman" w:eastAsia="Songti SC" w:hAnsi="Times New Roman" w:cs="Times New Roman"/>
          <w:lang w:eastAsia="zh-CN"/>
        </w:rPr>
        <w:t>Kafka</w:t>
      </w:r>
      <w:r w:rsidRPr="00C216E6">
        <w:rPr>
          <w:rFonts w:ascii="Times New Roman" w:eastAsia="Songti SC" w:hAnsi="Times New Roman" w:cs="Times New Roman"/>
          <w:lang w:eastAsia="zh-CN"/>
        </w:rPr>
        <w:t>版本：</w:t>
      </w:r>
      <w:r w:rsidRPr="00C216E6">
        <w:rPr>
          <w:rFonts w:ascii="Times New Roman" w:eastAsia="Songti SC" w:hAnsi="Times New Roman" w:cs="Times New Roman"/>
          <w:lang w:eastAsia="zh-CN"/>
        </w:rPr>
        <w:t>kafka_2.10-0.10.0.1</w:t>
      </w:r>
    </w:p>
    <w:p w14:paraId="01320010" w14:textId="7B90FAD3" w:rsidR="00A5083D" w:rsidRPr="00C216E6" w:rsidRDefault="002C3098" w:rsidP="00A5083D">
      <w:pPr>
        <w:ind w:leftChars="200" w:left="48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地址：</w:t>
      </w:r>
      <w:r w:rsidR="00A5083D" w:rsidRPr="00C216E6">
        <w:rPr>
          <w:rFonts w:ascii="Times New Roman" w:eastAsia="Songti SC" w:hAnsi="Times New Roman" w:cs="Times New Roman"/>
          <w:lang w:eastAsia="zh-CN"/>
        </w:rPr>
        <w:t>百度网盘或者</w:t>
      </w:r>
      <w:r w:rsidR="00A5083D" w:rsidRPr="00C216E6">
        <w:rPr>
          <w:rFonts w:ascii="Times New Roman" w:eastAsia="Songti SC" w:hAnsi="Times New Roman" w:cs="Times New Roman"/>
          <w:lang w:eastAsia="zh-CN"/>
        </w:rPr>
        <w:t>Kafka</w:t>
      </w:r>
      <w:r w:rsidR="00A5083D" w:rsidRPr="00C216E6">
        <w:rPr>
          <w:rFonts w:ascii="Times New Roman" w:eastAsia="Songti SC" w:hAnsi="Times New Roman" w:cs="Times New Roman"/>
          <w:lang w:eastAsia="zh-CN"/>
        </w:rPr>
        <w:t>官网（</w:t>
      </w:r>
      <w:hyperlink r:id="rId9" w:history="1">
        <w:r w:rsidR="00A5083D" w:rsidRPr="00C216E6">
          <w:rPr>
            <w:lang w:eastAsia="zh-CN"/>
          </w:rPr>
          <w:t>https://www.apache.org/dyn/closer.cgi?path=/kafka/0.10.0.1/kafka_2.10-0.10.0.1.tgz</w:t>
        </w:r>
      </w:hyperlink>
      <w:r w:rsidR="00A5083D" w:rsidRPr="00C216E6">
        <w:rPr>
          <w:rFonts w:ascii="Times New Roman" w:eastAsia="Songti SC" w:hAnsi="Times New Roman" w:cs="Times New Roman"/>
          <w:lang w:eastAsia="zh-CN"/>
        </w:rPr>
        <w:t>）</w:t>
      </w:r>
    </w:p>
    <w:p w14:paraId="15823778" w14:textId="77777777" w:rsidR="00A5083D" w:rsidRPr="000002DA" w:rsidRDefault="00A5083D" w:rsidP="00A5083D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0002DA">
        <w:rPr>
          <w:rFonts w:ascii="Times New Roman" w:eastAsia="Songti SC" w:hAnsi="Times New Roman" w:cs="Times New Roman" w:hint="eastAsia"/>
          <w:lang w:eastAsia="zh-CN"/>
        </w:rPr>
        <w:t>解压</w:t>
      </w:r>
      <w:r w:rsidRPr="000002DA">
        <w:rPr>
          <w:rFonts w:ascii="Times New Roman" w:eastAsia="Songti SC" w:hAnsi="Times New Roman" w:cs="Times New Roman"/>
          <w:lang w:eastAsia="zh-CN"/>
        </w:rPr>
        <w:t>kafka_2.10-0.10.0.1.tgz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083D" w14:paraId="07996076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3F96C2A5" w14:textId="77777777" w:rsidR="00A5083D" w:rsidRDefault="00A5083D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06550B26" w14:textId="32B3AA68" w:rsidR="00A5083D" w:rsidRPr="00DD019C" w:rsidRDefault="00A5083D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0002DA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tar –zxvf kafka_2.10-0.10.0.1.tgz</w:t>
            </w:r>
          </w:p>
        </w:tc>
      </w:tr>
    </w:tbl>
    <w:p w14:paraId="4BBB0D20" w14:textId="77777777" w:rsidR="00D976DD" w:rsidRDefault="00D976DD" w:rsidP="00C216E6">
      <w:pPr>
        <w:rPr>
          <w:rFonts w:ascii="Times New Roman" w:eastAsia="Songti SC" w:hAnsi="Times New Roman" w:cs="Times New Roman"/>
          <w:lang w:eastAsia="zh-CN"/>
        </w:rPr>
      </w:pPr>
    </w:p>
    <w:p w14:paraId="2216566D" w14:textId="633BD3BB" w:rsidR="00A5083D" w:rsidRDefault="00A5083D" w:rsidP="00A5083D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配置</w:t>
      </w:r>
      <w:r>
        <w:rPr>
          <w:rFonts w:ascii="Times New Roman" w:eastAsia="Songti SC" w:hAnsi="Times New Roman" w:cs="Times New Roman" w:hint="eastAsia"/>
          <w:lang w:eastAsia="zh-CN"/>
        </w:rPr>
        <w:t>(</w:t>
      </w:r>
      <w:r>
        <w:rPr>
          <w:rFonts w:ascii="AppleSystemUIFont" w:hAnsi="AppleSystemUIFont" w:cs="AppleSystemUIFont"/>
          <w:color w:val="353535"/>
        </w:rPr>
        <w:t>config/server.properties</w:t>
      </w:r>
      <w:r>
        <w:rPr>
          <w:rFonts w:ascii="Times New Roman" w:eastAsia="Songti SC" w:hAnsi="Times New Roman" w:cs="Times New Roman" w:hint="eastAsia"/>
          <w:lang w:eastAsia="zh-CN"/>
        </w:rPr>
        <w:t>)</w:t>
      </w:r>
    </w:p>
    <w:p w14:paraId="7D5AE9A4" w14:textId="74AB663D" w:rsidR="00DD019C" w:rsidRDefault="00DD019C" w:rsidP="00DD019C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master</w:t>
      </w:r>
      <w:r>
        <w:rPr>
          <w:rFonts w:ascii="Times New Roman" w:eastAsia="Songti SC" w:hAnsi="Times New Roman" w:cs="Times New Roman" w:hint="eastAsia"/>
          <w:lang w:eastAsia="zh-CN"/>
        </w:rPr>
        <w:t>节点上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083D" w14:paraId="1D7B173D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59D1DA77" w14:textId="77777777" w:rsidR="00A5083D" w:rsidRDefault="00A5083D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62B6F8E5" w14:textId="22729E80" w:rsidR="00A5083D" w:rsidRDefault="00DD019C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DD019C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broker.id=0</w:t>
            </w:r>
          </w:p>
          <w:p w14:paraId="20775816" w14:textId="3ED2A93F" w:rsidR="00DD019C" w:rsidRPr="00DD019C" w:rsidRDefault="00DD019C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DD019C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zookeeper.connect=master:2181 </w:t>
            </w:r>
          </w:p>
        </w:tc>
      </w:tr>
    </w:tbl>
    <w:p w14:paraId="6D4D7055" w14:textId="327CA71A" w:rsidR="00DD019C" w:rsidRDefault="00DD019C" w:rsidP="00DD019C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slave</w:t>
      </w:r>
      <w:r>
        <w:rPr>
          <w:rFonts w:ascii="Times New Roman" w:eastAsia="Songti SC" w:hAnsi="Times New Roman" w:cs="Times New Roman" w:hint="eastAsia"/>
          <w:lang w:eastAsia="zh-CN"/>
        </w:rPr>
        <w:t>节点上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D019C" w14:paraId="7CF7D09F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4EDB5853" w14:textId="77777777" w:rsidR="00DD019C" w:rsidRDefault="00DD019C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4FD85446" w14:textId="2E4CFFBD" w:rsidR="00DD019C" w:rsidRDefault="00DD019C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broker.id=1</w:t>
            </w:r>
          </w:p>
          <w:p w14:paraId="3925DF64" w14:textId="77777777" w:rsidR="00DD019C" w:rsidRPr="00DD019C" w:rsidRDefault="00DD019C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DD019C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zookeeper.connect=master:2181 </w:t>
            </w:r>
          </w:p>
        </w:tc>
      </w:tr>
    </w:tbl>
    <w:p w14:paraId="38873FD5" w14:textId="77777777" w:rsidR="00A5083D" w:rsidRDefault="00A5083D" w:rsidP="00A5083D">
      <w:pPr>
        <w:rPr>
          <w:rFonts w:ascii="Times New Roman" w:eastAsia="Songti SC" w:hAnsi="Times New Roman" w:cs="Times New Roman"/>
          <w:lang w:eastAsia="zh-CN"/>
        </w:rPr>
      </w:pPr>
    </w:p>
    <w:p w14:paraId="3CFFAE28" w14:textId="35393409" w:rsidR="00FD2F46" w:rsidRPr="00D95C67" w:rsidRDefault="00FD2F46" w:rsidP="00FD2F46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D95C67">
        <w:rPr>
          <w:rFonts w:ascii="Times New Roman" w:eastAsia="Songti SC" w:hAnsi="Times New Roman" w:cs="Times New Roman" w:hint="eastAsia"/>
          <w:lang w:eastAsia="zh-CN"/>
        </w:rPr>
        <w:t>启动</w:t>
      </w:r>
      <w:r w:rsidRPr="00D95C67">
        <w:rPr>
          <w:rFonts w:ascii="Times New Roman" w:eastAsia="Songti SC" w:hAnsi="Times New Roman" w:cs="Times New Roman" w:hint="eastAsia"/>
          <w:lang w:eastAsia="zh-CN"/>
        </w:rPr>
        <w:t>Kafka</w:t>
      </w:r>
      <w:r>
        <w:rPr>
          <w:rFonts w:ascii="Times New Roman" w:eastAsia="Songti SC" w:hAnsi="Times New Roman" w:cs="Times New Roman" w:hint="eastAsia"/>
          <w:lang w:eastAsia="zh-CN"/>
        </w:rPr>
        <w:t>，在</w:t>
      </w:r>
      <w:r>
        <w:rPr>
          <w:rFonts w:ascii="Times New Roman" w:eastAsia="Songti SC" w:hAnsi="Times New Roman" w:cs="Times New Roman" w:hint="eastAsia"/>
          <w:lang w:eastAsia="zh-CN"/>
        </w:rPr>
        <w:t>master</w:t>
      </w:r>
      <w:r>
        <w:rPr>
          <w:rFonts w:ascii="Times New Roman" w:eastAsia="Songti SC" w:hAnsi="Times New Roman" w:cs="Times New Roman" w:hint="eastAsia"/>
          <w:lang w:eastAsia="zh-CN"/>
        </w:rPr>
        <w:t>和</w:t>
      </w:r>
      <w:r>
        <w:rPr>
          <w:rFonts w:ascii="Times New Roman" w:eastAsia="Songti SC" w:hAnsi="Times New Roman" w:cs="Times New Roman" w:hint="eastAsia"/>
          <w:lang w:eastAsia="zh-CN"/>
        </w:rPr>
        <w:t>slave</w:t>
      </w:r>
      <w:r>
        <w:rPr>
          <w:rFonts w:ascii="Times New Roman" w:eastAsia="Songti SC" w:hAnsi="Times New Roman" w:cs="Times New Roman" w:hint="eastAsia"/>
          <w:lang w:eastAsia="zh-CN"/>
        </w:rPr>
        <w:t>上分别执行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D2F46" w14:paraId="1E15F3C8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37C91710" w14:textId="77777777" w:rsidR="00FD2F46" w:rsidRDefault="00FD2F46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3886952F" w14:textId="77777777" w:rsidR="00FD2F46" w:rsidRPr="00A94EB1" w:rsidRDefault="00FD2F46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A94EB1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bin/kafka-server-start.sh -daemon config/server.properties </w:t>
            </w:r>
          </w:p>
        </w:tc>
      </w:tr>
    </w:tbl>
    <w:p w14:paraId="37A897BC" w14:textId="77777777" w:rsidR="00A5083D" w:rsidRDefault="00A5083D" w:rsidP="00A5083D">
      <w:pPr>
        <w:rPr>
          <w:rFonts w:ascii="Times New Roman" w:eastAsia="Songti SC" w:hAnsi="Times New Roman" w:cs="Times New Roman"/>
          <w:lang w:eastAsia="zh-CN"/>
        </w:rPr>
      </w:pPr>
    </w:p>
    <w:p w14:paraId="4C2F5ADF" w14:textId="77777777" w:rsidR="002116B4" w:rsidRDefault="002116B4" w:rsidP="002116B4">
      <w:pPr>
        <w:pStyle w:val="ListParagraph"/>
        <w:numPr>
          <w:ilvl w:val="0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验证</w:t>
      </w:r>
    </w:p>
    <w:p w14:paraId="4FBE0071" w14:textId="6309302E" w:rsidR="002116B4" w:rsidRPr="00277D18" w:rsidRDefault="002116B4" w:rsidP="00277D18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 w:rsidRPr="00C63062">
        <w:rPr>
          <w:rFonts w:ascii="Times New Roman" w:eastAsia="Songti SC" w:hAnsi="Times New Roman" w:cs="Times New Roman" w:hint="eastAsia"/>
          <w:lang w:eastAsia="zh-CN"/>
        </w:rPr>
        <w:t>创建</w:t>
      </w:r>
      <w:r w:rsidRPr="00C63062">
        <w:rPr>
          <w:rFonts w:ascii="Times New Roman" w:eastAsia="Songti SC" w:hAnsi="Times New Roman" w:cs="Times New Roman" w:hint="eastAsia"/>
          <w:lang w:eastAsia="zh-CN"/>
        </w:rPr>
        <w:t>topic</w:t>
      </w:r>
      <w:r>
        <w:rPr>
          <w:rFonts w:ascii="Times New Roman" w:eastAsia="Songti SC" w:hAnsi="Times New Roman" w:cs="Times New Roman" w:hint="eastAsia"/>
          <w:lang w:eastAsia="zh-CN"/>
        </w:rPr>
        <w:t>，名字为</w:t>
      </w:r>
      <w:r>
        <w:rPr>
          <w:rFonts w:ascii="Times New Roman" w:eastAsia="Songti SC" w:hAnsi="Times New Roman" w:cs="Times New Roman" w:hint="eastAsia"/>
          <w:lang w:eastAsia="zh-CN"/>
        </w:rPr>
        <w:t>test</w:t>
      </w:r>
      <w:r w:rsidR="00277D18">
        <w:rPr>
          <w:rFonts w:ascii="Times New Roman" w:eastAsia="Songti SC" w:hAnsi="Times New Roman" w:cs="Times New Roman" w:hint="eastAsia"/>
          <w:lang w:eastAsia="zh-CN"/>
        </w:rPr>
        <w:t>，包含</w:t>
      </w:r>
      <w:r w:rsidR="00277D18">
        <w:rPr>
          <w:rFonts w:ascii="Times New Roman" w:eastAsia="Songti SC" w:hAnsi="Times New Roman" w:cs="Times New Roman" w:hint="eastAsia"/>
          <w:lang w:eastAsia="zh-CN"/>
        </w:rPr>
        <w:t>5</w:t>
      </w:r>
      <w:r w:rsidR="00277D18">
        <w:rPr>
          <w:rFonts w:ascii="Times New Roman" w:eastAsia="Songti SC" w:hAnsi="Times New Roman" w:cs="Times New Roman" w:hint="eastAsia"/>
          <w:lang w:eastAsia="zh-CN"/>
        </w:rPr>
        <w:t>个分区，副本数为</w:t>
      </w:r>
      <w:r w:rsidR="00277D18">
        <w:rPr>
          <w:rFonts w:ascii="Times New Roman" w:eastAsia="Songti SC" w:hAnsi="Times New Roman" w:cs="Times New Roman" w:hint="eastAsia"/>
          <w:lang w:eastAsia="zh-CN"/>
        </w:rPr>
        <w:t>1</w:t>
      </w:r>
      <w:r w:rsidR="00BF2D8C">
        <w:rPr>
          <w:rFonts w:ascii="Times New Roman" w:eastAsia="Songti SC" w:hAnsi="Times New Roman" w:cs="Times New Roman" w:hint="eastAsia"/>
          <w:lang w:eastAsia="zh-CN"/>
        </w:rPr>
        <w:t>，数据保留时长为</w:t>
      </w:r>
      <w:r w:rsidR="00BF2D8C">
        <w:rPr>
          <w:rFonts w:ascii="Times New Roman" w:eastAsia="Songti SC" w:hAnsi="Times New Roman" w:cs="Times New Roman" w:hint="eastAsia"/>
          <w:lang w:eastAsia="zh-CN"/>
        </w:rPr>
        <w:t>2</w:t>
      </w:r>
      <w:r w:rsidR="00BF2D8C">
        <w:rPr>
          <w:rFonts w:ascii="Times New Roman" w:eastAsia="Songti SC" w:hAnsi="Times New Roman" w:cs="Times New Roman" w:hint="eastAsia"/>
          <w:lang w:eastAsia="zh-CN"/>
        </w:rPr>
        <w:t>天（默认是</w:t>
      </w:r>
      <w:r w:rsidR="00BF2D8C">
        <w:rPr>
          <w:rFonts w:ascii="Times New Roman" w:eastAsia="Songti SC" w:hAnsi="Times New Roman" w:cs="Times New Roman" w:hint="eastAsia"/>
          <w:lang w:eastAsia="zh-CN"/>
        </w:rPr>
        <w:t>1</w:t>
      </w:r>
      <w:r w:rsidR="00BF2D8C">
        <w:rPr>
          <w:rFonts w:ascii="Times New Roman" w:eastAsia="Songti SC" w:hAnsi="Times New Roman" w:cs="Times New Roman" w:hint="eastAsia"/>
          <w:lang w:eastAsia="zh-CN"/>
        </w:rPr>
        <w:t>天）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16B4" w14:paraId="219377D0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4723CA50" w14:textId="77777777" w:rsidR="002116B4" w:rsidRDefault="002116B4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4315420B" w14:textId="2B53C01A" w:rsidR="002116B4" w:rsidRPr="00A94EB1" w:rsidRDefault="002116B4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161DD3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bin/kafka-topic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s.sh --create --zookeeper </w:t>
            </w: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master</w:t>
            </w:r>
            <w:r w:rsidRPr="00161DD3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:2181 --replication-facto</w:t>
            </w:r>
            <w:r w:rsidR="00277D18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r 1 --partitions 5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--topic test</w:t>
            </w:r>
            <w:r w:rsidR="00BF2D8C"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 xml:space="preserve"> </w:t>
            </w:r>
            <w:r w:rsidR="00BF2D8C" w:rsidRPr="00C32F7E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--config delete.retention.ms=</w:t>
            </w:r>
            <w:r w:rsidR="00BF2D8C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172800</w:t>
            </w:r>
            <w:r w:rsidR="00BF2D8C" w:rsidRPr="00C32F7E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000</w:t>
            </w:r>
          </w:p>
        </w:tc>
      </w:tr>
    </w:tbl>
    <w:p w14:paraId="31683BE8" w14:textId="77777777" w:rsidR="002116B4" w:rsidRDefault="002116B4" w:rsidP="002116B4">
      <w:pPr>
        <w:pStyle w:val="ListParagraph"/>
        <w:numPr>
          <w:ilvl w:val="1"/>
          <w:numId w:val="1"/>
        </w:numPr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生产</w:t>
      </w:r>
      <w:r w:rsidRPr="006D2D09">
        <w:rPr>
          <w:rFonts w:ascii="Times New Roman" w:eastAsia="Songti SC" w:hAnsi="Times New Roman" w:cs="Times New Roman" w:hint="eastAsia"/>
          <w:lang w:eastAsia="zh-CN"/>
        </w:rPr>
        <w:t>数据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16B4" w14:paraId="62892972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06CF08DA" w14:textId="77777777" w:rsidR="002116B4" w:rsidRDefault="002116B4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4F93574E" w14:textId="609C22A9" w:rsidR="002116B4" w:rsidRPr="006D52F1" w:rsidRDefault="002116B4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6D2D09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bin/kafka-console-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producer.sh --broker-list </w:t>
            </w: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master</w:t>
            </w:r>
            <w:r w:rsidRPr="006D2D09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:9092 --topic test </w:t>
            </w:r>
          </w:p>
        </w:tc>
      </w:tr>
    </w:tbl>
    <w:p w14:paraId="4307D9A6" w14:textId="77777777" w:rsidR="002116B4" w:rsidRDefault="002116B4" w:rsidP="002116B4">
      <w:pPr>
        <w:autoSpaceDE w:val="0"/>
        <w:autoSpaceDN w:val="0"/>
        <w:adjustRightInd w:val="0"/>
        <w:spacing w:line="420" w:lineRule="atLeast"/>
        <w:ind w:leftChars="200" w:left="480"/>
        <w:rPr>
          <w:rFonts w:ascii="Times New Roman" w:eastAsia="Songti SC" w:hAnsi="Times New Roman" w:cs="Times New Roman"/>
          <w:lang w:eastAsia="zh-CN"/>
        </w:rPr>
      </w:pPr>
      <w:r w:rsidRPr="004A4298">
        <w:rPr>
          <w:rFonts w:ascii="Times New Roman" w:eastAsia="Songti SC" w:hAnsi="Times New Roman" w:cs="Times New Roman" w:hint="eastAsia"/>
          <w:lang w:eastAsia="zh-CN"/>
        </w:rPr>
        <w:t>然后，键盘输入下面的信息</w:t>
      </w:r>
      <w:r>
        <w:rPr>
          <w:rFonts w:ascii="Times New Roman" w:eastAsia="Songti SC" w:hAnsi="Times New Roman" w:cs="Times New Roman" w:hint="eastAsia"/>
          <w:lang w:eastAsia="zh-CN"/>
        </w:rPr>
        <w:t>并输入回车</w:t>
      </w:r>
      <w:r w:rsidRPr="004A4298">
        <w:rPr>
          <w:rFonts w:ascii="Times New Roman" w:eastAsia="Songti SC" w:hAnsi="Times New Roman" w:cs="Times New Roman"/>
          <w:lang w:eastAsia="zh-CN"/>
        </w:rPr>
        <w:t>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16B4" w14:paraId="2E30B778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1F3589FA" w14:textId="77777777" w:rsidR="002116B4" w:rsidRDefault="002116B4" w:rsidP="007E6C0E">
            <w:pP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63FAF909" w14:textId="77777777" w:rsidR="002116B4" w:rsidRPr="006D52F1" w:rsidRDefault="002116B4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eastAsia="Songti SC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hello world</w:t>
            </w:r>
          </w:p>
        </w:tc>
      </w:tr>
    </w:tbl>
    <w:p w14:paraId="1DFB5156" w14:textId="77777777" w:rsidR="002116B4" w:rsidRDefault="002116B4" w:rsidP="002116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420" w:lineRule="atLeast"/>
        <w:ind w:firstLineChars="0"/>
        <w:rPr>
          <w:rFonts w:ascii="Times New Roman" w:eastAsia="Songti SC" w:hAnsi="Times New Roman" w:cs="Times New Roman"/>
          <w:lang w:eastAsia="zh-CN"/>
        </w:rPr>
      </w:pPr>
      <w:r>
        <w:rPr>
          <w:rFonts w:ascii="Times New Roman" w:eastAsia="Songti SC" w:hAnsi="Times New Roman" w:cs="Times New Roman" w:hint="eastAsia"/>
          <w:lang w:eastAsia="zh-CN"/>
        </w:rPr>
        <w:t>另外启动一个终端</w:t>
      </w:r>
      <w:r w:rsidRPr="004E5BF2">
        <w:rPr>
          <w:rFonts w:ascii="Times New Roman" w:eastAsia="Songti SC" w:hAnsi="Times New Roman" w:cs="Times New Roman" w:hint="eastAsia"/>
          <w:lang w:eastAsia="zh-CN"/>
        </w:rPr>
        <w:t>消费数据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16B4" w14:paraId="69FD4833" w14:textId="77777777" w:rsidTr="007E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shd w:val="clear" w:color="auto" w:fill="DEEAF6" w:themeFill="accent1" w:themeFillTint="33"/>
          </w:tcPr>
          <w:p w14:paraId="4D6C0272" w14:textId="77777777" w:rsidR="002116B4" w:rsidRDefault="002116B4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</w:p>
          <w:p w14:paraId="43A69DB7" w14:textId="252F8279" w:rsidR="002116B4" w:rsidRPr="00A94EB1" w:rsidRDefault="002116B4" w:rsidP="007E6C0E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</w:pPr>
            <w:r w:rsidRPr="0067467F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</w:t>
            </w:r>
            <w:r w:rsidRPr="001C5AF5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bin/kafka-console-consumer.sh --bootstrap-ser</w:t>
            </w:r>
            <w:r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>ver master:9092 --topic test</w:t>
            </w:r>
            <w:r w:rsidRPr="001C5AF5">
              <w:rPr>
                <w:rFonts w:ascii="Times New Roman" w:eastAsia="Songti SC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--from-beginning</w:t>
            </w:r>
          </w:p>
        </w:tc>
      </w:tr>
    </w:tbl>
    <w:p w14:paraId="5D4571E6" w14:textId="77777777" w:rsidR="002116B4" w:rsidRPr="00A5083D" w:rsidRDefault="002116B4" w:rsidP="00A5083D">
      <w:pPr>
        <w:rPr>
          <w:rFonts w:ascii="Times New Roman" w:eastAsia="Songti SC" w:hAnsi="Times New Roman" w:cs="Times New Roman"/>
          <w:lang w:eastAsia="zh-CN"/>
        </w:rPr>
      </w:pPr>
    </w:p>
    <w:sectPr w:rsidR="002116B4" w:rsidRPr="00A5083D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6531E" w14:textId="77777777" w:rsidR="008448CE" w:rsidRDefault="008448CE" w:rsidP="000F062D">
      <w:r>
        <w:separator/>
      </w:r>
    </w:p>
  </w:endnote>
  <w:endnote w:type="continuationSeparator" w:id="0">
    <w:p w14:paraId="66F5D76C" w14:textId="77777777" w:rsidR="008448CE" w:rsidRDefault="008448CE" w:rsidP="000F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DengXi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403F9" w14:textId="77777777" w:rsidR="008448CE" w:rsidRDefault="008448CE" w:rsidP="000F062D">
      <w:r>
        <w:separator/>
      </w:r>
    </w:p>
  </w:footnote>
  <w:footnote w:type="continuationSeparator" w:id="0">
    <w:p w14:paraId="7D5588C4" w14:textId="77777777" w:rsidR="008448CE" w:rsidRDefault="008448CE" w:rsidP="000F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775F2"/>
    <w:multiLevelType w:val="hybridMultilevel"/>
    <w:tmpl w:val="F73EB8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DD"/>
    <w:rsid w:val="000002DA"/>
    <w:rsid w:val="0002095E"/>
    <w:rsid w:val="000F062D"/>
    <w:rsid w:val="001362B4"/>
    <w:rsid w:val="00140407"/>
    <w:rsid w:val="00161DD3"/>
    <w:rsid w:val="001921D7"/>
    <w:rsid w:val="001A3E5F"/>
    <w:rsid w:val="001C5AF5"/>
    <w:rsid w:val="001D61AB"/>
    <w:rsid w:val="00205E25"/>
    <w:rsid w:val="002116B4"/>
    <w:rsid w:val="0021635D"/>
    <w:rsid w:val="00277D18"/>
    <w:rsid w:val="00292674"/>
    <w:rsid w:val="002B2AC4"/>
    <w:rsid w:val="002C3098"/>
    <w:rsid w:val="0036102D"/>
    <w:rsid w:val="004740C8"/>
    <w:rsid w:val="004A4298"/>
    <w:rsid w:val="004C1B3A"/>
    <w:rsid w:val="004C792B"/>
    <w:rsid w:val="004D7597"/>
    <w:rsid w:val="004E5BF2"/>
    <w:rsid w:val="00536B3C"/>
    <w:rsid w:val="005C74F1"/>
    <w:rsid w:val="005F2647"/>
    <w:rsid w:val="00604F48"/>
    <w:rsid w:val="0067467F"/>
    <w:rsid w:val="006C5AED"/>
    <w:rsid w:val="006D2D09"/>
    <w:rsid w:val="006D52F1"/>
    <w:rsid w:val="006D641F"/>
    <w:rsid w:val="007032C2"/>
    <w:rsid w:val="00733286"/>
    <w:rsid w:val="0075534E"/>
    <w:rsid w:val="0075793C"/>
    <w:rsid w:val="007E6C0E"/>
    <w:rsid w:val="008252C5"/>
    <w:rsid w:val="008448CE"/>
    <w:rsid w:val="008B0FD0"/>
    <w:rsid w:val="00961298"/>
    <w:rsid w:val="00987116"/>
    <w:rsid w:val="00A5083D"/>
    <w:rsid w:val="00A75D3E"/>
    <w:rsid w:val="00A94EB1"/>
    <w:rsid w:val="00AF219B"/>
    <w:rsid w:val="00B21C30"/>
    <w:rsid w:val="00BD49D8"/>
    <w:rsid w:val="00BF2D8C"/>
    <w:rsid w:val="00C16D89"/>
    <w:rsid w:val="00C216E6"/>
    <w:rsid w:val="00C32F7E"/>
    <w:rsid w:val="00C575A5"/>
    <w:rsid w:val="00C63062"/>
    <w:rsid w:val="00C63934"/>
    <w:rsid w:val="00D06C68"/>
    <w:rsid w:val="00D40ABD"/>
    <w:rsid w:val="00D95C67"/>
    <w:rsid w:val="00D976DD"/>
    <w:rsid w:val="00DD019C"/>
    <w:rsid w:val="00DE060C"/>
    <w:rsid w:val="00DF5C6E"/>
    <w:rsid w:val="00E65197"/>
    <w:rsid w:val="00E76C7F"/>
    <w:rsid w:val="00EA0B7E"/>
    <w:rsid w:val="00EA71DB"/>
    <w:rsid w:val="00F02C8C"/>
    <w:rsid w:val="00F326CF"/>
    <w:rsid w:val="00F6771B"/>
    <w:rsid w:val="00FD2F46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B7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3286"/>
  </w:style>
  <w:style w:type="paragraph" w:styleId="Heading1">
    <w:name w:val="heading 1"/>
    <w:basedOn w:val="Normal"/>
    <w:next w:val="Normal"/>
    <w:link w:val="Heading1Char"/>
    <w:uiPriority w:val="9"/>
    <w:qFormat/>
    <w:rsid w:val="00E65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5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2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51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16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216E6"/>
    <w:pPr>
      <w:ind w:firstLineChars="200" w:firstLine="420"/>
    </w:pPr>
  </w:style>
  <w:style w:type="table" w:styleId="TableGrid">
    <w:name w:val="Table Grid"/>
    <w:basedOn w:val="TableNormal"/>
    <w:uiPriority w:val="39"/>
    <w:rsid w:val="002B2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2B2A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B2AC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B2AC4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2B2AC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0002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002DA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A71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71DB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6C0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6C0E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0F0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62D"/>
  </w:style>
  <w:style w:type="paragraph" w:styleId="Footer">
    <w:name w:val="footer"/>
    <w:basedOn w:val="Normal"/>
    <w:link w:val="FooterChar"/>
    <w:uiPriority w:val="99"/>
    <w:unhideWhenUsed/>
    <w:rsid w:val="000F06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62D"/>
  </w:style>
  <w:style w:type="paragraph" w:customStyle="1" w:styleId="p1">
    <w:name w:val="p1"/>
    <w:basedOn w:val="Normal"/>
    <w:rsid w:val="00D06C68"/>
    <w:pPr>
      <w:shd w:val="clear" w:color="auto" w:fill="FFFFFF"/>
    </w:pPr>
    <w:rPr>
      <w:rFonts w:ascii="Menlo" w:hAnsi="Menlo" w:cs="Menlo"/>
      <w:color w:val="000000"/>
      <w:sz w:val="42"/>
      <w:szCs w:val="42"/>
      <w:lang w:eastAsia="zh-CN"/>
    </w:rPr>
  </w:style>
  <w:style w:type="character" w:customStyle="1" w:styleId="s1">
    <w:name w:val="s1"/>
    <w:basedOn w:val="DefaultParagraphFont"/>
    <w:rsid w:val="00D0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apache.org/dyn/closer.cgi?path=/kafka/0.10.0.1/kafka_2.10-0.10.0.1.tgz" TargetMode="External"/><Relationship Id="rId8" Type="http://schemas.openxmlformats.org/officeDocument/2006/relationships/hyperlink" Target="http://kafka.apache.org/0100/documentation.html" TargetMode="External"/><Relationship Id="rId9" Type="http://schemas.openxmlformats.org/officeDocument/2006/relationships/hyperlink" Target="https://www.apache.org/dyn/closer.cgi?path=/kafka/0.10.0.1/kafka_2.10-0.10.0.1.tg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361</Words>
  <Characters>2061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Kafka安装手册</vt:lpstr>
      <vt:lpstr>    环境配置</vt:lpstr>
      <vt:lpstr>    单机版</vt:lpstr>
      <vt:lpstr>    分布式版</vt:lpstr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Xicheng Dong</cp:lastModifiedBy>
  <cp:revision>20</cp:revision>
  <cp:lastPrinted>2017-01-12T07:52:00Z</cp:lastPrinted>
  <dcterms:created xsi:type="dcterms:W3CDTF">2017-01-12T07:52:00Z</dcterms:created>
  <dcterms:modified xsi:type="dcterms:W3CDTF">2018-01-07T07:00:00Z</dcterms:modified>
</cp:coreProperties>
</file>