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Nginx离线安装操作手册</w:t>
      </w:r>
    </w:p>
    <w:p>
      <w:pPr>
        <w:pStyle w:val="4"/>
        <w:rPr>
          <w:rFonts w:hint="eastAsia"/>
        </w:rPr>
      </w:pPr>
      <w:r>
        <w:rPr>
          <w:rFonts w:hint="eastAsia"/>
        </w:rPr>
        <w:t>参考链接：</w:t>
      </w:r>
    </w:p>
    <w:p>
      <w:pPr>
        <w:pStyle w:val="4"/>
        <w:rPr>
          <w:rFonts w:hint="eastAsia"/>
        </w:rPr>
      </w:pPr>
      <w:r>
        <w:rPr>
          <w:rFonts w:hint="eastAsia"/>
        </w:rPr>
        <w:t>https://blog.csdn.net/qq_19875973/article/details/80690388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环境检查</w:t>
      </w:r>
    </w:p>
    <w:p>
      <w:pPr>
        <w:pStyle w:val="4"/>
        <w:rPr>
          <w:rFonts w:hint="eastAsia"/>
        </w:rPr>
      </w:pPr>
      <w:r>
        <w:rPr>
          <w:rFonts w:hint="eastAsia"/>
        </w:rPr>
        <w:t>用root用户安装，采用源代码编译的方式来进行安装，首先下载nginx安装要用到的所有文件，文件下载地址：nginx安装包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下载好文件后，统一上传到服务器的root/nginx目录下（没有该目录则新建）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一般我们都需要先装pcre,zlib，前者用于url rewrite，后者用于gzip压缩，openssl用于后续可能升级到https时使用。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正式开始前需要确认gcc、g++开发库已经预先安装好。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检查gcc是否安装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gcc --version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检查g++是否安装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g++ --version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GCC、G++安装</w:t>
      </w:r>
    </w:p>
    <w:p>
      <w:pPr>
        <w:pStyle w:val="4"/>
        <w:rPr>
          <w:rFonts w:hint="eastAsia"/>
        </w:rPr>
      </w:pPr>
      <w:r>
        <w:rPr>
          <w:rFonts w:hint="eastAsia"/>
        </w:rPr>
        <w:t>联网安装</w:t>
      </w:r>
    </w:p>
    <w:p>
      <w:pPr>
        <w:pStyle w:val="4"/>
        <w:rPr>
          <w:rFonts w:hint="eastAsia"/>
        </w:rPr>
      </w:pPr>
      <w:r>
        <w:rPr>
          <w:rFonts w:hint="eastAsia"/>
        </w:rPr>
        <w:t>如果服务器具备联网条件，可以使用联网安装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安装gcc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yum -y install gcc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安装g++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需要注意的是安装的命令是gcc-c++而不是g++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yum -y install gcc-c++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离线安装</w:t>
      </w:r>
    </w:p>
    <w:p>
      <w:pPr>
        <w:pStyle w:val="4"/>
        <w:rPr>
          <w:rFonts w:hint="eastAsia"/>
        </w:rPr>
      </w:pPr>
      <w:r>
        <w:rPr>
          <w:rFonts w:hint="eastAsia"/>
        </w:rPr>
        <w:t>离线安装环境：centos7.2 离线安装包：gcc环境安装包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下载后，把安装包解压到服务器上，先安装gcc，再安装g++。分别执行两个文件夹下的install.sh。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pcre安装</w:t>
      </w:r>
    </w:p>
    <w:p>
      <w:pPr>
        <w:pStyle w:val="4"/>
        <w:rPr>
          <w:rFonts w:hint="eastAsia"/>
        </w:rPr>
      </w:pPr>
      <w:r>
        <w:rPr>
          <w:rFonts w:hint="eastAsia"/>
        </w:rPr>
        <w:t>执行如下命令：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tar -zxvf pcre-8.42.tar.gz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cd pcre-8.42/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./configure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 install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zlib安装</w:t>
      </w:r>
    </w:p>
    <w:p>
      <w:pPr>
        <w:pStyle w:val="4"/>
        <w:rPr>
          <w:rFonts w:hint="eastAsia"/>
        </w:rPr>
      </w:pPr>
      <w:r>
        <w:rPr>
          <w:rFonts w:hint="eastAsia"/>
        </w:rPr>
        <w:t>执行如下命令：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tar -zxvf zlib-1.2.11.tar.gz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cd zlib-1.2.11/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./configure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 install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openssl安装</w:t>
      </w:r>
    </w:p>
    <w:p>
      <w:pPr>
        <w:pStyle w:val="4"/>
        <w:rPr>
          <w:rFonts w:hint="eastAsia"/>
        </w:rPr>
      </w:pPr>
      <w:r>
        <w:rPr>
          <w:rFonts w:hint="eastAsia"/>
        </w:rPr>
        <w:t>执行如下命令：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tar -zxvf openssl-1.1.0h.tar.gz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cd openssl-1.1.0h/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./config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 install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nginx安装</w:t>
      </w:r>
    </w:p>
    <w:p>
      <w:pPr>
        <w:pStyle w:val="4"/>
        <w:rPr>
          <w:rFonts w:hint="eastAsia"/>
        </w:rPr>
      </w:pPr>
      <w:r>
        <w:rPr>
          <w:rFonts w:hint="eastAsia"/>
        </w:rPr>
        <w:t>执行如下命令：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tar -zxvf nginx-1.14.0.tar.gz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cd nginx-1.14.0/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./configure --prefix=/usr/local/nginx --with-http_ssl_module --with-pcre=../pcre-8.42 --with-zlib=../zlib-1.2.11 --with-openssl=../openssl-1.1.0h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make install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测试nginx是否安装成功</w:t>
      </w:r>
    </w:p>
    <w:p>
      <w:pPr>
        <w:pStyle w:val="4"/>
        <w:rPr>
          <w:rFonts w:hint="eastAsia"/>
        </w:rPr>
      </w:pPr>
      <w:r>
        <w:rPr>
          <w:rFonts w:hint="eastAsia"/>
        </w:rPr>
        <w:t>nginx启动</w:t>
      </w:r>
    </w:p>
    <w:p>
      <w:pPr>
        <w:pStyle w:val="4"/>
        <w:rPr>
          <w:rFonts w:hint="eastAsia"/>
        </w:rPr>
      </w:pPr>
      <w:r>
        <w:rPr>
          <w:rFonts w:hint="eastAsia"/>
        </w:rPr>
        <w:t>cd /usr/local/nginx/sbin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./nginx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浏览器访问如：http://localhost/</w:t>
      </w:r>
    </w:p>
    <w:p>
      <w:pPr>
        <w:pStyle w:val="4"/>
        <w:rPr>
          <w:rFonts w:hint="eastAsia"/>
        </w:rPr>
      </w:pPr>
      <w:r>
        <w:rPr>
          <w:rFonts w:hint="eastAsia"/>
        </w:rPr>
        <w:t>如果能正常显示nginx首页，则表示安装成功</w:t>
      </w:r>
    </w:p>
    <w:p>
      <w:pPr>
        <w:pStyle w:val="4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配置stream代理</w:t>
      </w:r>
    </w:p>
    <w:p>
      <w:pPr>
        <w:pStyle w:val="4"/>
        <w:rPr>
          <w:rFonts w:hint="eastAsia"/>
        </w:rPr>
      </w:pPr>
      <w:r>
        <w:rPr>
          <w:rFonts w:hint="eastAsia"/>
        </w:rPr>
        <w:t>在nginx安装目录下修改conf/nginx.conf，</w:t>
      </w:r>
    </w:p>
    <w:p>
      <w:pPr>
        <w:pStyle w:val="4"/>
        <w:rPr>
          <w:rFonts w:hint="eastAsia"/>
        </w:rPr>
      </w:pPr>
      <w:r>
        <w:rPr>
          <w:rFonts w:hint="eastAsia"/>
        </w:rPr>
        <w:t>添加如下stream模块：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stream{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upstream activemq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40.73.26.3:8004;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 8004;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activemq;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重启nginx：</w:t>
      </w:r>
    </w:p>
    <w:p>
      <w:pPr>
        <w:pStyle w:val="4"/>
        <w:rPr>
          <w:rFonts w:hint="eastAsia"/>
        </w:rPr>
      </w:pPr>
      <w:r>
        <w:rPr>
          <w:rFonts w:hint="eastAsia"/>
        </w:rPr>
        <w:t>./nginx -s reload</w:t>
      </w:r>
    </w:p>
    <w:p>
      <w:pPr>
        <w:pStyle w:val="4"/>
        <w:rPr>
          <w:rFonts w:hint="eastAsia"/>
        </w:rPr>
      </w:pPr>
      <w:r>
        <w:rPr>
          <w:rFonts w:hint="eastAsia"/>
        </w:rPr>
        <w:t>如果不生效可以先kill掉nginx进程再启动。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BEB77"/>
    <w:multiLevelType w:val="multilevel"/>
    <w:tmpl w:val="5D4BEB7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sz w:val="48"/>
        <w:szCs w:val="4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33EF0"/>
    <w:rsid w:val="2BF2249B"/>
    <w:rsid w:val="378266E5"/>
    <w:rsid w:val="3E7F0A2B"/>
    <w:rsid w:val="56D413C8"/>
    <w:rsid w:val="613B4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Office_10.8.0.6308_F1E327BC-269C-435d-A152-05C5408002CA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2019-08-08T09:27:14Z</dcterms:created>
  <dc:creator>weifang</dc:creator>
  <cp:lastModifiedBy>weifang</cp:lastModifiedBy>
  <dcterms:modified xsi:type="dcterms:W3CDTF">2019-08-08T09:29:22Z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