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52CB" w14:textId="1A7AC7AD" w:rsidR="002B464C" w:rsidRDefault="002B464C" w:rsidP="002B464C">
      <w:pPr>
        <w:pStyle w:val="Heading1"/>
      </w:pPr>
      <w:r>
        <w:t>How to calculate covariance matrix for all state vectors?</w:t>
      </w:r>
    </w:p>
    <w:p w14:paraId="70F1124A" w14:textId="41AB4178" w:rsidR="002B464C" w:rsidRPr="002B464C" w:rsidRDefault="002B464C" w:rsidP="002B464C">
      <w:r>
        <w:t>The adaptive smoother can only give covariance matrix at each step. But how to calculate covariance matrix for all? This is important when doing Gibbs sampling and Q estimation.</w:t>
      </w:r>
    </w:p>
    <w:p w14:paraId="6ED5BB40" w14:textId="6C2524F2" w:rsidR="00A36B23" w:rsidRDefault="00A36B23"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A2E29FD" w14:textId="56B45036" w:rsidR="00D819C7" w:rsidRDefault="00A36B23"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the log-likelihood at step k. Then,</w:t>
      </w:r>
    </w:p>
    <w:p w14:paraId="37D34AC5" w14:textId="75B97FE7" w:rsidR="00A36B23" w:rsidRPr="00A36B23" w:rsidRDefault="00A36B23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14:paraId="686CC05E" w14:textId="2D27AB10" w:rsidR="00A36B23" w:rsidRDefault="00A36B23">
      <w:r>
        <w:t>So, the gradient is:</w:t>
      </w:r>
    </w:p>
    <w:p w14:paraId="1576B5C4" w14:textId="4DA86EC7" w:rsidR="00A36B23" w:rsidRPr="00E27AC5" w:rsidRDefault="00A36B23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627CE23" w14:textId="5B50259A" w:rsidR="00A36B23" w:rsidRPr="00E27AC5" w:rsidRDefault="00A36B23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01BD574" w14:textId="6D0ECB94" w:rsidR="00A36B23" w:rsidRPr="00A36B23" w:rsidRDefault="00A36B23" w:rsidP="00A36B23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14:paraId="559922DF" w14:textId="1F71ED5B" w:rsidR="00A36B23" w:rsidRPr="00E27AC5" w:rsidRDefault="00A36B23" w:rsidP="00A36B23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BA4EDCA" w14:textId="6B04A6C2" w:rsidR="00A36B23" w:rsidRDefault="001132DA" w:rsidP="001132DA">
      <w:r>
        <w:t>And the</w:t>
      </w:r>
      <w:r w:rsidR="002B464C">
        <w:t xml:space="preserve"> block tri-diagonal</w:t>
      </w:r>
      <w:r>
        <w:t xml:space="preserve"> hessian is: </w:t>
      </w:r>
    </w:p>
    <w:p w14:paraId="733F0097" w14:textId="645C5053" w:rsidR="00F61859" w:rsidRPr="00E27AC5" w:rsidRDefault="00F61859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27AC5">
        <w:rPr>
          <w:b/>
          <w:bCs/>
        </w:rPr>
        <w:t xml:space="preserve"> </w:t>
      </w:r>
      <w:r w:rsidRPr="00E27AC5">
        <w:rPr>
          <w:b/>
          <w:bCs/>
        </w:rPr>
        <w:tab/>
      </w:r>
      <w:r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53068662" w14:textId="77777777" w:rsidR="00F61859" w:rsidRPr="00E27AC5" w:rsidRDefault="00F61859" w:rsidP="00F61859">
      <w:pPr>
        <w:pStyle w:val="ListParagraph"/>
        <w:ind w:left="1440"/>
      </w:pPr>
    </w:p>
    <w:p w14:paraId="3C5E3C3D" w14:textId="59A0F490" w:rsidR="00F61859" w:rsidRPr="00E27AC5" w:rsidRDefault="00F61859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E27AC5">
        <w:rPr>
          <w:b/>
          <w:bCs/>
        </w:rPr>
        <w:t xml:space="preserve"> </w:t>
      </w:r>
      <w:r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639B373" w14:textId="33B6F764" w:rsidR="00F61859" w:rsidRDefault="00F61859" w:rsidP="00F61859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Pr="00E27AC5">
        <w:t xml:space="preserve"> </w:t>
      </w:r>
    </w:p>
    <w:p w14:paraId="0D3D7406" w14:textId="6BA98C12" w:rsidR="00D340A8" w:rsidRPr="00E27AC5" w:rsidRDefault="00D340A8" w:rsidP="00F61859">
      <w:pPr>
        <w:pStyle w:val="ListParagraph"/>
        <w:rPr>
          <w:b/>
          <w:bCs/>
        </w:rPr>
      </w:pPr>
      <w:r>
        <w:t xml:space="preserve">(For robustness, use Fisher scoring </w:t>
      </w:r>
      <w:r w:rsidR="00D876ED">
        <w:t>in</w:t>
      </w:r>
      <w:r>
        <w:t xml:space="preserve"> hessian</w:t>
      </w:r>
      <w:r w:rsidR="006B2D56">
        <w:t>, as shown in adaptive filtering</w:t>
      </w:r>
      <w:r>
        <w:t>)</w:t>
      </w:r>
    </w:p>
    <w:p w14:paraId="514D19F6" w14:textId="26EBB4B9" w:rsidR="002B464C" w:rsidRPr="00E27AC5" w:rsidRDefault="002B464C" w:rsidP="002B464C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89D3D21" w14:textId="1926A386" w:rsidR="00F61859" w:rsidRDefault="002B464C" w:rsidP="001132DA">
      <w:r>
        <w:t xml:space="preserve">Use the adaptive smoother to get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</m:oMath>
      <w:r>
        <w:t xml:space="preserve"> and then calculate the covariance matrix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7A5C1C4D" w14:textId="7BCD5CF5" w:rsidR="002B464C" w:rsidRDefault="002B464C" w:rsidP="002B464C">
      <w:pPr>
        <w:pStyle w:val="Heading1"/>
      </w:pPr>
      <w:r>
        <w:lastRenderedPageBreak/>
        <w:t>Gibbs Sampler</w:t>
      </w:r>
    </w:p>
    <w:p w14:paraId="10740AB5" w14:textId="7C01F7C0" w:rsidR="009E128A" w:rsidRPr="009E128A" w:rsidRDefault="009E128A" w:rsidP="009E128A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. </w:t>
      </w:r>
      <m:oMath>
        <m:r>
          <w:rPr>
            <w:rFonts w:ascii="Cambria Math" w:hAnsi="Cambria Math"/>
          </w:rPr>
          <m:t>p</m:t>
        </m:r>
      </m:oMath>
      <w:r>
        <w:t xml:space="preserve"> is the dimension of state vectors.</w:t>
      </w:r>
    </w:p>
    <w:p w14:paraId="6E96E802" w14:textId="2C0265C6" w:rsidR="002B464C" w:rsidRDefault="002B464C" w:rsidP="002B464C">
      <w:pPr>
        <w:pStyle w:val="Heading2"/>
      </w:pPr>
      <w:r>
        <w:t>Conditional Prior</w:t>
      </w:r>
    </w:p>
    <w:p w14:paraId="5580C7DD" w14:textId="1DF2A195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>is diagonal</w:t>
      </w:r>
    </w:p>
    <w:p w14:paraId="34B600E2" w14:textId="23B26FAD" w:rsidR="009E128A" w:rsidRDefault="009E128A" w:rsidP="009E128A">
      <w:pPr>
        <w:pStyle w:val="ListParagraph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diagonal element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92C40BA" w14:textId="496BD7A0" w:rsidR="009E128A" w:rsidRPr="009E128A" w:rsidRDefault="009E128A" w:rsidP="009E12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112EC2" w14:textId="5267EBEE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7D2F0C9" w14:textId="77777777" w:rsidR="009E128A" w:rsidRDefault="009E128A" w:rsidP="009E128A">
      <w:pPr>
        <w:pStyle w:val="ListParagraph"/>
      </w:pPr>
    </w:p>
    <w:p w14:paraId="72D24976" w14:textId="4FC26CB3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3A93B54D" w14:textId="6D78C45D" w:rsidR="009E128A" w:rsidRPr="00555998" w:rsidRDefault="009E128A" w:rsidP="009E128A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CA0874C" w14:textId="77777777" w:rsidR="009E128A" w:rsidRDefault="009E128A" w:rsidP="009E128A">
      <w:pPr>
        <w:pStyle w:val="ListParagraph"/>
      </w:pPr>
    </w:p>
    <w:p w14:paraId="4F9F1228" w14:textId="4D929D12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742F4F94" w14:textId="2ADBAF97" w:rsidR="002B464C" w:rsidRDefault="009E128A" w:rsidP="009E128A">
      <w:pPr>
        <w:pStyle w:val="ListParagraph"/>
      </w:pPr>
      <w:r>
        <w:t xml:space="preserve">(To make the mean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48EC0860" w14:textId="77777777" w:rsidR="009E128A" w:rsidRPr="009E128A" w:rsidRDefault="009E128A" w:rsidP="009E128A">
      <w:pPr>
        <w:pStyle w:val="ListParagraph"/>
        <w:rPr>
          <w:bCs/>
        </w:rPr>
      </w:pPr>
    </w:p>
    <w:p w14:paraId="4408DF55" w14:textId="4FB3E4EC" w:rsidR="002B464C" w:rsidRDefault="002B464C" w:rsidP="002B464C">
      <w:pPr>
        <w:pStyle w:val="Heading2"/>
      </w:pPr>
      <w:r>
        <w:t>MCMC iteration:</w:t>
      </w:r>
    </w:p>
    <w:p w14:paraId="43620D26" w14:textId="0F43D79F" w:rsidR="002B464C" w:rsidRPr="002B464C" w:rsidRDefault="002B464C" w:rsidP="002B464C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4664CF68" w14:textId="3689B3EC" w:rsidR="002B464C" w:rsidRDefault="002B464C" w:rsidP="002B464C">
      <w:pPr>
        <w:pStyle w:val="ListParagraph"/>
      </w:pPr>
      <w:r>
        <w:t>Use adaptive smoother (with or without window) to get the posterior mean and calculate/estimate the posterior covariance as above.</w:t>
      </w:r>
    </w:p>
    <w:p w14:paraId="5BC83AC0" w14:textId="77777777" w:rsidR="002B464C" w:rsidRDefault="002B464C" w:rsidP="002B464C">
      <w:pPr>
        <w:pStyle w:val="ListParagraph"/>
      </w:pPr>
    </w:p>
    <w:p w14:paraId="3AB6A0E5" w14:textId="5AA8C9F8" w:rsidR="002B464C" w:rsidRDefault="002B464C" w:rsidP="002B464C">
      <w:pPr>
        <w:pStyle w:val="ListParagraph"/>
      </w:pPr>
      <w:r>
        <w:t xml:space="preserve">Then sample from the (approximate) full conditional distribution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To make best use of sparse structure (block tri-diagonal covariance), </w:t>
      </w:r>
      <w:r>
        <w:t xml:space="preserve">use Cholesky decomposition of </w:t>
      </w:r>
      <w:r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185914B3" w14:textId="45CBB57B" w:rsidR="009E128A" w:rsidRDefault="009E128A" w:rsidP="002B464C">
      <w:pPr>
        <w:pStyle w:val="ListParagraph"/>
      </w:pPr>
    </w:p>
    <w:p w14:paraId="32FE0FF8" w14:textId="2795D8FF" w:rsidR="003D47F8" w:rsidRDefault="003D47F8" w:rsidP="002B464C">
      <w:pPr>
        <w:pStyle w:val="ListParagraph"/>
      </w:pPr>
      <w:r>
        <w:t>Here, I just show the idea. The hessian can be calculate along with adaptive filtering. So after adaptive filtering, we can get the Hessian immediately.</w:t>
      </w:r>
    </w:p>
    <w:p w14:paraId="30F387AF" w14:textId="77777777" w:rsidR="003D47F8" w:rsidRDefault="003D47F8" w:rsidP="002B464C">
      <w:pPr>
        <w:pStyle w:val="ListParagraph"/>
      </w:pPr>
    </w:p>
    <w:p w14:paraId="25D4F45D" w14:textId="10D29B68" w:rsidR="009E128A" w:rsidRDefault="009E128A" w:rsidP="009E128A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DBDF0B3" w14:textId="19937F31" w:rsidR="009E128A" w:rsidRPr="002F122E" w:rsidRDefault="009E128A" w:rsidP="009E128A">
      <w:pPr>
        <w:pStyle w:val="ListParagraph"/>
        <w:numPr>
          <w:ilvl w:val="1"/>
          <w:numId w:val="1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 xml:space="preserve">is diagonal: update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</m:t>
            </m:r>
          </m:e>
          <m:sub>
            <m:r>
              <w:rPr>
                <w:rFonts w:ascii="Cambria Math" w:hAnsi="Cambria Math"/>
                <w:highlight w:val="lightGray"/>
              </w:rPr>
              <m:t>l</m:t>
            </m:r>
          </m:sub>
        </m:sSub>
      </m:oMath>
    </w:p>
    <w:p w14:paraId="4F084AB9" w14:textId="796BFA87" w:rsidR="009E128A" w:rsidRPr="00F42B26" w:rsidRDefault="009E128A" w:rsidP="00F42B26">
      <w:pPr>
        <w:pStyle w:val="ListParagraph"/>
        <w:ind w:left="1440"/>
      </w:pPr>
      <w:r>
        <w:t xml:space="preserve">Denote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t xml:space="preserve"> and</w:t>
      </w:r>
      <w:r w:rsidR="00F42B2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42B26">
        <w:t xml:space="preserve"> element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F42B26">
        <w:rPr>
          <w:b/>
          <w:bCs/>
        </w:rPr>
        <w:t xml:space="preserve"> </w:t>
      </w:r>
      <w:r w:rsidR="00F42B2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F42B26">
        <w:t>. Further,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F42B26">
        <w:t>.</w:t>
      </w:r>
    </w:p>
    <w:p w14:paraId="461941BE" w14:textId="51FBEF90" w:rsidR="009E128A" w:rsidRDefault="009E128A" w:rsidP="009E128A">
      <w:pPr>
        <w:pStyle w:val="ListParagraph"/>
        <w:ind w:left="1440"/>
      </w:pPr>
    </w:p>
    <w:p w14:paraId="2CF61A2B" w14:textId="3B2EB64A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8569E10" w14:textId="77777777" w:rsidR="009E128A" w:rsidRDefault="009E128A" w:rsidP="009E128A">
      <w:pPr>
        <w:pStyle w:val="ListParagraph"/>
        <w:ind w:left="1440"/>
      </w:pPr>
      <w:r>
        <w:t>By conjugacy,</w:t>
      </w:r>
    </w:p>
    <w:p w14:paraId="2DFABFBA" w14:textId="38E95C70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D3C0472" w14:textId="328378E9" w:rsidR="009E128A" w:rsidRDefault="009E128A" w:rsidP="009E128A">
      <w:pPr>
        <w:pStyle w:val="ListParagraph"/>
        <w:ind w:left="1440"/>
      </w:pPr>
    </w:p>
    <w:p w14:paraId="48BDFC45" w14:textId="52FD0322" w:rsidR="009E128A" w:rsidRPr="002F122E" w:rsidRDefault="009E128A" w:rsidP="00F42B26">
      <w:pPr>
        <w:pStyle w:val="ListParagraph"/>
        <w:numPr>
          <w:ilvl w:val="1"/>
          <w:numId w:val="1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7361AD7B" w14:textId="617FA397" w:rsidR="00F42B26" w:rsidRPr="00553C8C" w:rsidRDefault="00F42B26" w:rsidP="00F42B26">
      <w:pPr>
        <w:pStyle w:val="ListParagraph"/>
        <w:ind w:left="1440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</w:p>
    <w:p w14:paraId="05493D2D" w14:textId="59ED6BA1" w:rsidR="00F42B26" w:rsidRPr="00553C8C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5BC93A1" w14:textId="77777777" w:rsidR="00F42B26" w:rsidRDefault="00F42B26" w:rsidP="00F42B26">
      <w:pPr>
        <w:pStyle w:val="ListParagraph"/>
        <w:ind w:left="1440"/>
      </w:pPr>
    </w:p>
    <w:p w14:paraId="0E786EBE" w14:textId="77777777" w:rsidR="00F42B26" w:rsidRDefault="00F42B26" w:rsidP="00F42B26">
      <w:pPr>
        <w:pStyle w:val="ListParagraph"/>
        <w:ind w:left="1440"/>
      </w:pPr>
      <w:r>
        <w:t>By conjugacy,</w:t>
      </w:r>
    </w:p>
    <w:p w14:paraId="3D3D2E0A" w14:textId="138BD6BB" w:rsidR="00F42B26" w:rsidRPr="0032031F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B56FE2C" w14:textId="77777777" w:rsidR="00F42B26" w:rsidRPr="00F42B26" w:rsidRDefault="00F42B26" w:rsidP="00F42B26">
      <w:pPr>
        <w:pStyle w:val="ListParagraph"/>
        <w:ind w:left="1440"/>
      </w:pPr>
    </w:p>
    <w:p w14:paraId="4FD7FDDE" w14:textId="77777777" w:rsidR="002B464C" w:rsidRPr="002B464C" w:rsidRDefault="002B464C" w:rsidP="001132DA"/>
    <w:p w14:paraId="65DA53DC" w14:textId="77777777" w:rsidR="00A36B23" w:rsidRDefault="00A36B23"/>
    <w:sectPr w:rsidR="00A3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9C"/>
    <w:multiLevelType w:val="hybridMultilevel"/>
    <w:tmpl w:val="136C950A"/>
    <w:lvl w:ilvl="0" w:tplc="D45C830E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E7"/>
    <w:multiLevelType w:val="hybridMultilevel"/>
    <w:tmpl w:val="2BC6AFCC"/>
    <w:lvl w:ilvl="0" w:tplc="CA187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16EE5"/>
    <w:multiLevelType w:val="hybridMultilevel"/>
    <w:tmpl w:val="572237F6"/>
    <w:lvl w:ilvl="0" w:tplc="1EEEE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3"/>
    <w:rsid w:val="001132DA"/>
    <w:rsid w:val="002B464C"/>
    <w:rsid w:val="002F122E"/>
    <w:rsid w:val="003D47F8"/>
    <w:rsid w:val="006B2D56"/>
    <w:rsid w:val="009E128A"/>
    <w:rsid w:val="00A36B23"/>
    <w:rsid w:val="00D340A8"/>
    <w:rsid w:val="00D819C7"/>
    <w:rsid w:val="00D876ED"/>
    <w:rsid w:val="00F42B26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4214"/>
  <w15:chartTrackingRefBased/>
  <w15:docId w15:val="{F5B6C3EF-8648-4A51-8943-15DC859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B23"/>
    <w:rPr>
      <w:color w:val="808080"/>
    </w:rPr>
  </w:style>
  <w:style w:type="paragraph" w:styleId="ListParagraph">
    <w:name w:val="List Paragraph"/>
    <w:basedOn w:val="Normal"/>
    <w:uiPriority w:val="34"/>
    <w:qFormat/>
    <w:rsid w:val="00A36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F13F-7F75-4884-A41D-4C112369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6</cp:revision>
  <dcterms:created xsi:type="dcterms:W3CDTF">2021-08-16T00:28:00Z</dcterms:created>
  <dcterms:modified xsi:type="dcterms:W3CDTF">2021-08-16T02:22:00Z</dcterms:modified>
</cp:coreProperties>
</file>