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5F6E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作业 2：基于 BERT 的文本编码与相似度计算技术方案</w:t>
      </w:r>
    </w:p>
    <w:p w14:paraId="7713CF1B">
      <w:pPr>
        <w:rPr>
          <w:rFonts w:ascii="宋体" w:hAnsi="宋体" w:eastAsia="宋体" w:cs="宋体"/>
          <w:sz w:val="24"/>
          <w:szCs w:val="24"/>
        </w:rPr>
      </w:pPr>
    </w:p>
    <w:p w14:paraId="7EE7BC12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使用BAAI/bge-small-zh-v1.5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模型，使用SentenceTransformer库加载模型。</w:t>
      </w:r>
    </w:p>
    <w:p w14:paraId="61836E5B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F1D69DD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调用</w:t>
      </w:r>
      <w:r>
        <w:rPr>
          <w:rStyle w:val="4"/>
          <w:rFonts w:ascii="宋体" w:hAnsi="宋体" w:eastAsia="宋体" w:cs="宋体"/>
          <w:color w:val="000000"/>
          <w:sz w:val="24"/>
          <w:szCs w:val="24"/>
          <w:bdr w:val="none" w:color="auto" w:sz="0" w:space="0"/>
        </w:rPr>
        <w:t>model.encode()</w:t>
      </w:r>
      <w:r>
        <w:rPr>
          <w:rFonts w:ascii="宋体" w:hAnsi="宋体" w:eastAsia="宋体" w:cs="宋体"/>
          <w:sz w:val="24"/>
          <w:szCs w:val="24"/>
        </w:rPr>
        <w:t>方法生成 768 维句子向量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08076A27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440337E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使用余弦相似度计算用户提问与FAQ库中所有提问的相似度。</w:t>
      </w:r>
    </w:p>
    <w:p w14:paraId="7AAA8277">
      <w:pPr>
        <w:widowControl w:val="0"/>
        <w:numPr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BA95F31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通过余弦相似度公式</w:t>
      </w:r>
      <w:r>
        <w:rPr>
          <w:rFonts w:ascii="宋体" w:hAnsi="宋体" w:eastAsia="宋体" w:cs="宋体"/>
          <w:sz w:val="24"/>
          <w:szCs w:val="24"/>
        </w:rPr>
        <w:t>调用</w:t>
      </w:r>
      <w:r>
        <w:rPr>
          <w:rStyle w:val="4"/>
          <w:rFonts w:ascii="宋体" w:hAnsi="宋体" w:eastAsia="宋体" w:cs="宋体"/>
          <w:color w:val="000000"/>
          <w:sz w:val="24"/>
          <w:szCs w:val="24"/>
          <w:bdr w:val="none" w:color="auto" w:sz="0" w:space="0"/>
        </w:rPr>
        <w:t>model.similarity()</w:t>
      </w:r>
      <w:r>
        <w:rPr>
          <w:rFonts w:ascii="宋体" w:hAnsi="宋体" w:eastAsia="宋体" w:cs="宋体"/>
          <w:sz w:val="24"/>
          <w:szCs w:val="24"/>
        </w:rPr>
        <w:t>计算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且仅需少量正向传播，推理时间比原生的BERT更快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，大大满足实时客服需求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7D9DFB1">
      <w:pPr>
        <w:widowControl w:val="0"/>
        <w:numPr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253A6D2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后端校验该 FAQ 生效时间，查询对应回答并返回给用户。</w:t>
      </w:r>
    </w:p>
    <w:p w14:paraId="32BB6F8B">
      <w:pPr>
        <w:widowControl w:val="0"/>
        <w:numPr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5F4904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FAQ库可提前编码存储，客户就提问只需单次编码，提高了效率和用户的需求。</w:t>
      </w:r>
    </w:p>
    <w:p w14:paraId="4F1BD037">
      <w:pPr>
        <w:widowControl w:val="0"/>
        <w:numPr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009461F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定期更新和收集并更新FAQ库，</w:t>
      </w:r>
      <w:r>
        <w:rPr>
          <w:rFonts w:ascii="宋体" w:hAnsi="宋体" w:eastAsia="宋体" w:cs="宋体"/>
          <w:sz w:val="24"/>
          <w:szCs w:val="24"/>
        </w:rPr>
        <w:t>提升匹配精度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提高效率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675393DD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C282C0B">
      <w:pPr>
        <w:widowControl w:val="0"/>
        <w:numPr>
          <w:numId w:val="0"/>
        </w:num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流程图</w:t>
      </w:r>
    </w:p>
    <w:p w14:paraId="777C11E1">
      <w:pPr>
        <w:widowControl w:val="0"/>
        <w:numPr>
          <w:numId w:val="0"/>
        </w:num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6690" cy="5808980"/>
            <wp:effectExtent l="0" t="0" r="10160" b="1270"/>
            <wp:docPr id="1" name="图片 1" descr="rook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rooki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80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0E30">
      <w:pPr>
        <w:widowControl w:val="0"/>
        <w:numPr>
          <w:numId w:val="0"/>
        </w:num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C18B5E0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#我复习完会在做一遍前面的作业（自己独立完成），如果老师有空的话可以帮忙看看，如果有问题请让班主任反应给我，谢谢老师，之后提前祝老师新年快乐，财源广进#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F80427"/>
    <w:multiLevelType w:val="singleLevel"/>
    <w:tmpl w:val="83F8042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2155D7"/>
    <w:rsid w:val="02CE534C"/>
    <w:rsid w:val="0CFD5052"/>
    <w:rsid w:val="0DEB5944"/>
    <w:rsid w:val="16376248"/>
    <w:rsid w:val="342155D7"/>
    <w:rsid w:val="34C12037"/>
    <w:rsid w:val="3E0F156A"/>
    <w:rsid w:val="62A328E3"/>
    <w:rsid w:val="7D9C0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2026-02-12T11:32:00Z</dcterms:created>
  <dc:creator>WPS_1658389265</dc:creator>
  <cp:lastModifiedBy>WPS_1658389265</cp:lastModifiedBy>
  <dcterms:modified xsi:type="dcterms:W3CDTF">2026-02-12T11:59:35Z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176DE682FDDA4D7683EF894C19EA85C3_11</vt:lpwstr>
  </property>
  <property fmtid="{D5CDD505-2E9C-101B-9397-08002B2CF9AE}" pid="4" name="KSOTemplateDocerSaveRecord">
    <vt:lpwstr>eyJoZGlkIjoiODc3NTQxYjAzYWNjNDUzMWRiZjhiODY5NTQ0NDA3ODEiLCJ1c2VySWQiOiIxMzkwNDEwODAzIn0=</vt:lpwstr>
  </property>
</Properties>
</file>