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200"/>
        <w:rPr>
          <w:rFonts w:ascii="宋体"/>
          <w:b/>
          <w:sz w:val="24"/>
        </w:rPr>
      </w:pPr>
      <w:r>
        <w:rPr>
          <w:rFonts w:ascii="宋体"/>
          <w:b/>
          <w:sz w:val="24"/>
        </w:rPr>
        <w:t xml:space="preserve"> </w:t>
      </w:r>
      <w:r>
        <w:rPr>
          <w:rFonts w:hint="eastAsia" w:ascii="宋体"/>
          <w:b/>
          <w:sz w:val="24"/>
        </w:rPr>
        <w:t xml:space="preserve">学校代码：10200　　 </w:t>
      </w:r>
      <w:bookmarkStart w:id="0" w:name="_GoBack"/>
      <w:bookmarkEnd w:id="0"/>
      <w:r>
        <w:rPr>
          <w:rFonts w:hint="eastAsia" w:ascii="宋体"/>
          <w:b/>
          <w:sz w:val="24"/>
        </w:rPr>
        <w:t xml:space="preserve">    　　　　　　学号：2</w:t>
      </w:r>
      <w:r>
        <w:rPr>
          <w:rFonts w:ascii="宋体"/>
          <w:b/>
          <w:sz w:val="24"/>
        </w:rPr>
        <w:t>014012225</w:t>
      </w:r>
      <w:r>
        <w:rPr>
          <w:rFonts w:hint="eastAsia" w:ascii="宋体"/>
          <w:b/>
          <w:sz w:val="24"/>
        </w:rPr>
        <w:t xml:space="preserve">                </w:t>
      </w:r>
    </w:p>
    <w:p>
      <w:pPr>
        <w:jc w:val="center"/>
        <w:rPr>
          <w:rFonts w:ascii="宋体"/>
          <w:b/>
        </w:rPr>
      </w:pPr>
      <w:r>
        <w:rPr>
          <w:rFonts w:ascii="宋体"/>
          <w:b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2057400</wp:posOffset>
            </wp:positionH>
            <wp:positionV relativeFrom="paragraph">
              <wp:posOffset>396240</wp:posOffset>
            </wp:positionV>
            <wp:extent cx="1133475" cy="791210"/>
            <wp:effectExtent l="0" t="0" r="9525" b="8890"/>
            <wp:wrapTopAndBottom/>
            <wp:docPr id="8" name="图片 8" descr="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校徽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黑体" w:eastAsia="黑体"/>
          <w:b/>
        </w:rPr>
      </w:pPr>
    </w:p>
    <w:p>
      <w:pPr>
        <w:jc w:val="center"/>
        <w:rPr>
          <w:rFonts w:ascii="黑体" w:eastAsia="黑体"/>
          <w:sz w:val="48"/>
        </w:rPr>
      </w:pPr>
      <w:r>
        <w:rPr>
          <w:rFonts w:ascii="宋体"/>
          <w:sz w:val="48"/>
        </w:rPr>
        <w:pict>
          <v:shape id="_x0000_s1026" o:spid="_x0000_s1026" o:spt="75" type="#_x0000_t75" style="position:absolute;left:0pt;margin-left:144pt;margin-top:78pt;height:36.95pt;width:126pt;mso-wrap-distance-bottom:0pt;mso-wrap-distance-top:0pt;z-index:251660288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6" o:title=""/>
            <o:lock v:ext="edit" aspectratio="t"/>
            <w10:wrap type="topAndBottom"/>
          </v:shape>
          <o:OLEObject Type="Embed" ProgID="Word.Picture.8" ShapeID="_x0000_s1026" DrawAspect="Content" ObjectID="_1468075725" r:id="rId5">
            <o:LockedField>false</o:LockedField>
          </o:OLEObject>
        </w:pict>
      </w:r>
      <w:r>
        <w:rPr>
          <w:rFonts w:hint="eastAsia" w:eastAsia="黑体"/>
          <w:sz w:val="48"/>
        </w:rPr>
        <w:t>本科毕业</w:t>
      </w:r>
      <w:r>
        <w:rPr>
          <w:rFonts w:hint="eastAsia" w:ascii="黑体" w:eastAsia="黑体"/>
          <w:sz w:val="48"/>
        </w:rPr>
        <w:t>论文</w:t>
      </w:r>
    </w:p>
    <w:p>
      <w:pPr>
        <w:rPr>
          <w:rFonts w:ascii="黑体" w:eastAsia="黑体"/>
          <w:sz w:val="32"/>
        </w:rPr>
      </w:pPr>
    </w:p>
    <w:p>
      <w:pPr>
        <w:rPr>
          <w:rFonts w:ascii="黑体" w:eastAsia="黑体"/>
          <w:sz w:val="32"/>
        </w:rPr>
      </w:pPr>
    </w:p>
    <w:p>
      <w:pPr>
        <w:pStyle w:val="2"/>
        <w:spacing w:line="520" w:lineRule="exact"/>
        <w:rPr>
          <w:b/>
          <w:bCs/>
          <w:color w:val="000000"/>
          <w:sz w:val="44"/>
        </w:rPr>
      </w:pPr>
      <w:r>
        <w:rPr>
          <w:rFonts w:hint="eastAsia"/>
          <w:b/>
          <w:bCs/>
          <w:color w:val="000000"/>
          <w:sz w:val="44"/>
        </w:rPr>
        <w:t>基于Python的互动课堂应用研究与实现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  <w:r>
        <w:rPr>
          <w:b/>
          <w:bCs/>
        </w:rPr>
        <w:t>Research and implementation of interactive classroom application based on Python</w:t>
      </w:r>
    </w:p>
    <w:p>
      <w:pPr>
        <w:pStyle w:val="2"/>
        <w:spacing w:line="520" w:lineRule="exact"/>
        <w:rPr>
          <w:b/>
          <w:spacing w:val="-10"/>
          <w:sz w:val="52"/>
        </w:rPr>
      </w:pPr>
    </w:p>
    <w:p>
      <w:pPr>
        <w:spacing w:line="500" w:lineRule="exact"/>
        <w:jc w:val="center"/>
        <w:rPr>
          <w:sz w:val="30"/>
        </w:rPr>
      </w:pPr>
      <w:r>
        <w:rPr>
          <w:rFonts w:hint="eastAsia"/>
          <w:sz w:val="30"/>
        </w:rPr>
        <w:t>学生姓名：魏宏</w:t>
      </w:r>
    </w:p>
    <w:p>
      <w:pPr>
        <w:spacing w:line="500" w:lineRule="exact"/>
        <w:jc w:val="center"/>
        <w:rPr>
          <w:sz w:val="30"/>
        </w:rPr>
      </w:pPr>
      <w:r>
        <w:rPr>
          <w:rFonts w:hint="eastAsia"/>
          <w:sz w:val="30"/>
        </w:rPr>
        <w:t>指导教师：张慧杰</w:t>
      </w:r>
    </w:p>
    <w:p>
      <w:pPr>
        <w:spacing w:line="500" w:lineRule="exact"/>
        <w:jc w:val="center"/>
        <w:rPr>
          <w:sz w:val="30"/>
        </w:rPr>
      </w:pPr>
      <w:r>
        <w:rPr>
          <w:rFonts w:hint="eastAsia"/>
          <w:sz w:val="30"/>
        </w:rPr>
        <w:t>所在学院：信息科学与技术学院</w:t>
      </w:r>
    </w:p>
    <w:p>
      <w:pPr>
        <w:spacing w:line="500" w:lineRule="exact"/>
        <w:jc w:val="center"/>
        <w:rPr>
          <w:sz w:val="30"/>
        </w:rPr>
      </w:pPr>
      <w:r>
        <w:rPr>
          <w:rFonts w:hint="eastAsia"/>
          <w:sz w:val="30"/>
        </w:rPr>
        <w:t>所学专业：软件工程</w:t>
      </w:r>
    </w:p>
    <w:p>
      <w:pPr>
        <w:spacing w:line="320" w:lineRule="exact"/>
        <w:rPr>
          <w:sz w:val="28"/>
        </w:rPr>
      </w:pPr>
    </w:p>
    <w:p>
      <w:pPr>
        <w:spacing w:line="320" w:lineRule="exact"/>
        <w:rPr>
          <w:sz w:val="28"/>
        </w:rPr>
      </w:pPr>
    </w:p>
    <w:p>
      <w:pPr>
        <w:spacing w:line="320" w:lineRule="exact"/>
        <w:rPr>
          <w:sz w:val="28"/>
        </w:rPr>
      </w:pPr>
    </w:p>
    <w:p>
      <w:pPr>
        <w:spacing w:line="320" w:lineRule="exact"/>
        <w:rPr>
          <w:sz w:val="28"/>
        </w:rPr>
      </w:pPr>
    </w:p>
    <w:p>
      <w:pPr>
        <w:spacing w:line="320" w:lineRule="exact"/>
        <w:rPr>
          <w:sz w:val="28"/>
        </w:rPr>
      </w:pPr>
    </w:p>
    <w:p>
      <w:pPr>
        <w:spacing w:line="320" w:lineRule="exact"/>
        <w:jc w:val="center"/>
        <w:rPr>
          <w:sz w:val="30"/>
        </w:rPr>
      </w:pPr>
      <w:r>
        <w:rPr>
          <w:rFonts w:hint="eastAsia"/>
          <w:sz w:val="28"/>
        </w:rPr>
        <w:t>东北师范大学</w:t>
      </w:r>
    </w:p>
    <w:p>
      <w:pPr>
        <w:jc w:val="center"/>
        <w:rPr>
          <w:b/>
          <w:sz w:val="30"/>
          <w:szCs w:val="30"/>
        </w:rPr>
      </w:pPr>
      <w:r>
        <w:rPr>
          <w:sz w:val="30"/>
        </w:rPr>
        <w:t>2018</w:t>
      </w:r>
      <w:r>
        <w:rPr>
          <w:rFonts w:hint="eastAsia"/>
          <w:sz w:val="30"/>
        </w:rPr>
        <w:t>年</w:t>
      </w:r>
      <w:r>
        <w:rPr>
          <w:sz w:val="30"/>
        </w:rPr>
        <w:t xml:space="preserve"> 5 </w:t>
      </w:r>
      <w:r>
        <w:rPr>
          <w:rFonts w:hint="eastAsia"/>
          <w:sz w:val="30"/>
        </w:rPr>
        <w:t>月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64C33"/>
    <w:rsid w:val="6A164C3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600" w:lineRule="exact"/>
      <w:jc w:val="center"/>
    </w:pPr>
    <w:rPr>
      <w:rFonts w:ascii="隶书" w:eastAsia="隶书"/>
      <w:sz w:val="48"/>
      <w:szCs w:val="20"/>
    </w:rPr>
  </w:style>
  <w:style w:type="paragraph" w:styleId="3">
    <w:name w:val="Body Text 2"/>
    <w:basedOn w:val="1"/>
    <w:qFormat/>
    <w:uiPriority w:val="0"/>
    <w:pPr>
      <w:jc w:val="center"/>
    </w:pPr>
    <w:rPr>
      <w:color w:val="000000"/>
      <w:sz w:val="32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2018-05-01T08:57:00Z</dcterms:created>
  <dc:creator>Reunionhellen</dc:creator>
  <cp:lastModifiedBy>Reunionhellen</cp:lastModifiedBy>
  <dcterms:modified xsi:type="dcterms:W3CDTF">2018-05-01T09:33:08Z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