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C1628" w14:textId="6DC7CC3A" w:rsidR="006E210F" w:rsidRPr="003E42F0" w:rsidRDefault="006E210F">
      <w:pPr>
        <w:rPr>
          <w:rFonts w:asciiTheme="majorHAnsi" w:hAnsiTheme="majorHAnsi"/>
          <w:sz w:val="28"/>
          <w:szCs w:val="28"/>
        </w:rPr>
      </w:pPr>
      <w:r w:rsidRPr="003E42F0">
        <w:rPr>
          <w:rFonts w:asciiTheme="majorHAnsi" w:hAnsiTheme="majorHAnsi"/>
          <w:sz w:val="28"/>
          <w:szCs w:val="28"/>
        </w:rPr>
        <w:t xml:space="preserve">Assignment </w:t>
      </w:r>
      <w:r w:rsidR="00A631D6">
        <w:rPr>
          <w:rFonts w:asciiTheme="majorHAnsi" w:hAnsiTheme="majorHAnsi"/>
          <w:sz w:val="28"/>
          <w:szCs w:val="28"/>
        </w:rPr>
        <w:t>1</w:t>
      </w:r>
      <w:r w:rsidRPr="003E42F0">
        <w:rPr>
          <w:rFonts w:asciiTheme="majorHAnsi" w:hAnsiTheme="majorHAnsi"/>
          <w:sz w:val="28"/>
          <w:szCs w:val="28"/>
        </w:rPr>
        <w:t xml:space="preserve"> Design Rationale: CL_AppliedSession10_Group1</w:t>
      </w:r>
    </w:p>
    <w:p w14:paraId="1768694F" w14:textId="77777777" w:rsidR="005E1E2C" w:rsidRDefault="003E42F0">
      <w:pPr>
        <w:rPr>
          <w:b/>
          <w:bCs/>
        </w:rPr>
      </w:pPr>
      <w:r w:rsidRPr="00B3779B">
        <w:rPr>
          <w:b/>
          <w:bCs/>
        </w:rPr>
        <w:t>Requirement 1</w:t>
      </w:r>
      <w:r w:rsidR="00713738">
        <w:rPr>
          <w:b/>
          <w:bCs/>
        </w:rPr>
        <w:t xml:space="preserve"> – Spawn logic of new non-player actor classes</w:t>
      </w:r>
    </w:p>
    <w:p w14:paraId="38D416EE" w14:textId="17724FB4" w:rsidR="00206E9F" w:rsidRPr="005E1E2C" w:rsidRDefault="00D36948">
      <w:pPr>
        <w:rPr>
          <w:b/>
          <w:bCs/>
        </w:rPr>
      </w:pPr>
      <w:r>
        <w:t xml:space="preserve">The design goal of this requirement is to extend the </w:t>
      </w:r>
      <w:r w:rsidR="007957F7">
        <w:t>non-player actor</w:t>
      </w:r>
      <w:r>
        <w:t xml:space="preserve"> classes, with the creation of an additional two new </w:t>
      </w:r>
      <w:r w:rsidR="007957F7">
        <w:t>spawnable</w:t>
      </w:r>
      <w:r>
        <w:t xml:space="preserve"> classes, ‘</w:t>
      </w:r>
      <w:proofErr w:type="spellStart"/>
      <w:r>
        <w:t>SuspciousAstronaut</w:t>
      </w:r>
      <w:proofErr w:type="spellEnd"/>
      <w:r>
        <w:t>’ and ‘</w:t>
      </w:r>
      <w:proofErr w:type="spellStart"/>
      <w:r>
        <w:t>Alienbug</w:t>
      </w:r>
      <w:proofErr w:type="spellEnd"/>
      <w:r>
        <w:t>’.</w:t>
      </w:r>
      <w:r w:rsidR="007957F7">
        <w:t xml:space="preserve"> We used dependency injection upon the crater class through a ‘</w:t>
      </w:r>
      <w:proofErr w:type="spellStart"/>
      <w:r w:rsidR="007957F7">
        <w:t>ActorSpawner</w:t>
      </w:r>
      <w:proofErr w:type="spellEnd"/>
      <w:r w:rsidR="007957F7">
        <w:t>’ parameter upon initialisation. Each actor that can be spawned implements the ‘</w:t>
      </w:r>
      <w:proofErr w:type="spellStart"/>
      <w:r w:rsidR="007957F7" w:rsidRPr="007957F7">
        <w:t>ActorFactory</w:t>
      </w:r>
      <w:proofErr w:type="spellEnd"/>
      <w:r w:rsidR="007957F7">
        <w:t xml:space="preserve">’ interface which handles creation of an actor. </w:t>
      </w:r>
      <w:proofErr w:type="spellStart"/>
      <w:r w:rsidR="007957F7">
        <w:t>Actorspawner</w:t>
      </w:r>
      <w:proofErr w:type="spellEnd"/>
      <w:r w:rsidR="007957F7">
        <w:t xml:space="preserve"> class takes </w:t>
      </w:r>
      <w:proofErr w:type="spellStart"/>
      <w:r w:rsidR="007957F7">
        <w:t>Actorfactory</w:t>
      </w:r>
      <w:proofErr w:type="spellEnd"/>
      <w:r w:rsidR="007957F7">
        <w:t xml:space="preserve"> creation and handles spawn logic.</w:t>
      </w:r>
      <w:r w:rsidR="00D12EF4">
        <w:t xml:space="preserve"> Abstract monster class describes some non-</w:t>
      </w:r>
      <w:r w:rsidR="00CA35D6">
        <w:t>player</w:t>
      </w:r>
      <w:r w:rsidR="00D12EF4">
        <w:t xml:space="preserve"> </w:t>
      </w:r>
      <w:r w:rsidR="00CA35D6">
        <w:t>actor</w:t>
      </w:r>
      <w:r w:rsidR="00D12EF4">
        <w:t xml:space="preserve"> class that uses </w:t>
      </w:r>
      <w:r w:rsidR="00774A32">
        <w:t>wanderer behaviour</w:t>
      </w:r>
      <w:r w:rsidR="00CA35D6">
        <w:t xml:space="preserve">, interacting with environment around it. Two new </w:t>
      </w:r>
      <w:r w:rsidR="00774A32">
        <w:t>spawnable</w:t>
      </w:r>
      <w:r w:rsidR="00CA35D6">
        <w:t xml:space="preserve"> classes extend and implement individual functionality in singular classes</w:t>
      </w:r>
      <w:r w:rsidR="00F21463">
        <w:t xml:space="preserve">, more on this in req 2 design </w:t>
      </w:r>
      <w:proofErr w:type="gramStart"/>
      <w:r w:rsidR="00F21463">
        <w:t>rationale</w:t>
      </w:r>
      <w:proofErr w:type="gramEnd"/>
    </w:p>
    <w:p w14:paraId="735A5102" w14:textId="4922C8A4" w:rsidR="00CA35D6" w:rsidRDefault="006D72E3">
      <w:r w:rsidRPr="00F45A7E">
        <w:rPr>
          <w:i/>
          <w:iCs/>
        </w:rPr>
        <w:t>Open closed principle</w:t>
      </w:r>
      <w:r>
        <w:t xml:space="preserve">: </w:t>
      </w:r>
      <w:r w:rsidR="00D90AC7">
        <w:t xml:space="preserve">Factory interface and abstract base class used to implement creation and spawn logic </w:t>
      </w:r>
      <w:r w:rsidR="00536997">
        <w:t xml:space="preserve">of actors </w:t>
      </w:r>
      <w:r w:rsidR="00D90AC7">
        <w:t xml:space="preserve">to abstract away from </w:t>
      </w:r>
      <w:r w:rsidR="00536997">
        <w:t>hard</w:t>
      </w:r>
      <w:r w:rsidR="006227A9">
        <w:t>-</w:t>
      </w:r>
      <w:r w:rsidR="00536997">
        <w:t>coding</w:t>
      </w:r>
      <w:r w:rsidR="00D90AC7">
        <w:t xml:space="preserve"> </w:t>
      </w:r>
      <w:r w:rsidR="006227A9">
        <w:t>spawn logic to</w:t>
      </w:r>
      <w:r w:rsidR="00D90AC7">
        <w:t xml:space="preserve"> the crater class. This was done as to respect the notion that classes should be ‘open for </w:t>
      </w:r>
      <w:r w:rsidR="00536997">
        <w:t>extension</w:t>
      </w:r>
      <w:r w:rsidR="00D90AC7">
        <w:t xml:space="preserve"> but closed for </w:t>
      </w:r>
      <w:r w:rsidR="00536997">
        <w:t>modification</w:t>
      </w:r>
      <w:r w:rsidR="00D90AC7">
        <w:t xml:space="preserve">. </w:t>
      </w:r>
    </w:p>
    <w:p w14:paraId="75333BE2" w14:textId="6582FA5B" w:rsidR="00B3779B" w:rsidRDefault="00CA35D6">
      <w:r w:rsidRPr="00F45A7E">
        <w:rPr>
          <w:i/>
          <w:iCs/>
        </w:rPr>
        <w:t>Singular responsibility principle:</w:t>
      </w:r>
      <w:r w:rsidR="00774A32">
        <w:t xml:space="preserve"> </w:t>
      </w:r>
      <w:proofErr w:type="gramStart"/>
      <w:r w:rsidR="00082CBA">
        <w:t>New</w:t>
      </w:r>
      <w:proofErr w:type="gramEnd"/>
      <w:r w:rsidR="00082CBA">
        <w:t xml:space="preserve"> actor classes</w:t>
      </w:r>
      <w:r w:rsidR="00DA54D7">
        <w:t>, ‘</w:t>
      </w:r>
      <w:proofErr w:type="spellStart"/>
      <w:r w:rsidR="00DA54D7">
        <w:t>Alienbug</w:t>
      </w:r>
      <w:proofErr w:type="spellEnd"/>
      <w:r w:rsidR="00DA54D7">
        <w:t>’ and ‘</w:t>
      </w:r>
      <w:proofErr w:type="spellStart"/>
      <w:r w:rsidR="00DA54D7">
        <w:t>SuspiciousAstronaut</w:t>
      </w:r>
      <w:proofErr w:type="spellEnd"/>
      <w:r w:rsidR="00DA54D7">
        <w:t xml:space="preserve">’ </w:t>
      </w:r>
      <w:r w:rsidR="00082CBA">
        <w:t xml:space="preserve">implement individual </w:t>
      </w:r>
      <w:r w:rsidR="00EC324B">
        <w:t xml:space="preserve">logic. This </w:t>
      </w:r>
      <w:r w:rsidR="00445CDD">
        <w:t xml:space="preserve">principle highlights the idea that we should gather things that change for the same reason and separate those that change for different reasons. The abstraction to a monster class abstracts </w:t>
      </w:r>
      <w:r w:rsidR="009318C7">
        <w:t>a non-player actor</w:t>
      </w:r>
      <w:r w:rsidR="00445CDD">
        <w:t xml:space="preserve">, however the individual inheritance of these into individual classes is necessary to implement </w:t>
      </w:r>
      <w:r w:rsidR="00BD5AD9">
        <w:t xml:space="preserve">independent </w:t>
      </w:r>
      <w:r w:rsidR="00D407AA">
        <w:t xml:space="preserve">variables </w:t>
      </w:r>
      <w:r w:rsidR="009318C7">
        <w:t>of</w:t>
      </w:r>
      <w:r w:rsidR="00D407AA">
        <w:t xml:space="preserve"> </w:t>
      </w:r>
      <w:r w:rsidR="007D2790">
        <w:t>‘</w:t>
      </w:r>
      <w:proofErr w:type="spellStart"/>
      <w:r w:rsidR="00D407AA">
        <w:t>Alienbug</w:t>
      </w:r>
      <w:proofErr w:type="spellEnd"/>
      <w:r w:rsidR="007D2790">
        <w:t>’</w:t>
      </w:r>
      <w:r w:rsidR="00D407AA">
        <w:t xml:space="preserve"> </w:t>
      </w:r>
      <w:r w:rsidR="009318C7">
        <w:t>and</w:t>
      </w:r>
      <w:r w:rsidR="00D407AA">
        <w:t xml:space="preserve"> </w:t>
      </w:r>
      <w:r w:rsidR="008F1113">
        <w:t>‘</w:t>
      </w:r>
      <w:proofErr w:type="spellStart"/>
      <w:r w:rsidR="00CE7056">
        <w:t>SuspiciousAstronaut</w:t>
      </w:r>
      <w:proofErr w:type="spellEnd"/>
      <w:r w:rsidR="00CE7056">
        <w:t>’</w:t>
      </w:r>
      <w:r w:rsidR="009318C7">
        <w:t>.</w:t>
      </w:r>
      <w:r w:rsidR="004B291E">
        <w:t xml:space="preserve"> More on this in req 2 design rationale.</w:t>
      </w:r>
    </w:p>
    <w:p w14:paraId="408A07A9" w14:textId="1E9D1B58" w:rsidR="00206E9F" w:rsidRDefault="00062C18">
      <w:r>
        <w:t xml:space="preserve">An advantageous feature of this design implementation is </w:t>
      </w:r>
      <w:proofErr w:type="gramStart"/>
      <w:r>
        <w:t>through the use of</w:t>
      </w:r>
      <w:proofErr w:type="gramEnd"/>
      <w:r>
        <w:t xml:space="preserve"> abstract. By abstracting logic into a monster class and through a factory class</w:t>
      </w:r>
      <w:r w:rsidR="006E3552">
        <w:t xml:space="preserve"> we are future-proofing our code robustness and reusability for future implementations. </w:t>
      </w:r>
      <w:r w:rsidR="00235697">
        <w:t>This would out</w:t>
      </w:r>
      <w:r w:rsidR="006D4579">
        <w:t>-</w:t>
      </w:r>
      <w:r w:rsidR="00235697">
        <w:t xml:space="preserve">perform alternative </w:t>
      </w:r>
      <w:r w:rsidR="000F5F07">
        <w:t xml:space="preserve">designs of this design goal such as </w:t>
      </w:r>
      <w:r w:rsidR="00F443E9">
        <w:t xml:space="preserve">each </w:t>
      </w:r>
      <w:r w:rsidR="00F71F18">
        <w:t xml:space="preserve">new </w:t>
      </w:r>
      <w:r w:rsidR="00BC4D5F">
        <w:t>non-player actor class extending from the player class.</w:t>
      </w:r>
    </w:p>
    <w:p w14:paraId="239A8710" w14:textId="7A3C26D5" w:rsidR="008560AF" w:rsidRDefault="007630C9">
      <w:r>
        <w:t>As it currently stands, by relying on dependency injection without the use of a</w:t>
      </w:r>
      <w:r w:rsidR="00FE412C">
        <w:t xml:space="preserve"> list </w:t>
      </w:r>
      <w:r>
        <w:t xml:space="preserve">of </w:t>
      </w:r>
      <w:r w:rsidR="00FE412C">
        <w:t>spawnables</w:t>
      </w:r>
      <w:r>
        <w:t>,</w:t>
      </w:r>
      <w:r w:rsidR="00482F45">
        <w:t xml:space="preserve"> </w:t>
      </w:r>
      <w:r w:rsidR="007D6D4B">
        <w:t>the</w:t>
      </w:r>
      <w:r w:rsidR="00482F45">
        <w:t xml:space="preserve"> </w:t>
      </w:r>
      <w:r w:rsidR="00CB68A7">
        <w:t>crater</w:t>
      </w:r>
      <w:r w:rsidR="00482F45">
        <w:t xml:space="preserve"> class can only spawn 1 form of non-playable actor. </w:t>
      </w:r>
      <w:r w:rsidR="00CB68A7">
        <w:t xml:space="preserve">This negates the </w:t>
      </w:r>
      <w:r w:rsidR="00740580">
        <w:t xml:space="preserve">dependency inversion principle which stresses that </w:t>
      </w:r>
      <w:r w:rsidR="0079016D">
        <w:t xml:space="preserve">code bundles should depend on abstract class and methods instead of dependencies relying on injection from </w:t>
      </w:r>
      <w:r w:rsidR="00641E32">
        <w:t xml:space="preserve">concrete classes from one into another. </w:t>
      </w:r>
      <w:r w:rsidR="00740580">
        <w:t xml:space="preserve"> </w:t>
      </w:r>
      <w:r w:rsidR="00963175">
        <w:t xml:space="preserve">It also could be argued that this implementation </w:t>
      </w:r>
      <w:r w:rsidR="00D33A53">
        <w:t xml:space="preserve">violates OCP, </w:t>
      </w:r>
      <w:r w:rsidR="008C2655">
        <w:t>considering</w:t>
      </w:r>
      <w:r w:rsidR="00D33A53">
        <w:t xml:space="preserve"> </w:t>
      </w:r>
      <w:r w:rsidR="008C2655">
        <w:t>the</w:t>
      </w:r>
      <w:r w:rsidR="00D33A53">
        <w:t xml:space="preserve"> assumption that one </w:t>
      </w:r>
      <w:r w:rsidR="0088196E">
        <w:t xml:space="preserve">crater cannot spawn two </w:t>
      </w:r>
      <w:r w:rsidR="00607D1E">
        <w:t>‘monsters’</w:t>
      </w:r>
      <w:r w:rsidR="0088196E">
        <w:t xml:space="preserve"> at the same time, or </w:t>
      </w:r>
      <w:r w:rsidR="001D5994">
        <w:t xml:space="preserve">that </w:t>
      </w:r>
      <w:r w:rsidR="005B038F">
        <w:t xml:space="preserve">a crater </w:t>
      </w:r>
      <w:r w:rsidR="003055CF">
        <w:t xml:space="preserve">may generate more than one type of spawnable. </w:t>
      </w:r>
      <w:r w:rsidR="0096738D">
        <w:t xml:space="preserve">An alternative design may </w:t>
      </w:r>
      <w:r w:rsidR="00621D21">
        <w:t>justify the</w:t>
      </w:r>
      <w:r w:rsidR="0096738D">
        <w:t xml:space="preserve"> the use of an Array list of </w:t>
      </w:r>
      <w:proofErr w:type="spellStart"/>
      <w:r w:rsidR="0096738D">
        <w:t>spawnable</w:t>
      </w:r>
      <w:r w:rsidR="00621D21">
        <w:t>’s</w:t>
      </w:r>
      <w:proofErr w:type="spellEnd"/>
      <w:r w:rsidR="0096738D">
        <w:t xml:space="preserve"> and cycling through these to handle </w:t>
      </w:r>
      <w:r w:rsidR="00563C1A">
        <w:t>spawn logic.</w:t>
      </w:r>
    </w:p>
    <w:p w14:paraId="651CF7C5" w14:textId="7CEC70C2" w:rsidR="003E42F0" w:rsidRDefault="003E42F0"/>
    <w:sectPr w:rsidR="003E4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6A"/>
    <w:rsid w:val="00035A68"/>
    <w:rsid w:val="00062C18"/>
    <w:rsid w:val="0006589B"/>
    <w:rsid w:val="00082CBA"/>
    <w:rsid w:val="000A7ACB"/>
    <w:rsid w:val="000C0E6A"/>
    <w:rsid w:val="000F4FAB"/>
    <w:rsid w:val="000F5F07"/>
    <w:rsid w:val="0016474B"/>
    <w:rsid w:val="001811EA"/>
    <w:rsid w:val="001A74DF"/>
    <w:rsid w:val="001C7674"/>
    <w:rsid w:val="001D5994"/>
    <w:rsid w:val="00206E9F"/>
    <w:rsid w:val="00235697"/>
    <w:rsid w:val="002D0CFD"/>
    <w:rsid w:val="002D1737"/>
    <w:rsid w:val="003055CF"/>
    <w:rsid w:val="00376231"/>
    <w:rsid w:val="003A3B52"/>
    <w:rsid w:val="003B3B30"/>
    <w:rsid w:val="003E42F0"/>
    <w:rsid w:val="0041276B"/>
    <w:rsid w:val="00420B1D"/>
    <w:rsid w:val="00445CDD"/>
    <w:rsid w:val="00482F45"/>
    <w:rsid w:val="004B291E"/>
    <w:rsid w:val="004D20BF"/>
    <w:rsid w:val="00500886"/>
    <w:rsid w:val="00536997"/>
    <w:rsid w:val="00563C1A"/>
    <w:rsid w:val="00572DA7"/>
    <w:rsid w:val="005B038F"/>
    <w:rsid w:val="005B4FCB"/>
    <w:rsid w:val="005E1E2C"/>
    <w:rsid w:val="00607D1E"/>
    <w:rsid w:val="006219B6"/>
    <w:rsid w:val="00621D21"/>
    <w:rsid w:val="006227A9"/>
    <w:rsid w:val="00641E32"/>
    <w:rsid w:val="00667417"/>
    <w:rsid w:val="006D4579"/>
    <w:rsid w:val="006D72E3"/>
    <w:rsid w:val="006E210F"/>
    <w:rsid w:val="006E3552"/>
    <w:rsid w:val="00713738"/>
    <w:rsid w:val="007307BA"/>
    <w:rsid w:val="00740580"/>
    <w:rsid w:val="007630C9"/>
    <w:rsid w:val="00774A32"/>
    <w:rsid w:val="0079016D"/>
    <w:rsid w:val="00793240"/>
    <w:rsid w:val="007957F7"/>
    <w:rsid w:val="007D2790"/>
    <w:rsid w:val="007D6D4B"/>
    <w:rsid w:val="007F0521"/>
    <w:rsid w:val="007F67B3"/>
    <w:rsid w:val="0080190A"/>
    <w:rsid w:val="008560AF"/>
    <w:rsid w:val="00876C18"/>
    <w:rsid w:val="0088196E"/>
    <w:rsid w:val="00881B4D"/>
    <w:rsid w:val="008C2655"/>
    <w:rsid w:val="008F1113"/>
    <w:rsid w:val="009318C7"/>
    <w:rsid w:val="00963175"/>
    <w:rsid w:val="00966617"/>
    <w:rsid w:val="0096738D"/>
    <w:rsid w:val="00A166CC"/>
    <w:rsid w:val="00A407C0"/>
    <w:rsid w:val="00A55A48"/>
    <w:rsid w:val="00A631D6"/>
    <w:rsid w:val="00B3779B"/>
    <w:rsid w:val="00B9604A"/>
    <w:rsid w:val="00BC4D5F"/>
    <w:rsid w:val="00BD5AD9"/>
    <w:rsid w:val="00C67053"/>
    <w:rsid w:val="00C85001"/>
    <w:rsid w:val="00CA35D6"/>
    <w:rsid w:val="00CB53EF"/>
    <w:rsid w:val="00CB68A7"/>
    <w:rsid w:val="00CE7056"/>
    <w:rsid w:val="00D12EF4"/>
    <w:rsid w:val="00D33A53"/>
    <w:rsid w:val="00D36948"/>
    <w:rsid w:val="00D407AA"/>
    <w:rsid w:val="00D90AC7"/>
    <w:rsid w:val="00D92EB0"/>
    <w:rsid w:val="00DA54D7"/>
    <w:rsid w:val="00DD0316"/>
    <w:rsid w:val="00E52B0A"/>
    <w:rsid w:val="00EC324B"/>
    <w:rsid w:val="00ED4A78"/>
    <w:rsid w:val="00F21463"/>
    <w:rsid w:val="00F33B29"/>
    <w:rsid w:val="00F35CED"/>
    <w:rsid w:val="00F443E9"/>
    <w:rsid w:val="00F45A7E"/>
    <w:rsid w:val="00F54266"/>
    <w:rsid w:val="00F71F18"/>
    <w:rsid w:val="00FA6742"/>
    <w:rsid w:val="00FE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C59C"/>
  <w15:chartTrackingRefBased/>
  <w15:docId w15:val="{A3D6414B-F0A6-457C-887E-C1F102D0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E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E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E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E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E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5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2387</Characters>
  <Application>Microsoft Office Word</Application>
  <DocSecurity>0</DocSecurity>
  <Lines>39</Lines>
  <Paragraphs>14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Lew</dc:creator>
  <cp:keywords/>
  <dc:description/>
  <cp:lastModifiedBy>Nathan Culshaw</cp:lastModifiedBy>
  <cp:revision>2</cp:revision>
  <dcterms:created xsi:type="dcterms:W3CDTF">2024-05-09T23:13:00Z</dcterms:created>
  <dcterms:modified xsi:type="dcterms:W3CDTF">2024-05-09T23:13:00Z</dcterms:modified>
</cp:coreProperties>
</file>