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76D9B" w14:textId="77777777" w:rsidR="00493C4B" w:rsidRDefault="005D6FBD">
      <w:r>
        <w:t xml:space="preserve">Welcome to Resources Industrial Group Inc. </w:t>
      </w:r>
    </w:p>
    <w:p w14:paraId="2254C4E7" w14:textId="5FA508FE" w:rsidR="005D6FBD" w:rsidRDefault="002B3452">
      <w:r>
        <w:t>Take a tour of our website</w:t>
      </w:r>
      <w:r w:rsidR="00D2643D">
        <w:t xml:space="preserve"> and discover our </w:t>
      </w:r>
      <w:r w:rsidR="00247DD3">
        <w:t>diverse</w:t>
      </w:r>
      <w:r w:rsidR="00D2643D">
        <w:t xml:space="preserve"> range of projects and services</w:t>
      </w:r>
      <w:r w:rsidR="000E7918">
        <w:t>.</w:t>
      </w:r>
    </w:p>
    <w:p w14:paraId="15F3E590" w14:textId="77777777" w:rsidR="00247DD3" w:rsidRDefault="00247DD3"/>
    <w:p w14:paraId="48BA7198" w14:textId="77777777" w:rsidR="00247DD3" w:rsidRDefault="00247DD3"/>
    <w:p w14:paraId="1B167DE4" w14:textId="32A9437B" w:rsidR="00C75826" w:rsidRDefault="005D6FBD">
      <w:r>
        <w:t xml:space="preserve">RIG is a regional leader in Southwestern Ontario, providing skilled trades and a compliment of industrial services to an ever broadening and loyal customer base. RIG is evolving alongside </w:t>
      </w:r>
      <w:r w:rsidR="002D254C">
        <w:t xml:space="preserve">new environmental industries, alternative energy and other emerging technologies, </w:t>
      </w:r>
      <w:r w:rsidR="002B3F3C">
        <w:t xml:space="preserve">a testimony to our creative diversity and </w:t>
      </w:r>
      <w:r w:rsidR="0030207D">
        <w:t>ability</w:t>
      </w:r>
      <w:r w:rsidR="002B3F3C">
        <w:t xml:space="preserve"> to </w:t>
      </w:r>
      <w:r w:rsidR="0030207D">
        <w:t>adopt</w:t>
      </w:r>
      <w:r w:rsidR="002B3F3C">
        <w:t xml:space="preserve"> to the constant change that is evident in our global marketplace</w:t>
      </w:r>
      <w:r w:rsidR="00C75826">
        <w:t>.</w:t>
      </w:r>
    </w:p>
    <w:p w14:paraId="13D03852" w14:textId="77777777" w:rsidR="00C75826" w:rsidRDefault="00C75826"/>
    <w:p w14:paraId="1FED826B" w14:textId="16615BC0" w:rsidR="00C75826" w:rsidRDefault="00C75826">
      <w:r>
        <w:t xml:space="preserve">We serve </w:t>
      </w:r>
      <w:r w:rsidR="0079725E">
        <w:t>a growing customer portfolio</w:t>
      </w:r>
    </w:p>
    <w:p w14:paraId="7B3AB5E7" w14:textId="13128360" w:rsidR="0079725E" w:rsidRDefault="0079725E">
      <w:r>
        <w:t xml:space="preserve">From large to medium sized manufactures, industrial, municipal, contractors and public </w:t>
      </w:r>
      <w:r w:rsidR="000872D9">
        <w:t>institutions</w:t>
      </w:r>
      <w:r>
        <w:t xml:space="preserve"> </w:t>
      </w:r>
      <w:r w:rsidR="00393D3C">
        <w:t xml:space="preserve">in south western Ontario </w:t>
      </w:r>
      <w:r w:rsidR="00F3583F">
        <w:t>within a number of industries including Food, Automotive</w:t>
      </w:r>
      <w:r w:rsidR="008D67C3">
        <w:t>, Chemical,</w:t>
      </w:r>
      <w:r w:rsidR="00211A34">
        <w:t xml:space="preserve"> Aerospace, </w:t>
      </w:r>
      <w:r w:rsidR="0029269D">
        <w:t>Extrusion</w:t>
      </w:r>
      <w:r w:rsidR="00211A34">
        <w:t xml:space="preserve"> and Mining</w:t>
      </w:r>
      <w:r w:rsidR="001627C3">
        <w:t>.</w:t>
      </w:r>
    </w:p>
    <w:p w14:paraId="75819483" w14:textId="77777777" w:rsidR="003D6823" w:rsidRDefault="003D6823"/>
    <w:p w14:paraId="072B49C6" w14:textId="77777777" w:rsidR="003D6823" w:rsidRDefault="003D6823"/>
    <w:p w14:paraId="22B9DEDD" w14:textId="02B932B1" w:rsidR="003D6823" w:rsidRDefault="00E75B7E">
      <w:r>
        <w:t xml:space="preserve">Our division Parkland Bridges specializes in bridge construction and installation. With over 15 </w:t>
      </w:r>
      <w:r w:rsidR="00940656">
        <w:t>years</w:t>
      </w:r>
      <w:r>
        <w:t xml:space="preserve"> of experience in the field, we find practical solutions to get pedestrians and employees over freeways, rivers and various obstacles. Here at RIG we take pride in delivering our services on time, on budget and with </w:t>
      </w:r>
      <w:r w:rsidR="00B83E5C">
        <w:t>exceptional</w:t>
      </w:r>
      <w:r>
        <w:t xml:space="preserve"> dedication to </w:t>
      </w:r>
      <w:r w:rsidR="00B83E5C">
        <w:t>quality</w:t>
      </w:r>
      <w:r w:rsidR="00AD536E">
        <w:t xml:space="preserve"> all </w:t>
      </w:r>
      <w:r w:rsidR="00EB4D53">
        <w:t>in</w:t>
      </w:r>
      <w:r w:rsidR="00AD536E">
        <w:t xml:space="preserve"> </w:t>
      </w:r>
      <w:r w:rsidR="004E2F86">
        <w:t>the while offering an</w:t>
      </w:r>
      <w:r w:rsidR="00AD536E">
        <w:t xml:space="preserve"> impeccable </w:t>
      </w:r>
      <w:r w:rsidR="0056499B">
        <w:t>24/7 custom</w:t>
      </w:r>
      <w:r w:rsidR="00B83E5C">
        <w:t>er</w:t>
      </w:r>
      <w:r w:rsidR="0056499B">
        <w:t xml:space="preserve"> service</w:t>
      </w:r>
      <w:r w:rsidR="00CE1B5A">
        <w:t>.</w:t>
      </w:r>
    </w:p>
    <w:p w14:paraId="12F0B873" w14:textId="77777777" w:rsidR="0017156B" w:rsidRDefault="0017156B"/>
    <w:p w14:paraId="37E0D903" w14:textId="77777777" w:rsidR="0017156B" w:rsidRDefault="0017156B"/>
    <w:p w14:paraId="47F21BA2" w14:textId="17B072AA" w:rsidR="0017156B" w:rsidRDefault="00EC7817">
      <w:r>
        <w:t xml:space="preserve">RIG offers </w:t>
      </w:r>
      <w:r w:rsidR="00C75EC3">
        <w:t>valuable</w:t>
      </w:r>
      <w:r>
        <w:t xml:space="preserve"> solutions today to </w:t>
      </w:r>
      <w:r w:rsidR="00C75EC3">
        <w:t>positively</w:t>
      </w:r>
      <w:r>
        <w:t xml:space="preserve"> affect your bottom line tomorrow.</w:t>
      </w:r>
      <w:r w:rsidR="00737472">
        <w:t xml:space="preserve"> We currently serve </w:t>
      </w:r>
      <w:r w:rsidR="00C62FDA">
        <w:t>the following sectors</w:t>
      </w:r>
      <w:r w:rsidR="00EA0EFA">
        <w:t xml:space="preserve">: </w:t>
      </w:r>
      <w:r w:rsidR="00FC2A12">
        <w:t xml:space="preserve">Municipal Planning, Parks and Recreation, Natural </w:t>
      </w:r>
      <w:r w:rsidR="00291929">
        <w:t>Resources</w:t>
      </w:r>
      <w:r w:rsidR="00C96EB1">
        <w:t>, Pharmaceuticals</w:t>
      </w:r>
      <w:r w:rsidR="009A30D4">
        <w:t xml:space="preserve">, Manufacturing, </w:t>
      </w:r>
      <w:r w:rsidR="00EE0302">
        <w:t>Agriculture, Processed Minerals, Food, Products Processing, Petroleum and Gas, Transportation, H</w:t>
      </w:r>
      <w:r w:rsidR="00826466">
        <w:t>ealth Care, Farming, Aerospace.</w:t>
      </w:r>
      <w:r w:rsidR="00FC2A12">
        <w:t xml:space="preserve"> </w:t>
      </w:r>
      <w:r>
        <w:t xml:space="preserve"> </w:t>
      </w:r>
    </w:p>
    <w:p w14:paraId="3E7A0E76" w14:textId="77777777" w:rsidR="006A6B81" w:rsidRDefault="006A6B81"/>
    <w:p w14:paraId="6B89A5D3" w14:textId="77777777" w:rsidR="006A6B81" w:rsidRDefault="006A6B81"/>
    <w:p w14:paraId="1AAB7987" w14:textId="77777777" w:rsidR="006A6B81" w:rsidRDefault="006A6B81"/>
    <w:p w14:paraId="3F61FCD8" w14:textId="77777777" w:rsidR="006A6B81" w:rsidRDefault="006A6B81"/>
    <w:p w14:paraId="2D2DCB47" w14:textId="6C603266" w:rsidR="006A6B81" w:rsidRDefault="00456E7A">
      <w:r>
        <w:t>About Page:</w:t>
      </w:r>
    </w:p>
    <w:p w14:paraId="16BD0471" w14:textId="77777777" w:rsidR="00456E7A" w:rsidRDefault="00456E7A"/>
    <w:p w14:paraId="417A5A9B" w14:textId="1E4600D6" w:rsidR="00456E7A" w:rsidRDefault="00FA1160">
      <w:r>
        <w:t xml:space="preserve">Resource Industrial Group Inc. </w:t>
      </w:r>
      <w:r w:rsidR="00AB38BA">
        <w:t>(</w:t>
      </w:r>
      <w:r w:rsidR="005E708A">
        <w:t xml:space="preserve">RIG) </w:t>
      </w:r>
      <w:r w:rsidR="00103FAF">
        <w:t xml:space="preserve">is a </w:t>
      </w:r>
      <w:r w:rsidR="006C00FF">
        <w:t>well-established</w:t>
      </w:r>
      <w:r w:rsidR="00103FAF">
        <w:t xml:space="preserve"> Ontario based privately held company. </w:t>
      </w:r>
      <w:r w:rsidR="00152A2E">
        <w:t xml:space="preserve">From its Original modest foundation in 1996, RIG </w:t>
      </w:r>
      <w:r w:rsidR="006C00FF">
        <w:t>has evolved</w:t>
      </w:r>
      <w:r w:rsidR="00FF0669">
        <w:t xml:space="preserve"> toady into a regional leader in the Southwestern Ontario</w:t>
      </w:r>
      <w:r w:rsidR="003438EC">
        <w:t xml:space="preserve"> specializing in </w:t>
      </w:r>
      <w:r w:rsidR="006C00FF">
        <w:t>millwrighting</w:t>
      </w:r>
      <w:r w:rsidR="003438EC">
        <w:t xml:space="preserve">, process piping and custom fabrication. </w:t>
      </w:r>
      <w:r w:rsidR="004B7915">
        <w:t xml:space="preserve">The PARKLAND BRIDGE division born 15 years ago, specializes in design, manufacturing, construction, installation and maintenance </w:t>
      </w:r>
      <w:r w:rsidR="008F46AA">
        <w:t>of bridges.</w:t>
      </w:r>
    </w:p>
    <w:p w14:paraId="0A75199C" w14:textId="77777777" w:rsidR="008F46AA" w:rsidRDefault="008F46AA"/>
    <w:p w14:paraId="20F33AD8" w14:textId="36AF317F" w:rsidR="008F46AA" w:rsidRDefault="008F46AA">
      <w:r>
        <w:t xml:space="preserve">Over the years, RIG </w:t>
      </w:r>
      <w:r w:rsidR="00681B45">
        <w:t xml:space="preserve">has earned a solid reputation in its field for providing industrial </w:t>
      </w:r>
      <w:r w:rsidR="00283F7D">
        <w:t>solutions</w:t>
      </w:r>
      <w:r w:rsidR="00681B45">
        <w:t xml:space="preserve"> to a number of </w:t>
      </w:r>
      <w:r w:rsidR="00283F7D">
        <w:t>industries</w:t>
      </w:r>
      <w:r w:rsidR="00681B45">
        <w:t xml:space="preserve">, including Food, </w:t>
      </w:r>
      <w:r w:rsidR="00283F7D">
        <w:t>Automotive</w:t>
      </w:r>
      <w:r w:rsidR="00681B45">
        <w:t xml:space="preserve">, Solar, Chemical, Aerospace, Extrusion and Mining. Its dedication to high quality, on time </w:t>
      </w:r>
      <w:r w:rsidR="00283F7D">
        <w:t>delivery, exceptional</w:t>
      </w:r>
      <w:r w:rsidR="00681B45">
        <w:t xml:space="preserve"> flexibility, innovative solutions and honest pricing has earned it a loyal and dedicated clientele.</w:t>
      </w:r>
    </w:p>
    <w:p w14:paraId="3223F8BC" w14:textId="77777777" w:rsidR="00CE5880" w:rsidRDefault="00CE5880"/>
    <w:p w14:paraId="290A1406" w14:textId="77777777" w:rsidR="00CE5880" w:rsidRDefault="00CE5880"/>
    <w:p w14:paraId="02AEE7DA" w14:textId="010C7FCD" w:rsidR="00CE5880" w:rsidRDefault="00C47E29">
      <w:r>
        <w:t>Company’</w:t>
      </w:r>
      <w:r w:rsidR="00D360CD">
        <w:t>s Vision</w:t>
      </w:r>
      <w:r w:rsidR="0027342A">
        <w:t>:</w:t>
      </w:r>
    </w:p>
    <w:p w14:paraId="74371ACF" w14:textId="77777777" w:rsidR="0027342A" w:rsidRDefault="0027342A"/>
    <w:p w14:paraId="578F7938" w14:textId="561A9D80" w:rsidR="0027342A" w:rsidRDefault="003664CC">
      <w:r>
        <w:t xml:space="preserve">RIG is a leading provider of metal fabrication and installation </w:t>
      </w:r>
      <w:r w:rsidR="00D9658B">
        <w:t>services</w:t>
      </w:r>
      <w:r>
        <w:t xml:space="preserve"> for our clients by…</w:t>
      </w:r>
    </w:p>
    <w:p w14:paraId="35963983" w14:textId="1BD4BB9B" w:rsidR="003664CC" w:rsidRDefault="00C84479" w:rsidP="00C84479">
      <w:pPr>
        <w:pStyle w:val="ListParagraph"/>
        <w:numPr>
          <w:ilvl w:val="0"/>
          <w:numId w:val="1"/>
        </w:numPr>
      </w:pPr>
      <w:r>
        <w:t xml:space="preserve">Treating everyone with </w:t>
      </w:r>
      <w:r w:rsidR="00D9658B">
        <w:t>whom</w:t>
      </w:r>
      <w:r>
        <w:t xml:space="preserve"> we do business fairly and honestly</w:t>
      </w:r>
    </w:p>
    <w:p w14:paraId="775E85BB" w14:textId="6FE464E8" w:rsidR="00C84479" w:rsidRDefault="00863455" w:rsidP="00C84479">
      <w:pPr>
        <w:pStyle w:val="ListParagraph"/>
        <w:numPr>
          <w:ilvl w:val="0"/>
          <w:numId w:val="1"/>
        </w:numPr>
      </w:pPr>
      <w:r>
        <w:t xml:space="preserve">Working together in partnership with our clients </w:t>
      </w:r>
      <w:r w:rsidR="00D9658B">
        <w:t>executing</w:t>
      </w:r>
      <w:r>
        <w:t xml:space="preserve"> our </w:t>
      </w:r>
      <w:r w:rsidR="00D9658B">
        <w:t>services</w:t>
      </w:r>
      <w:r>
        <w:t xml:space="preserve"> with </w:t>
      </w:r>
      <w:r w:rsidR="00D9658B">
        <w:t>skill</w:t>
      </w:r>
      <w:r>
        <w:t xml:space="preserve"> and </w:t>
      </w:r>
      <w:r w:rsidR="00D9658B">
        <w:t>integrity</w:t>
      </w:r>
    </w:p>
    <w:p w14:paraId="5E5795DF" w14:textId="0BFED0FB" w:rsidR="003A4838" w:rsidRDefault="00F2776B" w:rsidP="00C84479">
      <w:pPr>
        <w:pStyle w:val="ListParagraph"/>
        <w:numPr>
          <w:ilvl w:val="0"/>
          <w:numId w:val="1"/>
        </w:numPr>
      </w:pPr>
      <w:r>
        <w:t xml:space="preserve">Providing our </w:t>
      </w:r>
      <w:r w:rsidR="007C6F76">
        <w:t>employees</w:t>
      </w:r>
      <w:r>
        <w:t xml:space="preserve"> with rewarding </w:t>
      </w:r>
      <w:r w:rsidR="007C6F76">
        <w:t>opportunities</w:t>
      </w:r>
      <w:r>
        <w:t xml:space="preserve"> in a safe and enjoyable environment</w:t>
      </w:r>
    </w:p>
    <w:p w14:paraId="0F7BC020" w14:textId="7824915E" w:rsidR="00F2776B" w:rsidRDefault="00B52AAC" w:rsidP="00C84479">
      <w:pPr>
        <w:pStyle w:val="ListParagraph"/>
        <w:numPr>
          <w:ilvl w:val="0"/>
          <w:numId w:val="1"/>
        </w:numPr>
      </w:pPr>
      <w:r>
        <w:t xml:space="preserve">Seeking </w:t>
      </w:r>
      <w:r w:rsidR="007C6F76">
        <w:t>continuous</w:t>
      </w:r>
      <w:r>
        <w:t xml:space="preserve"> improvement and innovation in out process, equipment and personnel</w:t>
      </w:r>
    </w:p>
    <w:p w14:paraId="56246A90" w14:textId="4B339C67" w:rsidR="00B52AAC" w:rsidRDefault="009F28E2" w:rsidP="00C84479">
      <w:pPr>
        <w:pStyle w:val="ListParagraph"/>
        <w:numPr>
          <w:ilvl w:val="0"/>
          <w:numId w:val="1"/>
        </w:numPr>
      </w:pPr>
      <w:r>
        <w:t>Reinvesting in our firm to ensure stability and growth</w:t>
      </w:r>
    </w:p>
    <w:p w14:paraId="772B8CA0" w14:textId="77777777" w:rsidR="00C47E29" w:rsidRDefault="00C47E29"/>
    <w:p w14:paraId="57B75C30" w14:textId="5612A700" w:rsidR="003470F4" w:rsidRDefault="00B11140">
      <w:r>
        <w:t>Company’s Mission:</w:t>
      </w:r>
    </w:p>
    <w:p w14:paraId="22EC15F2" w14:textId="77777777" w:rsidR="00B11140" w:rsidRDefault="00B11140"/>
    <w:p w14:paraId="52597057" w14:textId="2A0C4E89" w:rsidR="00240BD6" w:rsidRDefault="00D72B66">
      <w:r>
        <w:t xml:space="preserve">RIG </w:t>
      </w:r>
      <w:r w:rsidR="00D255F1">
        <w:t xml:space="preserve">endeavors at all </w:t>
      </w:r>
      <w:r w:rsidR="00BF418D">
        <w:t xml:space="preserve">times to make a safe, stable and enjoyable </w:t>
      </w:r>
      <w:r w:rsidR="009F63E9">
        <w:t>environment</w:t>
      </w:r>
      <w:r w:rsidR="00BF418D">
        <w:t xml:space="preserve"> for all employees and we are committed to their future development so that we can all stand proud by our work.</w:t>
      </w:r>
    </w:p>
    <w:p w14:paraId="75E95588" w14:textId="3552E9FE" w:rsidR="00BF418D" w:rsidRDefault="006009CF">
      <w:r>
        <w:t xml:space="preserve">RIG’s accomplishments and outstanding workmanship have gained us long term </w:t>
      </w:r>
      <w:r w:rsidR="009F63E9">
        <w:t>relationships</w:t>
      </w:r>
      <w:r>
        <w:t xml:space="preserve"> with each of our </w:t>
      </w:r>
      <w:r w:rsidR="009F63E9">
        <w:t>customers</w:t>
      </w:r>
      <w:r>
        <w:t xml:space="preserve"> and we continually strive to ensure </w:t>
      </w:r>
      <w:r w:rsidR="009F63E9">
        <w:t>complete</w:t>
      </w:r>
      <w:r>
        <w:t xml:space="preserve"> satisfaction in their respective projects. </w:t>
      </w:r>
    </w:p>
    <w:p w14:paraId="2BD128A6" w14:textId="77777777" w:rsidR="00B74CE1" w:rsidRDefault="00B74CE1"/>
    <w:p w14:paraId="731D9BCA" w14:textId="31C94E1F" w:rsidR="004213A6" w:rsidRDefault="00026BAF">
      <w:r>
        <w:t xml:space="preserve">It is RIG’s </w:t>
      </w:r>
      <w:r w:rsidR="009F63E9">
        <w:t>intention</w:t>
      </w:r>
      <w:r>
        <w:t xml:space="preserve"> to be an </w:t>
      </w:r>
      <w:r w:rsidR="009F63E9">
        <w:t>upstanding</w:t>
      </w:r>
      <w:r>
        <w:t xml:space="preserve"> citizen of our community, </w:t>
      </w:r>
      <w:r w:rsidR="00CB398B">
        <w:t>respecting</w:t>
      </w:r>
      <w:r>
        <w:t xml:space="preserve"> all employees, customers, suppliers and our </w:t>
      </w:r>
      <w:r w:rsidR="00CB398B">
        <w:t>environment</w:t>
      </w:r>
      <w:r>
        <w:t>.</w:t>
      </w:r>
      <w:r w:rsidR="004213A6">
        <w:t xml:space="preserve"> RIG </w:t>
      </w:r>
      <w:r w:rsidR="00CB398B">
        <w:t>maintains</w:t>
      </w:r>
      <w:r w:rsidR="004213A6">
        <w:t xml:space="preserve"> high standards of health and safety and is a member in good standing of ISNetworld</w:t>
      </w:r>
      <w:r w:rsidR="009F63E9">
        <w:t>.</w:t>
      </w:r>
    </w:p>
    <w:p w14:paraId="372E660B" w14:textId="77777777" w:rsidR="00DD1282" w:rsidRDefault="00DD1282"/>
    <w:p w14:paraId="5FA549DF" w14:textId="6F74C53A" w:rsidR="00F4343A" w:rsidRDefault="00F4343A">
      <w:r>
        <w:t>Core Values:</w:t>
      </w:r>
    </w:p>
    <w:p w14:paraId="630FC7E7" w14:textId="1ADB99DD" w:rsidR="00F4343A" w:rsidRDefault="005B4B47">
      <w:r>
        <w:t>Integrity</w:t>
      </w:r>
    </w:p>
    <w:p w14:paraId="3418149D" w14:textId="43502B90" w:rsidR="005B4B47" w:rsidRDefault="00132AA5">
      <w:r>
        <w:t>Teamwork</w:t>
      </w:r>
    </w:p>
    <w:p w14:paraId="41DC8110" w14:textId="79D1E34A" w:rsidR="00132AA5" w:rsidRDefault="001707AA">
      <w:r>
        <w:t>Customer Satisfaction</w:t>
      </w:r>
    </w:p>
    <w:p w14:paraId="2B9121FE" w14:textId="29368D5A" w:rsidR="001707AA" w:rsidRDefault="008A4F09">
      <w:r>
        <w:t>Timely Delivery</w:t>
      </w:r>
    </w:p>
    <w:p w14:paraId="5410F291" w14:textId="2CD98605" w:rsidR="008A4F09" w:rsidRDefault="008A4F09">
      <w:r>
        <w:t>Innovation</w:t>
      </w:r>
    </w:p>
    <w:p w14:paraId="0A0D8A18" w14:textId="77777777" w:rsidR="00DD1282" w:rsidRDefault="00DD1282"/>
    <w:p w14:paraId="447762E1" w14:textId="5118C8E8" w:rsidR="00DD1282" w:rsidRDefault="00C054C6">
      <w:r>
        <w:t>Care</w:t>
      </w:r>
      <w:r w:rsidR="00CC6966">
        <w:t>ers:</w:t>
      </w:r>
    </w:p>
    <w:p w14:paraId="481B0EEF" w14:textId="77777777" w:rsidR="00CC6966" w:rsidRDefault="00CC6966"/>
    <w:p w14:paraId="583FEA2B" w14:textId="7377497F" w:rsidR="00157E69" w:rsidRDefault="00C20CC6">
      <w:r>
        <w:t xml:space="preserve">At RIG, </w:t>
      </w:r>
      <w:r w:rsidR="0095542E">
        <w:t>we are an awesome place to work –really awesome!</w:t>
      </w:r>
    </w:p>
    <w:p w14:paraId="424B84B9" w14:textId="7CB64965" w:rsidR="0095542E" w:rsidRDefault="007F29FF">
      <w:r>
        <w:t>It’s one of the biggest reasons we’re an industry leader. Our management team moves mountains to deliver</w:t>
      </w:r>
      <w:r w:rsidR="00173983">
        <w:t xml:space="preserve"> the best to clients, </w:t>
      </w:r>
      <w:r w:rsidR="00372F5F">
        <w:t xml:space="preserve">employees and communities we serve. </w:t>
      </w:r>
      <w:r w:rsidR="00212C36">
        <w:t xml:space="preserve">That’s why we are on the lookout for smart, hard-working, people with excellent skills in their specific field of employment. We are always searching for technicians, millwrights, estimators, welders, customer service specialists, administrator and information technology. If you are looking for a rewarding career, we offer exceptional </w:t>
      </w:r>
      <w:r w:rsidR="00CD1B84">
        <w:t>opportunities</w:t>
      </w:r>
      <w:r w:rsidR="00212C36">
        <w:t xml:space="preserve"> for good compensation and benefits. We believe it’s not just about getting paid, but about having a motivating position that helps you grow personally and professionally while being part of a great team.</w:t>
      </w:r>
    </w:p>
    <w:p w14:paraId="2FD24E3A" w14:textId="77777777" w:rsidR="00212C36" w:rsidRDefault="00212C36"/>
    <w:p w14:paraId="23235FA0" w14:textId="28452904" w:rsidR="00212C36" w:rsidRDefault="00E2318A">
      <w:r>
        <w:t xml:space="preserve">if interested in joining, please email your resume to </w:t>
      </w:r>
      <w:hyperlink r:id="rId5" w:history="1">
        <w:r w:rsidR="0043127C" w:rsidRPr="005B6C63">
          <w:t>hrmanager@resourceindustrial.com</w:t>
        </w:r>
      </w:hyperlink>
    </w:p>
    <w:p w14:paraId="08445037" w14:textId="77777777" w:rsidR="0043127C" w:rsidRDefault="0043127C"/>
    <w:p w14:paraId="00433F58" w14:textId="77777777" w:rsidR="0043127C" w:rsidRDefault="0043127C"/>
    <w:p w14:paraId="2EE1D1FC" w14:textId="546B776E" w:rsidR="0043127C" w:rsidRDefault="004F6C5D">
      <w:r>
        <w:t>Millwrighting:</w:t>
      </w:r>
    </w:p>
    <w:p w14:paraId="01FFFBCC" w14:textId="77777777" w:rsidR="004F6C5D" w:rsidRDefault="004F6C5D"/>
    <w:p w14:paraId="761B2890" w14:textId="378328A4" w:rsidR="00C37006" w:rsidRDefault="001954C0">
      <w:r>
        <w:t xml:space="preserve">RIG employs only the best </w:t>
      </w:r>
      <w:r w:rsidR="0071040C">
        <w:t>certified</w:t>
      </w:r>
      <w:r>
        <w:t xml:space="preserve"> </w:t>
      </w:r>
      <w:r w:rsidR="0071040C">
        <w:t>Millwrights</w:t>
      </w:r>
      <w:r>
        <w:t xml:space="preserve">, Riggers, and Welders. Our staff is fully trained in WHIMS, Fall Protection, </w:t>
      </w:r>
      <w:r w:rsidR="0071040C">
        <w:t>Transportation</w:t>
      </w:r>
      <w:r>
        <w:t xml:space="preserve"> of Dangerous Goods, Forklif</w:t>
      </w:r>
      <w:r w:rsidR="001B4161">
        <w:t>t, Scissor Lift, Lockout/</w:t>
      </w:r>
      <w:r w:rsidR="0071040C">
        <w:t>Tag out</w:t>
      </w:r>
      <w:r w:rsidR="001B4161">
        <w:t xml:space="preserve">, Confined Space and First Aid. </w:t>
      </w:r>
      <w:r w:rsidR="009F14A0">
        <w:t>RIG is a member of the Mechanical Contractors Safety Group Program (MCAO). Please tour a few of our projects shown on this page</w:t>
      </w:r>
    </w:p>
    <w:p w14:paraId="1E0FB79D" w14:textId="77777777" w:rsidR="000C1B7C" w:rsidRDefault="000C1B7C"/>
    <w:p w14:paraId="7FCB55A7" w14:textId="76B0F83A" w:rsidR="00B52443" w:rsidRDefault="00B52443">
      <w:r>
        <w:t>Check List:</w:t>
      </w:r>
    </w:p>
    <w:p w14:paraId="4F68F25F" w14:textId="77777777" w:rsidR="00604FDE" w:rsidRDefault="00604FDE"/>
    <w:p w14:paraId="0827091F" w14:textId="3D724CDE" w:rsidR="00604FDE" w:rsidRDefault="00442911">
      <w:r>
        <w:t>CWD certified Welding</w:t>
      </w:r>
    </w:p>
    <w:p w14:paraId="3BA4D453" w14:textId="4219C3CF" w:rsidR="00442911" w:rsidRDefault="00377359">
      <w:r>
        <w:t>Construction Millwrights</w:t>
      </w:r>
    </w:p>
    <w:p w14:paraId="741AC58E" w14:textId="69BC0C09" w:rsidR="00377359" w:rsidRDefault="00582F4D">
      <w:r>
        <w:t>Complete Plant Relocations Installations</w:t>
      </w:r>
    </w:p>
    <w:p w14:paraId="611E7D5C" w14:textId="21500ACF" w:rsidR="00582F4D" w:rsidRDefault="00C179CB">
      <w:r>
        <w:t>Critical machine Layout, Optical Alignment</w:t>
      </w:r>
    </w:p>
    <w:p w14:paraId="35588E18" w14:textId="465192D8" w:rsidR="00C179CB" w:rsidRDefault="003B0E55">
      <w:r>
        <w:t>Machinery Rebuilds and Upgrades</w:t>
      </w:r>
    </w:p>
    <w:p w14:paraId="16EABC96" w14:textId="0B3AD777" w:rsidR="003B0E55" w:rsidRDefault="006D6482">
      <w:r>
        <w:t xml:space="preserve">Conveyor and </w:t>
      </w:r>
      <w:r w:rsidR="000614AB">
        <w:t>Conveying</w:t>
      </w:r>
      <w:r>
        <w:t xml:space="preserve"> Equipment</w:t>
      </w:r>
    </w:p>
    <w:p w14:paraId="556DB4B9" w14:textId="55CFB8C7" w:rsidR="004531A5" w:rsidRDefault="00417420">
      <w:r>
        <w:t>Equipment</w:t>
      </w:r>
      <w:r w:rsidR="004531A5">
        <w:t xml:space="preserve"> guarding and Pre-</w:t>
      </w:r>
      <w:r>
        <w:t>Start</w:t>
      </w:r>
      <w:r w:rsidR="004531A5">
        <w:t xml:space="preserve"> Reviews</w:t>
      </w:r>
    </w:p>
    <w:p w14:paraId="4D29E072" w14:textId="4DA8DC3E" w:rsidR="005D0F76" w:rsidRDefault="00464FB6">
      <w:r>
        <w:t>Steel erections and reinforcing</w:t>
      </w:r>
    </w:p>
    <w:p w14:paraId="1472B962" w14:textId="4FCCA15D" w:rsidR="002957BF" w:rsidRDefault="002957BF">
      <w:r>
        <w:t>Engineered Critical lifts and Rigging</w:t>
      </w:r>
    </w:p>
    <w:p w14:paraId="103EAF02" w14:textId="7D5BE5A9" w:rsidR="002957BF" w:rsidRDefault="005F5AD6">
      <w:r>
        <w:t>Demolitions, Steel and Machinery Removal</w:t>
      </w:r>
    </w:p>
    <w:p w14:paraId="0B3EA566" w14:textId="60511923" w:rsidR="005F5AD6" w:rsidRDefault="00586040">
      <w:r>
        <w:t xml:space="preserve">Heavy Forklift to 120’000 </w:t>
      </w:r>
      <w:r w:rsidR="00B54E1A">
        <w:t>lbs.</w:t>
      </w:r>
    </w:p>
    <w:p w14:paraId="5E886656" w14:textId="3304151C" w:rsidR="00586040" w:rsidRDefault="00B22D79">
      <w:r>
        <w:t xml:space="preserve">Industrial Preventive </w:t>
      </w:r>
      <w:r w:rsidR="00B54E1A">
        <w:t>Maintenance</w:t>
      </w:r>
      <w:r>
        <w:t xml:space="preserve"> and </w:t>
      </w:r>
      <w:r w:rsidR="00B54E1A">
        <w:t>Maintenance</w:t>
      </w:r>
      <w:r>
        <w:t xml:space="preserve"> Support</w:t>
      </w:r>
    </w:p>
    <w:p w14:paraId="724352B1" w14:textId="77777777" w:rsidR="001A7809" w:rsidRDefault="001A7809"/>
    <w:p w14:paraId="1BC84CAF" w14:textId="77777777" w:rsidR="001A7809" w:rsidRDefault="001A7809"/>
    <w:p w14:paraId="42BD4E40" w14:textId="21389A69" w:rsidR="00B26AED" w:rsidRDefault="00B26AED">
      <w:r>
        <w:t>Piping process:</w:t>
      </w:r>
    </w:p>
    <w:p w14:paraId="736FC07E" w14:textId="77777777" w:rsidR="00B26AED" w:rsidRDefault="00B26AED"/>
    <w:p w14:paraId="104EBA0A" w14:textId="14657B90" w:rsidR="0069505C" w:rsidRPr="0069505C" w:rsidRDefault="0069505C" w:rsidP="0069505C">
      <w:r w:rsidRPr="0069505C">
        <w:t>Steam Process and Heating Systems</w:t>
      </w:r>
      <w:r w:rsidRPr="0069505C">
        <w:br/>
      </w:r>
      <w:r w:rsidRPr="005B6C63">
        <w:drawing>
          <wp:inline distT="0" distB="0" distL="0" distR="0" wp14:anchorId="1E288ACD" wp14:editId="55074EC3">
            <wp:extent cx="96520" cy="96520"/>
            <wp:effectExtent l="0" t="0" r="5080" b="5080"/>
            <wp:docPr id="19" name="Picture 19" descr="http://www.resourceindustrial.com/images/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resourceindustrial.com/images/che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5B6C63">
        <w:t> </w:t>
      </w:r>
      <w:r w:rsidRPr="0069505C">
        <w:t>Process Water and Cooling Systems</w:t>
      </w:r>
      <w:r w:rsidRPr="0069505C">
        <w:br/>
      </w:r>
      <w:r w:rsidRPr="005B6C63">
        <w:drawing>
          <wp:inline distT="0" distB="0" distL="0" distR="0" wp14:anchorId="146194C5" wp14:editId="0E6D5B51">
            <wp:extent cx="96520" cy="96520"/>
            <wp:effectExtent l="0" t="0" r="5080" b="5080"/>
            <wp:docPr id="18" name="Picture 18" descr="http://www.resourceindustrial.com/images/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resourceindustrial.com/images/che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5B6C63">
        <w:t> </w:t>
      </w:r>
      <w:r w:rsidRPr="0069505C">
        <w:t>Boiler and pressure vessel installations</w:t>
      </w:r>
      <w:r w:rsidRPr="0069505C">
        <w:br/>
      </w:r>
      <w:r w:rsidRPr="005B6C63">
        <w:drawing>
          <wp:inline distT="0" distB="0" distL="0" distR="0" wp14:anchorId="7E95092D" wp14:editId="68389382">
            <wp:extent cx="96520" cy="96520"/>
            <wp:effectExtent l="0" t="0" r="5080" b="5080"/>
            <wp:docPr id="17" name="Picture 17" descr="http://www.resourceindustrial.com/images/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resourceindustrial.com/images/che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5B6C63">
        <w:t> </w:t>
      </w:r>
      <w:r w:rsidRPr="0069505C">
        <w:t>Certified High Pressure all position welders</w:t>
      </w:r>
      <w:r w:rsidRPr="0069505C">
        <w:br/>
      </w:r>
      <w:r w:rsidRPr="005B6C63">
        <w:drawing>
          <wp:inline distT="0" distB="0" distL="0" distR="0" wp14:anchorId="368E0BB8" wp14:editId="526E6DD1">
            <wp:extent cx="96520" cy="96520"/>
            <wp:effectExtent l="0" t="0" r="5080" b="5080"/>
            <wp:docPr id="16" name="Picture 16" descr="http://www.resourceindustrial.com/images/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resourceindustrial.com/images/che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5B6C63">
        <w:t> </w:t>
      </w:r>
      <w:r w:rsidRPr="0069505C">
        <w:t>Sanitary Tube Welding and tubing installation</w:t>
      </w:r>
      <w:r w:rsidRPr="0069505C">
        <w:br/>
      </w:r>
      <w:r w:rsidRPr="005B6C63">
        <w:drawing>
          <wp:inline distT="0" distB="0" distL="0" distR="0" wp14:anchorId="02645BCD" wp14:editId="020C9FBD">
            <wp:extent cx="96520" cy="96520"/>
            <wp:effectExtent l="0" t="0" r="5080" b="5080"/>
            <wp:docPr id="15" name="Picture 15" descr="http://www.resourceindustrial.com/images/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resourceindustrial.com/images/che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5B6C63">
        <w:t> </w:t>
      </w:r>
      <w:r w:rsidRPr="0069505C">
        <w:t>Pneumatic and Hydraulic piping and tubing</w:t>
      </w:r>
      <w:r w:rsidRPr="0069505C">
        <w:br/>
      </w:r>
      <w:r w:rsidRPr="005B6C63">
        <w:drawing>
          <wp:inline distT="0" distB="0" distL="0" distR="0" wp14:anchorId="5F2285A9" wp14:editId="39657EF1">
            <wp:extent cx="96520" cy="96520"/>
            <wp:effectExtent l="0" t="0" r="5080" b="5080"/>
            <wp:docPr id="14" name="Picture 14" descr="http://www.resourceindustrial.com/images/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resourceindustrial.com/images/che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5B6C63">
        <w:t> </w:t>
      </w:r>
      <w:r w:rsidRPr="0069505C">
        <w:t>Maintenance staff – short and long term supplement</w:t>
      </w:r>
      <w:r w:rsidRPr="0069505C">
        <w:br/>
      </w:r>
      <w:r w:rsidRPr="005B6C63">
        <w:drawing>
          <wp:inline distT="0" distB="0" distL="0" distR="0" wp14:anchorId="4A6E9B75" wp14:editId="31CF1659">
            <wp:extent cx="96520" cy="96520"/>
            <wp:effectExtent l="0" t="0" r="5080" b="5080"/>
            <wp:docPr id="13" name="Picture 13" descr="http://www.resourceindustrial.com/images/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resourceindustrial.com/images/che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5B6C63">
        <w:t> </w:t>
      </w:r>
      <w:r w:rsidRPr="0069505C">
        <w:t>Certified Steamfitters, Gasfitters and Plumbers</w:t>
      </w:r>
    </w:p>
    <w:p w14:paraId="0F8AC48A" w14:textId="77777777" w:rsidR="006D6482" w:rsidRDefault="006D6482"/>
    <w:p w14:paraId="42B1B673" w14:textId="77777777" w:rsidR="00B52443" w:rsidRDefault="00B52443"/>
    <w:p w14:paraId="5F7A8A37" w14:textId="7BBEF7C6" w:rsidR="00521E1F" w:rsidRDefault="00521E1F">
      <w:r>
        <w:t>Custom Fabrication:</w:t>
      </w:r>
    </w:p>
    <w:p w14:paraId="356E0829" w14:textId="353BAB9C" w:rsidR="00521E1F" w:rsidRDefault="00521E1F" w:rsidP="00521E1F">
      <w:r w:rsidRPr="00B77E22">
        <w:drawing>
          <wp:inline distT="0" distB="0" distL="0" distR="0" wp14:anchorId="621D40DC" wp14:editId="6DD23B59">
            <wp:extent cx="96520" cy="96520"/>
            <wp:effectExtent l="0" t="0" r="5080" b="5080"/>
            <wp:docPr id="25" name="Picture 25" descr="http://www.resourceindustrial.com/images/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resourceindustrial.com/images/che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B77E22">
        <w:t> </w:t>
      </w:r>
      <w:r w:rsidRPr="00521E1F">
        <w:t>Catwalks and Platforms, Guardrails, Handrails and Staircases</w:t>
      </w:r>
      <w:r w:rsidRPr="00521E1F">
        <w:br/>
      </w:r>
      <w:r w:rsidRPr="00B77E22">
        <w:drawing>
          <wp:inline distT="0" distB="0" distL="0" distR="0" wp14:anchorId="174E2BB0" wp14:editId="5BE0E0D8">
            <wp:extent cx="96520" cy="96520"/>
            <wp:effectExtent l="0" t="0" r="5080" b="5080"/>
            <wp:docPr id="24" name="Picture 24" descr="http://www.resourceindustrial.com/images/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resourceindustrial.com/images/che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B77E22">
        <w:t> </w:t>
      </w:r>
      <w:r w:rsidRPr="00521E1F">
        <w:t>Conveyors</w:t>
      </w:r>
      <w:r w:rsidRPr="00521E1F">
        <w:br/>
      </w:r>
      <w:r w:rsidRPr="00B77E22">
        <w:drawing>
          <wp:inline distT="0" distB="0" distL="0" distR="0" wp14:anchorId="2CEECAC4" wp14:editId="49DB87A6">
            <wp:extent cx="96520" cy="96520"/>
            <wp:effectExtent l="0" t="0" r="5080" b="5080"/>
            <wp:docPr id="23" name="Picture 23" descr="http://www.resourceindustrial.com/images/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resourceindustrial.com/images/che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B77E22">
        <w:t> </w:t>
      </w:r>
      <w:r w:rsidRPr="00521E1F">
        <w:t>Specialized Machinery</w:t>
      </w:r>
      <w:r w:rsidRPr="00521E1F">
        <w:br/>
      </w:r>
      <w:r w:rsidRPr="00B77E22">
        <w:drawing>
          <wp:inline distT="0" distB="0" distL="0" distR="0" wp14:anchorId="5FE59426" wp14:editId="0E909C01">
            <wp:extent cx="96520" cy="96520"/>
            <wp:effectExtent l="0" t="0" r="5080" b="5080"/>
            <wp:docPr id="22" name="Picture 22" descr="http://www.resourceindustrial.com/images/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resourceindustrial.com/images/che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B77E22">
        <w:t> </w:t>
      </w:r>
      <w:r w:rsidRPr="00521E1F">
        <w:t>Equipment Guarding</w:t>
      </w:r>
      <w:r w:rsidRPr="00521E1F">
        <w:br/>
      </w:r>
      <w:r w:rsidRPr="00B77E22">
        <w:drawing>
          <wp:inline distT="0" distB="0" distL="0" distR="0" wp14:anchorId="05715292" wp14:editId="3DD23C81">
            <wp:extent cx="96520" cy="96520"/>
            <wp:effectExtent l="0" t="0" r="5080" b="5080"/>
            <wp:docPr id="21" name="Picture 21" descr="http://www.resourceindustrial.com/images/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resourceindustrial.com/images/che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B77E22">
        <w:t> </w:t>
      </w:r>
      <w:r w:rsidRPr="00521E1F">
        <w:t>Custom Fabrications and bridges</w:t>
      </w:r>
      <w:r w:rsidRPr="00521E1F">
        <w:br/>
      </w:r>
      <w:r w:rsidRPr="00B77E22">
        <w:drawing>
          <wp:inline distT="0" distB="0" distL="0" distR="0" wp14:anchorId="67795991" wp14:editId="617C2562">
            <wp:extent cx="96520" cy="96520"/>
            <wp:effectExtent l="0" t="0" r="5080" b="5080"/>
            <wp:docPr id="20" name="Picture 20" descr="http://www.resourceindustrial.com/images/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resourceindustrial.com/images/che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B77E22">
        <w:t> </w:t>
      </w:r>
      <w:r w:rsidRPr="00521E1F">
        <w:t>Stainless Steel, Mild Steel and Structural</w:t>
      </w:r>
    </w:p>
    <w:p w14:paraId="234B8A6C" w14:textId="77777777" w:rsidR="00BB0458" w:rsidRDefault="00BB0458" w:rsidP="00521E1F"/>
    <w:p w14:paraId="240A0C0E" w14:textId="77777777" w:rsidR="00BB0458" w:rsidRDefault="00BB0458" w:rsidP="00521E1F"/>
    <w:p w14:paraId="307D3F1E" w14:textId="2336ECCD" w:rsidR="00BB0458" w:rsidRDefault="00B936F1" w:rsidP="00521E1F">
      <w:r>
        <w:t>Contact:</w:t>
      </w:r>
    </w:p>
    <w:p w14:paraId="6D20ED27" w14:textId="178386EB" w:rsidR="00B936F1" w:rsidRDefault="007C30F1" w:rsidP="00521E1F">
      <w:r>
        <w:t>Leo Henhoeffer Ext. 224</w:t>
      </w:r>
    </w:p>
    <w:p w14:paraId="4AF0EB66" w14:textId="5A5C9BD8" w:rsidR="007C30F1" w:rsidRDefault="002C16E8" w:rsidP="00521E1F">
      <w:hyperlink r:id="rId7" w:history="1">
        <w:r w:rsidRPr="00C52794">
          <w:rPr>
            <w:rStyle w:val="Hyperlink"/>
          </w:rPr>
          <w:t>LeoH@resourceindustrial.com</w:t>
        </w:r>
      </w:hyperlink>
    </w:p>
    <w:p w14:paraId="7F9C11F4" w14:textId="47EDFD9D" w:rsidR="002C16E8" w:rsidRDefault="002C16E8" w:rsidP="00521E1F">
      <w:r>
        <w:t>Cell: (519) 557-6662</w:t>
      </w:r>
    </w:p>
    <w:p w14:paraId="51DB3C4A" w14:textId="77777777" w:rsidR="00053FEE" w:rsidRDefault="00053FEE" w:rsidP="00521E1F"/>
    <w:p w14:paraId="62A4C5A3" w14:textId="40AE534C" w:rsidR="00053FEE" w:rsidRDefault="00C95124" w:rsidP="00521E1F">
      <w:r>
        <w:t>Jeff Henhoeffer</w:t>
      </w:r>
      <w:r w:rsidR="00200B1F">
        <w:t xml:space="preserve"> Ext.</w:t>
      </w:r>
      <w:r w:rsidR="001352DF">
        <w:t xml:space="preserve"> 230</w:t>
      </w:r>
    </w:p>
    <w:p w14:paraId="08C31FF9" w14:textId="0EA5B5CE" w:rsidR="001352DF" w:rsidRDefault="002B1036" w:rsidP="00521E1F">
      <w:hyperlink r:id="rId8" w:history="1">
        <w:r w:rsidRPr="00C52794">
          <w:rPr>
            <w:rStyle w:val="Hyperlink"/>
          </w:rPr>
          <w:t>JeffH@resourceindustrial.com</w:t>
        </w:r>
      </w:hyperlink>
    </w:p>
    <w:p w14:paraId="26B5F77C" w14:textId="5B405829" w:rsidR="002B1036" w:rsidRDefault="002B1036" w:rsidP="00521E1F">
      <w:r>
        <w:t>Cell:</w:t>
      </w:r>
      <w:r w:rsidR="00936898">
        <w:t xml:space="preserve"> (519)</w:t>
      </w:r>
      <w:r w:rsidR="008557EC">
        <w:t xml:space="preserve"> 580-0056</w:t>
      </w:r>
    </w:p>
    <w:p w14:paraId="4CE07DA1" w14:textId="77777777" w:rsidR="008557EC" w:rsidRDefault="008557EC" w:rsidP="00521E1F"/>
    <w:p w14:paraId="4E831275" w14:textId="22BF99C2" w:rsidR="008557EC" w:rsidRDefault="00BE547B" w:rsidP="00521E1F">
      <w:r>
        <w:t>Richard Kelly Ext.224</w:t>
      </w:r>
    </w:p>
    <w:p w14:paraId="4D61246F" w14:textId="034B4C4F" w:rsidR="00BE547B" w:rsidRDefault="00C230F4" w:rsidP="00521E1F">
      <w:hyperlink r:id="rId9" w:history="1">
        <w:r w:rsidRPr="00C52794">
          <w:rPr>
            <w:rStyle w:val="Hyperlink"/>
          </w:rPr>
          <w:t>RichardK@resourceindustrial.com</w:t>
        </w:r>
      </w:hyperlink>
    </w:p>
    <w:p w14:paraId="736A0B0D" w14:textId="1BAF70E2" w:rsidR="006E3F88" w:rsidRPr="00521E1F" w:rsidRDefault="000F3C45" w:rsidP="00521E1F">
      <w:r>
        <w:t>Cell</w:t>
      </w:r>
      <w:r w:rsidR="00C73BDB">
        <w:t>: (519) 897-6684</w:t>
      </w:r>
    </w:p>
    <w:p w14:paraId="7B155085" w14:textId="77777777" w:rsidR="00521E1F" w:rsidRDefault="00521E1F"/>
    <w:p w14:paraId="0BFB7602" w14:textId="77777777" w:rsidR="00535F16" w:rsidRDefault="00535F16"/>
    <w:p w14:paraId="48EADEBA" w14:textId="4D024CF0" w:rsidR="00535F16" w:rsidRDefault="00535F16">
      <w:r>
        <w:t>Parkland Bridges:</w:t>
      </w:r>
    </w:p>
    <w:p w14:paraId="756F61A7" w14:textId="166086BD" w:rsidR="00535F16" w:rsidRDefault="00535F16" w:rsidP="00535F16"/>
    <w:p w14:paraId="7B503231" w14:textId="5FEC4381" w:rsidR="00535F16" w:rsidRDefault="00FF1091" w:rsidP="00535F16">
      <w:r>
        <w:t xml:space="preserve">Parkland Bridges </w:t>
      </w:r>
      <w:r w:rsidR="007078D4">
        <w:t xml:space="preserve">Division, is part of the RIG group. For </w:t>
      </w:r>
      <w:r w:rsidR="00B93B40">
        <w:t xml:space="preserve">over 15 years, Parkland Bridges </w:t>
      </w:r>
      <w:r w:rsidR="00185029">
        <w:t xml:space="preserve">is proud to bridge </w:t>
      </w:r>
      <w:r w:rsidR="004E20BB">
        <w:t>communities</w:t>
      </w:r>
      <w:r w:rsidR="00185029">
        <w:t xml:space="preserve"> across South and Central Ontario. Our design and fabrication professionals will help you find the right solutions to get your </w:t>
      </w:r>
      <w:r w:rsidR="004E20BB">
        <w:t>pedestrians</w:t>
      </w:r>
      <w:r w:rsidR="00185029">
        <w:t xml:space="preserve">, </w:t>
      </w:r>
      <w:r w:rsidR="004E20BB">
        <w:t>employees</w:t>
      </w:r>
      <w:r w:rsidR="00185029">
        <w:t xml:space="preserve">, customers and guests over freeways, over rivers or over any obstacle. </w:t>
      </w:r>
      <w:r w:rsidR="00D44E8E">
        <w:t xml:space="preserve">RIG’s </w:t>
      </w:r>
      <w:r w:rsidR="00DE4740">
        <w:t>certifies Millwrights, Riggers, and Welders will build your bridge, catwalk or stairway to</w:t>
      </w:r>
      <w:r w:rsidR="00EE4A73">
        <w:t xml:space="preserve"> the highest standard while meeting and exceeding your </w:t>
      </w:r>
      <w:r w:rsidR="00F47973">
        <w:t>expectations</w:t>
      </w:r>
      <w:r w:rsidR="00EE4A73">
        <w:t xml:space="preserve">. We are MTO </w:t>
      </w:r>
      <w:r w:rsidR="00F47973">
        <w:t>regulation</w:t>
      </w:r>
      <w:r w:rsidR="00EE4A73">
        <w:t xml:space="preserve"> compliant and can manage all aspects of oversized loads for delivery of your bridge including planning, transport, permits and escorts. Our site sensitive and safety conscious installation personnel will see your concept </w:t>
      </w:r>
      <w:r w:rsidR="00F47973">
        <w:t>realized</w:t>
      </w:r>
      <w:r w:rsidR="00EE4A73">
        <w:t xml:space="preserve"> on </w:t>
      </w:r>
      <w:r w:rsidR="00F47973">
        <w:t>time on</w:t>
      </w:r>
      <w:r w:rsidR="00EE4A73">
        <w:t xml:space="preserve"> budges every tim</w:t>
      </w:r>
      <w:bookmarkStart w:id="0" w:name="_GoBack"/>
      <w:bookmarkEnd w:id="0"/>
      <w:r w:rsidR="00EE4A73">
        <w:t>e.</w:t>
      </w:r>
      <w:r w:rsidR="00DE4740">
        <w:t xml:space="preserve"> </w:t>
      </w:r>
    </w:p>
    <w:sectPr w:rsidR="00535F16" w:rsidSect="00D501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915C9F"/>
    <w:multiLevelType w:val="hybridMultilevel"/>
    <w:tmpl w:val="03E60F72"/>
    <w:lvl w:ilvl="0" w:tplc="E73223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FBD"/>
    <w:rsid w:val="000131B0"/>
    <w:rsid w:val="00026BAF"/>
    <w:rsid w:val="00053FEE"/>
    <w:rsid w:val="000614AB"/>
    <w:rsid w:val="000872D9"/>
    <w:rsid w:val="00087C25"/>
    <w:rsid w:val="000C1B7C"/>
    <w:rsid w:val="000E4E24"/>
    <w:rsid w:val="000E7918"/>
    <w:rsid w:val="000F3C45"/>
    <w:rsid w:val="00103FAF"/>
    <w:rsid w:val="00132AA5"/>
    <w:rsid w:val="001352DF"/>
    <w:rsid w:val="00146620"/>
    <w:rsid w:val="00152A2E"/>
    <w:rsid w:val="00157E69"/>
    <w:rsid w:val="001627C3"/>
    <w:rsid w:val="001707AA"/>
    <w:rsid w:val="0017156B"/>
    <w:rsid w:val="00173983"/>
    <w:rsid w:val="00175768"/>
    <w:rsid w:val="00185029"/>
    <w:rsid w:val="00190F90"/>
    <w:rsid w:val="001954C0"/>
    <w:rsid w:val="001A7809"/>
    <w:rsid w:val="001B4161"/>
    <w:rsid w:val="001C2DA7"/>
    <w:rsid w:val="001C4011"/>
    <w:rsid w:val="00200B1F"/>
    <w:rsid w:val="00211A34"/>
    <w:rsid w:val="00212C36"/>
    <w:rsid w:val="00240BD6"/>
    <w:rsid w:val="00247DD3"/>
    <w:rsid w:val="0027342A"/>
    <w:rsid w:val="00283F7D"/>
    <w:rsid w:val="00291152"/>
    <w:rsid w:val="00291929"/>
    <w:rsid w:val="0029269D"/>
    <w:rsid w:val="002957BF"/>
    <w:rsid w:val="002A248D"/>
    <w:rsid w:val="002B1036"/>
    <w:rsid w:val="002B3452"/>
    <w:rsid w:val="002B3F3C"/>
    <w:rsid w:val="002C16E8"/>
    <w:rsid w:val="002D254C"/>
    <w:rsid w:val="0030207D"/>
    <w:rsid w:val="003438EC"/>
    <w:rsid w:val="003470F4"/>
    <w:rsid w:val="003664CC"/>
    <w:rsid w:val="00372F5F"/>
    <w:rsid w:val="00373538"/>
    <w:rsid w:val="00377359"/>
    <w:rsid w:val="00393D3C"/>
    <w:rsid w:val="003A4838"/>
    <w:rsid w:val="003B0E55"/>
    <w:rsid w:val="003D6823"/>
    <w:rsid w:val="00417420"/>
    <w:rsid w:val="004213A6"/>
    <w:rsid w:val="0043127C"/>
    <w:rsid w:val="00442911"/>
    <w:rsid w:val="004531A5"/>
    <w:rsid w:val="00456E7A"/>
    <w:rsid w:val="00464FB6"/>
    <w:rsid w:val="004B7915"/>
    <w:rsid w:val="004C0FFB"/>
    <w:rsid w:val="004E20BB"/>
    <w:rsid w:val="004E2F86"/>
    <w:rsid w:val="004F6C5D"/>
    <w:rsid w:val="00521E1F"/>
    <w:rsid w:val="00535F16"/>
    <w:rsid w:val="0056499B"/>
    <w:rsid w:val="00582F4D"/>
    <w:rsid w:val="00586040"/>
    <w:rsid w:val="005B4B47"/>
    <w:rsid w:val="005B6C63"/>
    <w:rsid w:val="005D0F76"/>
    <w:rsid w:val="005D6FBD"/>
    <w:rsid w:val="005E708A"/>
    <w:rsid w:val="005F5AD6"/>
    <w:rsid w:val="006009CF"/>
    <w:rsid w:val="00604FDE"/>
    <w:rsid w:val="00610080"/>
    <w:rsid w:val="00661237"/>
    <w:rsid w:val="00681B45"/>
    <w:rsid w:val="0069505C"/>
    <w:rsid w:val="006A6B81"/>
    <w:rsid w:val="006C00FF"/>
    <w:rsid w:val="006D6482"/>
    <w:rsid w:val="006E3F88"/>
    <w:rsid w:val="007078D4"/>
    <w:rsid w:val="0071040C"/>
    <w:rsid w:val="00737472"/>
    <w:rsid w:val="0079725E"/>
    <w:rsid w:val="007B14CF"/>
    <w:rsid w:val="007C30F1"/>
    <w:rsid w:val="007C6F76"/>
    <w:rsid w:val="007F29FF"/>
    <w:rsid w:val="008040FB"/>
    <w:rsid w:val="00826466"/>
    <w:rsid w:val="00852205"/>
    <w:rsid w:val="008557EC"/>
    <w:rsid w:val="00863455"/>
    <w:rsid w:val="008A4F09"/>
    <w:rsid w:val="008C0351"/>
    <w:rsid w:val="008D67C3"/>
    <w:rsid w:val="008F46AA"/>
    <w:rsid w:val="00910093"/>
    <w:rsid w:val="0091467F"/>
    <w:rsid w:val="00922CE9"/>
    <w:rsid w:val="00936898"/>
    <w:rsid w:val="00940656"/>
    <w:rsid w:val="0095542E"/>
    <w:rsid w:val="009A30D4"/>
    <w:rsid w:val="009E0A87"/>
    <w:rsid w:val="009F14A0"/>
    <w:rsid w:val="009F28E2"/>
    <w:rsid w:val="009F63E9"/>
    <w:rsid w:val="00A2352D"/>
    <w:rsid w:val="00A85F5F"/>
    <w:rsid w:val="00AB38BA"/>
    <w:rsid w:val="00AD536E"/>
    <w:rsid w:val="00AD5670"/>
    <w:rsid w:val="00B11140"/>
    <w:rsid w:val="00B22D79"/>
    <w:rsid w:val="00B26AED"/>
    <w:rsid w:val="00B52443"/>
    <w:rsid w:val="00B52AAC"/>
    <w:rsid w:val="00B54E1A"/>
    <w:rsid w:val="00B74CE1"/>
    <w:rsid w:val="00B77E22"/>
    <w:rsid w:val="00B83E5C"/>
    <w:rsid w:val="00B936F1"/>
    <w:rsid w:val="00B93B40"/>
    <w:rsid w:val="00BB0458"/>
    <w:rsid w:val="00BE547B"/>
    <w:rsid w:val="00BF418D"/>
    <w:rsid w:val="00BF4526"/>
    <w:rsid w:val="00BF733C"/>
    <w:rsid w:val="00C054C6"/>
    <w:rsid w:val="00C1030D"/>
    <w:rsid w:val="00C179CB"/>
    <w:rsid w:val="00C20CC6"/>
    <w:rsid w:val="00C230F4"/>
    <w:rsid w:val="00C37006"/>
    <w:rsid w:val="00C47E29"/>
    <w:rsid w:val="00C62FDA"/>
    <w:rsid w:val="00C63F2C"/>
    <w:rsid w:val="00C73BDB"/>
    <w:rsid w:val="00C75826"/>
    <w:rsid w:val="00C75EC3"/>
    <w:rsid w:val="00C84479"/>
    <w:rsid w:val="00C84BDF"/>
    <w:rsid w:val="00C95124"/>
    <w:rsid w:val="00C96EB1"/>
    <w:rsid w:val="00CB398B"/>
    <w:rsid w:val="00CC6966"/>
    <w:rsid w:val="00CD1B84"/>
    <w:rsid w:val="00CE1B5A"/>
    <w:rsid w:val="00CE5880"/>
    <w:rsid w:val="00D2078A"/>
    <w:rsid w:val="00D255F1"/>
    <w:rsid w:val="00D2643D"/>
    <w:rsid w:val="00D360CD"/>
    <w:rsid w:val="00D44E8E"/>
    <w:rsid w:val="00D501EB"/>
    <w:rsid w:val="00D72B66"/>
    <w:rsid w:val="00D8328D"/>
    <w:rsid w:val="00D9658B"/>
    <w:rsid w:val="00DD1282"/>
    <w:rsid w:val="00DE4740"/>
    <w:rsid w:val="00E063F0"/>
    <w:rsid w:val="00E06F79"/>
    <w:rsid w:val="00E2318A"/>
    <w:rsid w:val="00E75B7E"/>
    <w:rsid w:val="00E82045"/>
    <w:rsid w:val="00E9791B"/>
    <w:rsid w:val="00EA0EFA"/>
    <w:rsid w:val="00EB4D53"/>
    <w:rsid w:val="00EC7817"/>
    <w:rsid w:val="00EE0302"/>
    <w:rsid w:val="00EE4A73"/>
    <w:rsid w:val="00F10F8A"/>
    <w:rsid w:val="00F2776B"/>
    <w:rsid w:val="00F3583F"/>
    <w:rsid w:val="00F4343A"/>
    <w:rsid w:val="00F47973"/>
    <w:rsid w:val="00FA1160"/>
    <w:rsid w:val="00FC2A12"/>
    <w:rsid w:val="00FD405A"/>
    <w:rsid w:val="00FF0669"/>
    <w:rsid w:val="00FF1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BA3C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479"/>
    <w:pPr>
      <w:ind w:left="720"/>
      <w:contextualSpacing/>
    </w:pPr>
  </w:style>
  <w:style w:type="character" w:styleId="Hyperlink">
    <w:name w:val="Hyperlink"/>
    <w:basedOn w:val="DefaultParagraphFont"/>
    <w:uiPriority w:val="99"/>
    <w:unhideWhenUsed/>
    <w:rsid w:val="0043127C"/>
    <w:rPr>
      <w:color w:val="0563C1" w:themeColor="hyperlink"/>
      <w:u w:val="single"/>
    </w:rPr>
  </w:style>
  <w:style w:type="character" w:customStyle="1" w:styleId="apple-converted-space">
    <w:name w:val="apple-converted-space"/>
    <w:basedOn w:val="DefaultParagraphFont"/>
    <w:rsid w:val="00695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052636">
      <w:bodyDiv w:val="1"/>
      <w:marLeft w:val="0"/>
      <w:marRight w:val="0"/>
      <w:marTop w:val="0"/>
      <w:marBottom w:val="0"/>
      <w:divBdr>
        <w:top w:val="none" w:sz="0" w:space="0" w:color="auto"/>
        <w:left w:val="none" w:sz="0" w:space="0" w:color="auto"/>
        <w:bottom w:val="none" w:sz="0" w:space="0" w:color="auto"/>
        <w:right w:val="none" w:sz="0" w:space="0" w:color="auto"/>
      </w:divBdr>
    </w:div>
    <w:div w:id="1087580113">
      <w:bodyDiv w:val="1"/>
      <w:marLeft w:val="0"/>
      <w:marRight w:val="0"/>
      <w:marTop w:val="0"/>
      <w:marBottom w:val="0"/>
      <w:divBdr>
        <w:top w:val="none" w:sz="0" w:space="0" w:color="auto"/>
        <w:left w:val="none" w:sz="0" w:space="0" w:color="auto"/>
        <w:bottom w:val="none" w:sz="0" w:space="0" w:color="auto"/>
        <w:right w:val="none" w:sz="0" w:space="0" w:color="auto"/>
      </w:divBdr>
    </w:div>
    <w:div w:id="1237203884">
      <w:bodyDiv w:val="1"/>
      <w:marLeft w:val="0"/>
      <w:marRight w:val="0"/>
      <w:marTop w:val="0"/>
      <w:marBottom w:val="0"/>
      <w:divBdr>
        <w:top w:val="none" w:sz="0" w:space="0" w:color="auto"/>
        <w:left w:val="none" w:sz="0" w:space="0" w:color="auto"/>
        <w:bottom w:val="none" w:sz="0" w:space="0" w:color="auto"/>
        <w:right w:val="none" w:sz="0" w:space="0" w:color="auto"/>
      </w:divBdr>
    </w:div>
    <w:div w:id="2069842252">
      <w:bodyDiv w:val="1"/>
      <w:marLeft w:val="0"/>
      <w:marRight w:val="0"/>
      <w:marTop w:val="0"/>
      <w:marBottom w:val="0"/>
      <w:divBdr>
        <w:top w:val="none" w:sz="0" w:space="0" w:color="auto"/>
        <w:left w:val="none" w:sz="0" w:space="0" w:color="auto"/>
        <w:bottom w:val="none" w:sz="0" w:space="0" w:color="auto"/>
        <w:right w:val="none" w:sz="0" w:space="0" w:color="auto"/>
      </w:divBdr>
    </w:div>
    <w:div w:id="2077849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hrmanager@resourceindustrial.com" TargetMode="External"/><Relationship Id="rId6" Type="http://schemas.openxmlformats.org/officeDocument/2006/relationships/image" Target="media/image1.png"/><Relationship Id="rId7" Type="http://schemas.openxmlformats.org/officeDocument/2006/relationships/hyperlink" Target="mailto:LeoH@resourceindustrial.com" TargetMode="External"/><Relationship Id="rId8" Type="http://schemas.openxmlformats.org/officeDocument/2006/relationships/hyperlink" Target="mailto:JeffH@resourceindustrial.com" TargetMode="External"/><Relationship Id="rId9" Type="http://schemas.openxmlformats.org/officeDocument/2006/relationships/hyperlink" Target="mailto:RichardK@resourceindustria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1067</Words>
  <Characters>6088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Weihan Li</dc:creator>
  <cp:keywords/>
  <dc:description/>
  <cp:lastModifiedBy>Weihan Li</cp:lastModifiedBy>
  <cp:revision>195</cp:revision>
  <dcterms:created xsi:type="dcterms:W3CDTF">2016-05-09T15:23:00Z</dcterms:created>
  <dcterms:modified xsi:type="dcterms:W3CDTF">2016-05-23T18:37:00Z</dcterms:modified>
</cp:coreProperties>
</file>