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2"/>
        <w:rPr>
          <w:rFonts w:hint="eastAsia" w:ascii="Consolas" w:hAnsi="Consolas" w:eastAsia="Consolas"/>
          <w:color w:val="3F5FBF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新增接口</w:t>
      </w:r>
      <w:r>
        <w:rPr>
          <w:rFonts w:hint="eastAsia"/>
        </w:rPr>
        <w:t>分享链接的搜索商家地址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app_store_redpackets/findAllStorelistPage.do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nowpage</w:t>
      </w:r>
      <w:r>
        <w:rPr>
          <w:rFonts w:hint="eastAsia" w:ascii="Consolas" w:hAnsi="Consolas" w:eastAsia="Consolas"/>
          <w:color w:val="3F5FBF"/>
          <w:sz w:val="20"/>
        </w:rPr>
        <w:t xml:space="preserve">  页数(从1开始)分页:1页三十条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商家详情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app_store/findById.do?store_id=33391593</w:t>
      </w:r>
      <w:r>
        <w:rPr>
          <w:rFonts w:hint="eastAsia" w:ascii="Consolas" w:hAnsi="Consolas" w:eastAsia="Consolas"/>
          <w:color w:val="3F5FBF"/>
          <w:sz w:val="20"/>
          <w:u w:val="single"/>
        </w:rPr>
        <w:t>&amp;member_id</w:t>
      </w:r>
      <w:r>
        <w:rPr>
          <w:rFonts w:hint="eastAsia" w:ascii="Consolas" w:hAnsi="Consolas" w:eastAsia="Consolas"/>
          <w:color w:val="3F5FBF"/>
          <w:sz w:val="20"/>
        </w:rPr>
        <w:t>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返回字段 data 新增加字段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transaction_times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（销售数量）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3.转增商家红包流程</w:t>
      </w: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1.先选中商家红包，发送调用a 接口，领取调 b 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ind w:firstLine="420" w:firstLineChars="0"/>
        <w:rPr>
          <w:rStyle w:val="7"/>
          <w:rFonts w:hint="eastAsia"/>
        </w:rPr>
      </w:pPr>
      <w:r>
        <w:rPr>
          <w:rStyle w:val="7"/>
          <w:rFonts w:hint="eastAsia"/>
          <w:lang w:val="en-US" w:eastAsia="zh-CN"/>
        </w:rPr>
        <w:t>3.1</w:t>
      </w:r>
      <w:r>
        <w:rPr>
          <w:rStyle w:val="7"/>
          <w:rFonts w:hint="eastAsia"/>
        </w:rPr>
        <w:t>转增商家红包修改红包状态</w:t>
      </w:r>
    </w:p>
    <w:p>
      <w:pPr>
        <w:pStyle w:val="3"/>
        <w:ind w:firstLine="640" w:firstLineChars="200"/>
        <w:rPr>
          <w:rFonts w:hint="eastAsia" w:ascii="Consolas" w:hAnsi="Consolas" w:eastAsia="Consolas"/>
          <w:sz w:val="20"/>
        </w:rPr>
      </w:pPr>
      <w:r>
        <w:rPr>
          <w:rStyle w:val="7"/>
          <w:rFonts w:hint="eastAsia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(发送红包的时候调接口，多个redpackage_id用,拼接)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redpackage_id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app_member_redpackets/editRedPackageStatus.do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Style w:val="7"/>
          <w:rFonts w:hint="eastAsia"/>
          <w:lang w:val="en-US" w:eastAsia="zh-CN"/>
        </w:rPr>
        <w:t>3.2</w:t>
      </w:r>
      <w:r>
        <w:rPr>
          <w:rStyle w:val="7"/>
          <w:rFonts w:hint="eastAsia"/>
        </w:rPr>
        <w:t xml:space="preserve">转增商家红包拥有者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92D050"/>
          <w:sz w:val="20"/>
          <w:lang w:val="en-US" w:eastAsia="zh-CN"/>
        </w:rPr>
        <w:t>b：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app_member_redpackets/editRedPackageForIdTwo.do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newmember_id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redpackage_id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member_id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返回结果：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red_status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未被领取，1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已领取，99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红包已过期（时间到了未领取/重启项目了）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sendpd</w:t>
      </w:r>
      <w:r>
        <w:rPr>
          <w:rFonts w:hint="eastAsia" w:ascii="Consolas" w:hAnsi="Consolas" w:eastAsia="Consolas"/>
          <w:color w:val="3F5FBF"/>
          <w:sz w:val="20"/>
        </w:rPr>
        <w:t xml:space="preserve">  发送红包人的信息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redpd</w:t>
      </w:r>
      <w:r>
        <w:rPr>
          <w:rFonts w:hint="eastAsia" w:ascii="Consolas" w:hAnsi="Consolas" w:eastAsia="Consolas"/>
          <w:color w:val="3F5FBF"/>
          <w:sz w:val="20"/>
        </w:rPr>
        <w:t xml:space="preserve"> 接收红包任的信息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*</w:t>
      </w:r>
    </w:p>
    <w:p>
      <w:pPr>
        <w:pStyle w:val="2"/>
        <w:rPr>
          <w:rFonts w:hint="eastAsia" w:ascii="Consolas" w:hAnsi="Consolas" w:eastAsia="Consolas"/>
          <w:sz w:val="20"/>
        </w:rPr>
      </w:pPr>
      <w:r>
        <w:rPr>
          <w:rStyle w:val="6"/>
          <w:rFonts w:hint="eastAsia"/>
          <w:lang w:val="en-US" w:eastAsia="zh-CN"/>
        </w:rPr>
        <w:t>4.</w:t>
      </w:r>
      <w:r>
        <w:rPr>
          <w:rStyle w:val="6"/>
          <w:rFonts w:hint="eastAsia"/>
          <w:lang w:val="en-US" w:eastAsia="zh-CN"/>
        </w:rPr>
        <w:t>C端</w:t>
      </w:r>
      <w:r>
        <w:rPr>
          <w:rStyle w:val="6"/>
          <w:rFonts w:hint="eastAsia"/>
        </w:rPr>
        <w:t>通过购物车进入渠道</w:t>
      </w:r>
      <w:r>
        <w:rPr>
          <w:rStyle w:val="6"/>
          <w:rFonts w:hint="eastAsia"/>
          <w:lang w:val="en-US" w:eastAsia="zh-CN"/>
        </w:rPr>
        <w:t>----新接口0619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app_goods/catShopBuyGoods.do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highlight w:val="white"/>
          <w:u w:val="single"/>
        </w:rPr>
        <w:t>allmoney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 xml:space="preserve">  支付总金额（===可传可不传======）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u w:val="single"/>
        </w:rPr>
        <w:t>allgoods</w:t>
      </w:r>
      <w:r>
        <w:rPr>
          <w:rFonts w:hint="eastAsia" w:ascii="Consolas" w:hAnsi="Consolas" w:eastAsia="Consolas"/>
          <w:color w:val="3F5FBF"/>
          <w:sz w:val="20"/>
        </w:rPr>
        <w:t xml:space="preserve">  购买商品拼接： 1.（ 商品id@数量@总金额，商品id@数量@总金额 ） 2.非商品购买的时候传“”空字符串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store_id  商家ID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member_id 会员ID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redpackage_id 红包ID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返回字段：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goodsList: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购买的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商品集合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store_name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:商家名称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canUseRedList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:{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/>
          <w:color w:val="3F5FB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canuse_red  1-可以使用，99-不可以使用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isready_use 0-未选中，1-已选中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}可以使用红包的集合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useRedPd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 xml:space="preserve">{ 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使用的红包集合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canUseList:{}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notUseList:{}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：红包详情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map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yingxiaoList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：营销优惠集合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---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集合中增加name字段，表示前面的简称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ountpd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store_redpackets_id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:赠送红包ID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redpackage_id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：使用红包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llmoney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：消费总金额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000000"/>
          <w:sz w:val="20"/>
          <w:highlight w:val="lightGray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otmoney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:不优惠金额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paymoney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:优惠后/使用红包后还需支付金额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reducemoney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：营销优惠的金额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+红包优惠的金额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discount_content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：优惠内容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=======支付的时候传这个字段就可以，你们不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需要拼接yingxiaoList里面的参数了。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z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engjf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：赠送的积分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memberInfor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:当前会员的财富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Issortjf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0-只能购物车，1-只能总金额买单，3-只能分类买单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3F5FBF"/>
          <w:sz w:val="20"/>
        </w:rPr>
        <w:br w:type="textWrapping"/>
      </w: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2"/>
        <w:rPr>
          <w:rFonts w:hint="eastAsia" w:ascii="Consolas" w:hAnsi="Consolas" w:eastAsia="Consolas"/>
          <w:sz w:val="20"/>
        </w:rPr>
      </w:pPr>
      <w:r>
        <w:rPr>
          <w:rStyle w:val="6"/>
          <w:rFonts w:hint="eastAsia"/>
          <w:lang w:val="en-US" w:eastAsia="zh-CN"/>
        </w:rPr>
        <w:t>5.</w:t>
      </w:r>
      <w:r>
        <w:rPr>
          <w:rStyle w:val="6"/>
          <w:rFonts w:hint="eastAsia"/>
        </w:rPr>
        <w:t>扫一扫优惠买单渠道进入购买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app_goods/saoYiSaoShopBuyGoods.do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u w:val="single"/>
        </w:rPr>
        <w:t>allmoney</w:t>
      </w:r>
      <w:r>
        <w:rPr>
          <w:rFonts w:hint="eastAsia" w:ascii="Consolas" w:hAnsi="Consolas" w:eastAsia="Consolas"/>
          <w:color w:val="3F5FBF"/>
          <w:sz w:val="20"/>
        </w:rPr>
        <w:t xml:space="preserve">  支付总金额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u w:val="single"/>
        </w:rPr>
        <w:t>notmoney</w:t>
      </w:r>
      <w:r>
        <w:rPr>
          <w:rFonts w:hint="eastAsia" w:ascii="Consolas" w:hAnsi="Consolas" w:eastAsia="Consolas"/>
          <w:color w:val="3F5FBF"/>
          <w:sz w:val="20"/>
        </w:rPr>
        <w:t xml:space="preserve">  不优惠金额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store_id  商家ID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member_id 会员ID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redpackage_id  红包ID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返回字段：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redMessage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：红包文字说明信息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store_name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:商家名称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canUseRedList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:{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/>
          <w:color w:val="3F5FB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canuse_red  1-可以使用，99-不可以使用</w:t>
      </w:r>
    </w:p>
    <w:p>
      <w:pPr>
        <w:spacing w:beforeLines="0" w:afterLines="0"/>
        <w:ind w:left="126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isready_use 0-未选中，1-已选中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}可以使用红包的集合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useRedPd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 xml:space="preserve">{ 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使用的红包集合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canUseList:{}可以使用红包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notUseList:{}不可以使用红包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：使用的红包详情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map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yingxiaoList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：营销优惠集合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---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集合中增加name字段，表示前面的简称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ountpd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store_redpackets_id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:赠送红包ID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redpackage_id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：使用红包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llmoney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：消费总金额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000000"/>
          <w:sz w:val="20"/>
          <w:highlight w:val="lightGray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otmoney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:不优惠金额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paymoney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:优惠后/使用红包后还需支付金额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reducemoney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：营销优惠的金额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+红包优惠的金额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discount_content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：优惠内容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=======支付的时候传这个字段就可以，你们不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需要拼接yingxiaoList里面的参数了。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z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engjf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：赠送的积分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firstLine="1200" w:firstLineChars="60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memberInfor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:当前会员的财富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Issortjf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0-只能购物车，1-只能总金额买单，3-只能分类买单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y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xpd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:商家的优惠信息，当总金额为0的时候展示，或者刚进来的时候展示。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3F5FBF"/>
          <w:sz w:val="20"/>
        </w:rPr>
        <w:br w:type="textWrapping"/>
      </w: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pStyle w:val="2"/>
        <w:rPr>
          <w:rFonts w:hint="eastAsia" w:ascii="Consolas" w:hAnsi="Consolas"/>
          <w:color w:val="3F5FBF"/>
          <w:szCs w:val="44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-CN"/>
        </w:rPr>
        <w:t>商家端</w:t>
      </w:r>
      <w:r>
        <w:rPr>
          <w:rFonts w:hint="eastAsia"/>
          <w:lang w:val="en-US" w:eastAsia="zh-CN"/>
        </w:rPr>
        <w:t>app新增的流水记录接口三个</w:t>
      </w:r>
      <w:r>
        <w:rPr>
          <w:rFonts w:hint="eastAsia"/>
          <w:color w:val="FF0000"/>
          <w:lang w:val="en-US" w:eastAsia="zh-CN"/>
        </w:rPr>
        <w:t>2017</w:t>
      </w:r>
      <w:r>
        <w:rPr>
          <w:rFonts w:hint="eastAsia"/>
          <w:color w:val="FF0000"/>
          <w:lang w:val="en-US" w:eastAsia="zh-CN"/>
        </w:rPr>
        <w:t>0705新加接口</w:t>
      </w:r>
      <w:bookmarkStart w:id="0" w:name="_GoBack"/>
      <w:bookmarkEnd w:id="0"/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Style w:val="7"/>
          <w:rFonts w:hint="eastAsia"/>
          <w:lang w:val="en-US" w:eastAsia="zh-CN"/>
        </w:rPr>
        <w:t>6.1</w:t>
      </w:r>
      <w:r>
        <w:rPr>
          <w:rStyle w:val="7"/>
          <w:rFonts w:hint="eastAsia"/>
        </w:rPr>
        <w:t xml:space="preserve">筛选条件接口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storeapp_wealthhistory/sXTJ.do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login_id  登录人ID    必须传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login_type 登录人类型   必须传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*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返回字段：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result: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message: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data: (Map)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l</w:t>
      </w:r>
      <w:r>
        <w:rPr>
          <w:rFonts w:hint="eastAsia" w:ascii="Consolas" w:hAnsi="Consolas" w:eastAsia="Consolas"/>
          <w:color w:val="3F5FBF"/>
          <w:sz w:val="20"/>
        </w:rPr>
        <w:t>xlist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(List):类别集合{....}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s</w:t>
      </w:r>
      <w:r>
        <w:rPr>
          <w:rFonts w:hint="eastAsia" w:ascii="Consolas" w:hAnsi="Consolas" w:eastAsia="Consolas"/>
          <w:color w:val="3F5FBF"/>
          <w:sz w:val="20"/>
        </w:rPr>
        <w:t>plist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(List):操作员集合{....} 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shiftList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(List):班次集合{....}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Style w:val="7"/>
          <w:rFonts w:hint="eastAsia" w:eastAsia="黑体"/>
          <w:lang w:val="en-US" w:eastAsia="zh-CN"/>
        </w:rPr>
        <w:t>6.2</w:t>
      </w:r>
      <w:r>
        <w:rPr>
          <w:rStyle w:val="7"/>
          <w:rFonts w:hint="eastAsia"/>
        </w:rPr>
        <w:t xml:space="preserve">流水明细列表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storeapp_wealthhistory/aWLP.do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login_id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登录人ID 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必须传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login_type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登录人类型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必须传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nowpage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当前页数 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必须传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store_operator_id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操作员ID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profit_type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交易类型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starttime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开始时间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endtime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返回值：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result: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message: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data: 订单集合</w:t>
      </w:r>
      <w:r>
        <w:rPr>
          <w:rFonts w:hint="eastAsia" w:ascii="Consolas" w:hAnsi="Consolas"/>
          <w:color w:val="3F5FBF"/>
          <w:sz w:val="20"/>
          <w:lang w:val="en-US" w:eastAsia="zh-CN"/>
        </w:rPr>
        <w:t>(Map) {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store_wealthhistory_id:唯一标识ID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createtime:创建时间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number:金额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process_status:处理状态（0-未处理，1-已完成，99-驳回）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profit_name:交易类型名称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jiayi_name：交易对象名称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}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Style w:val="7"/>
          <w:rFonts w:hint="eastAsia"/>
          <w:lang w:val="en-US" w:eastAsia="zh-CN"/>
        </w:rPr>
        <w:t>6.3</w:t>
      </w:r>
      <w:r>
        <w:rPr>
          <w:rStyle w:val="7"/>
          <w:rFonts w:hint="eastAsia"/>
        </w:rPr>
        <w:t>流水订单详情----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storeapp_wealthhistory/aWLP.do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store_wealthhistory_id  唯一标示ID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返回值：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result: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message: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data: 订单集合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o</w:t>
      </w:r>
      <w:r>
        <w:rPr>
          <w:rFonts w:hint="eastAsia" w:ascii="Consolas" w:hAnsi="Consolas" w:eastAsia="Consolas"/>
          <w:color w:val="3F5FBF"/>
          <w:sz w:val="20"/>
        </w:rPr>
        <w:t>rderpd</w:t>
      </w:r>
      <w:r>
        <w:rPr>
          <w:rFonts w:hint="eastAsia" w:ascii="Consolas" w:hAnsi="Consolas"/>
          <w:color w:val="3F5FBF"/>
          <w:sz w:val="20"/>
          <w:lang w:val="en-US" w:eastAsia="zh-CN"/>
        </w:rPr>
        <w:t>(Map)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:{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store_wealthhistory_id:唯一标识ID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createtime:创建时间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number:金额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arrivalMoney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:实际到账金额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last_wealth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：余额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process_status:处理状态（0-未处理，1-已完成，99-驳回）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jiayi_name：交易对象名称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pay_name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: 支付方式名称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>operator_name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：操作员名称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shift_name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:桌号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}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moneyInforList</w:t>
      </w:r>
      <w:r>
        <w:rPr>
          <w:rFonts w:hint="eastAsia" w:ascii="Consolas" w:hAnsi="Consolas"/>
          <w:color w:val="3F5FBF"/>
          <w:sz w:val="20"/>
          <w:lang w:val="en-US" w:eastAsia="zh-CN"/>
        </w:rPr>
        <w:t>(List)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：金钱使用信息集合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i</w:t>
      </w:r>
      <w:r>
        <w:rPr>
          <w:rFonts w:hint="eastAsia" w:ascii="Consolas" w:hAnsi="Consolas" w:eastAsia="Consolas"/>
          <w:color w:val="3F5FBF"/>
          <w:sz w:val="20"/>
        </w:rPr>
        <w:t>nforname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：使用名称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/优惠信息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i</w:t>
      </w:r>
      <w:r>
        <w:rPr>
          <w:rFonts w:hint="eastAsia" w:ascii="Consolas" w:hAnsi="Consolas" w:eastAsia="Consolas"/>
          <w:color w:val="3F5FBF"/>
          <w:sz w:val="20"/>
        </w:rPr>
        <w:t>nfornumber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：使用金额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/获取到的金额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}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DB3"/>
    <w:rsid w:val="01FF369E"/>
    <w:rsid w:val="023F6E07"/>
    <w:rsid w:val="025D4569"/>
    <w:rsid w:val="0375359A"/>
    <w:rsid w:val="03A063E4"/>
    <w:rsid w:val="04211C48"/>
    <w:rsid w:val="06EC05F0"/>
    <w:rsid w:val="07894A6F"/>
    <w:rsid w:val="09682582"/>
    <w:rsid w:val="0A3D0545"/>
    <w:rsid w:val="0AE27423"/>
    <w:rsid w:val="0B433784"/>
    <w:rsid w:val="0B546345"/>
    <w:rsid w:val="0CFB7A35"/>
    <w:rsid w:val="0D87477F"/>
    <w:rsid w:val="0DD8674B"/>
    <w:rsid w:val="0DE811D7"/>
    <w:rsid w:val="0DEC7677"/>
    <w:rsid w:val="0E336444"/>
    <w:rsid w:val="0E620919"/>
    <w:rsid w:val="0F0C0E01"/>
    <w:rsid w:val="0F8F34AA"/>
    <w:rsid w:val="11C224C5"/>
    <w:rsid w:val="11E44F3C"/>
    <w:rsid w:val="127679A4"/>
    <w:rsid w:val="128F4F2D"/>
    <w:rsid w:val="14785DAB"/>
    <w:rsid w:val="14FA4B22"/>
    <w:rsid w:val="16916948"/>
    <w:rsid w:val="17CE4C3F"/>
    <w:rsid w:val="190910E6"/>
    <w:rsid w:val="19127431"/>
    <w:rsid w:val="195D6700"/>
    <w:rsid w:val="19E1100F"/>
    <w:rsid w:val="1A2B6D68"/>
    <w:rsid w:val="1A493FAE"/>
    <w:rsid w:val="1A5F7612"/>
    <w:rsid w:val="1B1222C3"/>
    <w:rsid w:val="1B313ED9"/>
    <w:rsid w:val="1C9B0E0E"/>
    <w:rsid w:val="1E792CB2"/>
    <w:rsid w:val="1EA25785"/>
    <w:rsid w:val="1FE03A9F"/>
    <w:rsid w:val="20775F8A"/>
    <w:rsid w:val="227F0304"/>
    <w:rsid w:val="22A6266C"/>
    <w:rsid w:val="22CB01FE"/>
    <w:rsid w:val="22CB531D"/>
    <w:rsid w:val="22E441A1"/>
    <w:rsid w:val="23F967E2"/>
    <w:rsid w:val="241D6E22"/>
    <w:rsid w:val="25864C8F"/>
    <w:rsid w:val="261F0936"/>
    <w:rsid w:val="26E70EA8"/>
    <w:rsid w:val="2730546E"/>
    <w:rsid w:val="27C7145D"/>
    <w:rsid w:val="28952792"/>
    <w:rsid w:val="28F64DDA"/>
    <w:rsid w:val="2AE82FA7"/>
    <w:rsid w:val="2B4F1DAA"/>
    <w:rsid w:val="2BE10686"/>
    <w:rsid w:val="2D36379D"/>
    <w:rsid w:val="2D4D5BEB"/>
    <w:rsid w:val="2DC1785A"/>
    <w:rsid w:val="2ED70996"/>
    <w:rsid w:val="2EDF1B5D"/>
    <w:rsid w:val="2F0371A2"/>
    <w:rsid w:val="312154E3"/>
    <w:rsid w:val="318D0F1B"/>
    <w:rsid w:val="31D16D29"/>
    <w:rsid w:val="334623EC"/>
    <w:rsid w:val="33A931C9"/>
    <w:rsid w:val="340C2447"/>
    <w:rsid w:val="346E7152"/>
    <w:rsid w:val="349530C6"/>
    <w:rsid w:val="34C44FE5"/>
    <w:rsid w:val="36BD0C2C"/>
    <w:rsid w:val="37835868"/>
    <w:rsid w:val="388F2661"/>
    <w:rsid w:val="39CB3365"/>
    <w:rsid w:val="3A4F0D85"/>
    <w:rsid w:val="3A7D006D"/>
    <w:rsid w:val="3BA11DF7"/>
    <w:rsid w:val="3FA8557E"/>
    <w:rsid w:val="435F34E1"/>
    <w:rsid w:val="44BD1FC8"/>
    <w:rsid w:val="455A2E52"/>
    <w:rsid w:val="45683D65"/>
    <w:rsid w:val="45CE49FC"/>
    <w:rsid w:val="461878EA"/>
    <w:rsid w:val="47522089"/>
    <w:rsid w:val="48102A84"/>
    <w:rsid w:val="49615C07"/>
    <w:rsid w:val="49E8776A"/>
    <w:rsid w:val="4AC20AE4"/>
    <w:rsid w:val="4B7D0C0B"/>
    <w:rsid w:val="4BBA008F"/>
    <w:rsid w:val="4C9A6EDA"/>
    <w:rsid w:val="4D756605"/>
    <w:rsid w:val="4EE12A5F"/>
    <w:rsid w:val="4FDC4CCC"/>
    <w:rsid w:val="51C404C4"/>
    <w:rsid w:val="51D66D1B"/>
    <w:rsid w:val="53FD22D9"/>
    <w:rsid w:val="5564725A"/>
    <w:rsid w:val="55DE10C4"/>
    <w:rsid w:val="562A34B4"/>
    <w:rsid w:val="567E1CE8"/>
    <w:rsid w:val="572E4A59"/>
    <w:rsid w:val="57C535D1"/>
    <w:rsid w:val="583E52FF"/>
    <w:rsid w:val="59344CA5"/>
    <w:rsid w:val="5A0522FF"/>
    <w:rsid w:val="5A670D98"/>
    <w:rsid w:val="5B615E84"/>
    <w:rsid w:val="5BA713C7"/>
    <w:rsid w:val="5BF11E6B"/>
    <w:rsid w:val="5C1C1C88"/>
    <w:rsid w:val="5CAF036E"/>
    <w:rsid w:val="5E995573"/>
    <w:rsid w:val="5F2F1800"/>
    <w:rsid w:val="603836CE"/>
    <w:rsid w:val="60653ACC"/>
    <w:rsid w:val="606831B3"/>
    <w:rsid w:val="60DC6B0D"/>
    <w:rsid w:val="60F6260E"/>
    <w:rsid w:val="619900CF"/>
    <w:rsid w:val="61C72176"/>
    <w:rsid w:val="61CD123F"/>
    <w:rsid w:val="621B0677"/>
    <w:rsid w:val="63675420"/>
    <w:rsid w:val="637F20F0"/>
    <w:rsid w:val="6433705B"/>
    <w:rsid w:val="6493557B"/>
    <w:rsid w:val="657C22C9"/>
    <w:rsid w:val="65FC3778"/>
    <w:rsid w:val="66F01A7B"/>
    <w:rsid w:val="670A54F7"/>
    <w:rsid w:val="695C3DCD"/>
    <w:rsid w:val="69B76CE9"/>
    <w:rsid w:val="6CB55C29"/>
    <w:rsid w:val="6ED16635"/>
    <w:rsid w:val="70CC4859"/>
    <w:rsid w:val="710D21DF"/>
    <w:rsid w:val="71386DD5"/>
    <w:rsid w:val="71752C5E"/>
    <w:rsid w:val="72377981"/>
    <w:rsid w:val="73C5682B"/>
    <w:rsid w:val="73CD2121"/>
    <w:rsid w:val="7497170A"/>
    <w:rsid w:val="756F2E33"/>
    <w:rsid w:val="76A86CDD"/>
    <w:rsid w:val="77A35E36"/>
    <w:rsid w:val="79DC01D1"/>
    <w:rsid w:val="79ED04C2"/>
    <w:rsid w:val="7B497139"/>
    <w:rsid w:val="7B9F699C"/>
    <w:rsid w:val="7D4554FE"/>
    <w:rsid w:val="7D802C6C"/>
    <w:rsid w:val="7DAF2D8E"/>
    <w:rsid w:val="7E290A6D"/>
    <w:rsid w:val="7E4C2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2017-06-06T02:18:00Z</dcterms:created>
  <dc:creator>Administrator</dc:creator>
  <cp:lastModifiedBy>Administrator</cp:lastModifiedBy>
  <dcterms:modified xsi:type="dcterms:W3CDTF">2017-07-05T08:47:32Z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