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98E6" w14:textId="77777777" w:rsidR="002D4903" w:rsidRDefault="00000000">
      <w:pPr>
        <w:pStyle w:val="ManualTitle"/>
        <w:spacing w:after="2300" w:line="300" w:lineRule="auto"/>
        <w:jc w:val="center"/>
        <w:rPr>
          <w:lang w:eastAsia="zh-CN"/>
        </w:rPr>
      </w:pPr>
      <w:r>
        <w:rPr>
          <w:rFonts w:ascii="Microsoft YaHei" w:hAnsi="Microsoft YaHei"/>
          <w:lang w:eastAsia="zh-CN"/>
        </w:rPr>
        <w:t>音视频归档器说明书</w:t>
      </w:r>
    </w:p>
    <w:p w14:paraId="714599CD" w14:textId="77777777" w:rsidR="002D4903" w:rsidRDefault="00000000">
      <w:pPr>
        <w:pStyle w:val="ManualSubtitle"/>
        <w:spacing w:after="1300" w:line="300" w:lineRule="auto"/>
        <w:jc w:val="center"/>
        <w:rPr>
          <w:lang w:eastAsia="zh-CN"/>
        </w:rPr>
      </w:pPr>
      <w:r>
        <w:rPr>
          <w:rFonts w:ascii="Microsoft YaHei" w:hAnsi="Microsoft YaHei"/>
          <w:lang w:eastAsia="zh-CN"/>
        </w:rPr>
        <w:t>简要使用指南</w:t>
      </w:r>
    </w:p>
    <w:p w14:paraId="162A3D0B" w14:textId="77777777" w:rsidR="002D4903" w:rsidRDefault="00000000">
      <w:pPr>
        <w:spacing w:after="2600" w:line="300" w:lineRule="auto"/>
        <w:jc w:val="center"/>
        <w:rPr>
          <w:lang w:eastAsia="zh-CN"/>
        </w:rPr>
      </w:pPr>
      <w:r>
        <w:rPr>
          <w:rFonts w:ascii="Microsoft YaHei" w:hAnsi="Microsoft YaHei"/>
          <w:color w:val="56AEA8"/>
          <w:sz w:val="36"/>
          <w:lang w:eastAsia="zh-CN"/>
        </w:rPr>
        <w:t>——</w:t>
      </w:r>
    </w:p>
    <w:p w14:paraId="6D74944D" w14:textId="77777777" w:rsidR="002D4903" w:rsidRDefault="00000000">
      <w:pPr>
        <w:spacing w:after="0" w:line="300" w:lineRule="auto"/>
        <w:jc w:val="center"/>
        <w:rPr>
          <w:lang w:eastAsia="zh-CN"/>
        </w:rPr>
      </w:pPr>
      <w:r>
        <w:rPr>
          <w:rFonts w:ascii="Microsoft YaHei" w:hAnsi="Microsoft YaHei"/>
          <w:color w:val="224060"/>
          <w:sz w:val="28"/>
          <w:lang w:eastAsia="zh-CN"/>
        </w:rPr>
        <w:t>开发者：魏浩南</w:t>
      </w:r>
    </w:p>
    <w:p w14:paraId="2C6A4EDA" w14:textId="77777777" w:rsidR="002D490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5FC4DC" w14:textId="77777777" w:rsidR="002D4903" w:rsidRDefault="00000000">
      <w:pPr>
        <w:pStyle w:val="1"/>
        <w:spacing w:before="0" w:after="360" w:line="300" w:lineRule="auto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460FE039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一、这是什么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3</w:t>
      </w:r>
    </w:p>
    <w:p w14:paraId="6A19BC4D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二、它能做什么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3</w:t>
      </w:r>
    </w:p>
    <w:p w14:paraId="7859CEC1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三、常见使用方式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3</w:t>
      </w:r>
    </w:p>
    <w:p w14:paraId="285DBAD3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四、左侧栏用法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4</w:t>
      </w:r>
    </w:p>
    <w:p w14:paraId="2ED4FC1B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五、常见状态含义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4</w:t>
      </w:r>
    </w:p>
    <w:p w14:paraId="3BD86E47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六、推荐使用习惯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4</w:t>
      </w:r>
    </w:p>
    <w:p w14:paraId="790B64CB" w14:textId="77777777" w:rsidR="002D4903" w:rsidRDefault="00000000">
      <w:pPr>
        <w:tabs>
          <w:tab w:val="right" w:leader="dot" w:pos="8391"/>
        </w:tabs>
        <w:spacing w:after="140" w:line="300" w:lineRule="auto"/>
      </w:pPr>
      <w:r>
        <w:rPr>
          <w:rFonts w:ascii="Microsoft YaHei" w:hAnsi="Microsoft YaHei"/>
          <w:sz w:val="23"/>
        </w:rPr>
        <w:t>七、适合照做的最短流程</w:t>
      </w:r>
      <w:r>
        <w:tab/>
      </w:r>
      <w:r>
        <w:rPr>
          <w:rFonts w:ascii="Microsoft YaHei" w:hAnsi="Microsoft YaHei"/>
          <w:sz w:val="23"/>
        </w:rPr>
        <w:t>5</w:t>
      </w:r>
    </w:p>
    <w:p w14:paraId="4526B921" w14:textId="77777777" w:rsidR="002D4903" w:rsidRDefault="00000000">
      <w:pPr>
        <w:tabs>
          <w:tab w:val="right" w:leader="dot" w:pos="8391"/>
        </w:tabs>
        <w:spacing w:after="140" w:line="300" w:lineRule="auto"/>
        <w:rPr>
          <w:lang w:eastAsia="zh-CN"/>
        </w:rPr>
      </w:pPr>
      <w:r>
        <w:rPr>
          <w:rFonts w:ascii="Microsoft YaHei" w:hAnsi="Microsoft YaHei"/>
          <w:sz w:val="23"/>
          <w:lang w:eastAsia="zh-CN"/>
        </w:rPr>
        <w:t>八、遇到问题的解法</w:t>
      </w:r>
      <w:r>
        <w:rPr>
          <w:lang w:eastAsia="zh-CN"/>
        </w:rPr>
        <w:tab/>
      </w:r>
      <w:r>
        <w:rPr>
          <w:rFonts w:ascii="Microsoft YaHei" w:hAnsi="Microsoft YaHei"/>
          <w:sz w:val="23"/>
          <w:lang w:eastAsia="zh-CN"/>
        </w:rPr>
        <w:t>5</w:t>
      </w:r>
    </w:p>
    <w:p w14:paraId="79990AB7" w14:textId="77777777" w:rsidR="002D490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3D059D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lastRenderedPageBreak/>
        <w:t>一、这是什么</w:t>
      </w:r>
    </w:p>
    <w:p w14:paraId="630D50E5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音视频归档器是一款用于保存和整理文字、音频、视频内容的知识记录工具。它可以把原始材料转成可阅读、可搜索、可继续加工的记录，帮助用户把零散信息沉淀成长期可复用的知识。</w:t>
      </w:r>
    </w:p>
    <w:p w14:paraId="10E53A96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t>二、它能做什么</w:t>
      </w:r>
    </w:p>
    <w:p w14:paraId="4505345B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新建文字记录，直接保存想法、摘录和资料。</w:t>
      </w:r>
    </w:p>
    <w:p w14:paraId="73B652CF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上传音频或视频文件，自动转写为文字。</w:t>
      </w:r>
    </w:p>
    <w:p w14:paraId="3493C18A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对原始内容进行 AI 整理，形成更清晰的结构化笔记。</w:t>
      </w:r>
    </w:p>
    <w:p w14:paraId="2374AC04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使用文件夹、标签和搜索功能，持续归档与查找内容。</w:t>
      </w:r>
    </w:p>
    <w:p w14:paraId="4DF7E9F9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t>三、常见使用方式</w:t>
      </w:r>
    </w:p>
    <w:p w14:paraId="3AD7CB1A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直接记文字</w:t>
      </w:r>
    </w:p>
    <w:p w14:paraId="03976F87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点击“新建记录”，在原始内容区输入或粘贴文字，填写标题后保存。适合课堂笔记、文章摘录、临时想法等直接记录场景。</w:t>
      </w:r>
    </w:p>
    <w:p w14:paraId="639E41AB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上传音频或视频</w:t>
      </w:r>
    </w:p>
    <w:p w14:paraId="494A1CBB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点击“新建记录”后选择音频或视频文件上传，系统会自动转写；转写完成后，文字会自动写入原始内容区。适合录音、访谈、视频素材等内容的整理。</w:t>
      </w:r>
    </w:p>
    <w:p w14:paraId="3B3D0315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</w:t>
      </w:r>
      <w:r>
        <w:rPr>
          <w:lang w:eastAsia="zh-CN"/>
        </w:rPr>
        <w:t xml:space="preserve"> AI </w:t>
      </w:r>
      <w:r>
        <w:rPr>
          <w:lang w:eastAsia="zh-CN"/>
        </w:rPr>
        <w:t>整理</w:t>
      </w:r>
    </w:p>
    <w:p w14:paraId="2EAC0B9B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当原始内容已经准备好后，可以进一步触发 AI 整理，把原文转成更适合复习、总结或输出的知识笔记。</w:t>
      </w:r>
    </w:p>
    <w:p w14:paraId="1945FE05" w14:textId="77777777" w:rsidR="002D490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2ECEF3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lastRenderedPageBreak/>
        <w:t>四、左侧栏用法</w:t>
      </w:r>
    </w:p>
    <w:p w14:paraId="77C5FE8A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搜索框：可按标题、正文、AI 内容、备注和标签搜索记录。</w:t>
      </w:r>
    </w:p>
    <w:p w14:paraId="01C2F22B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筛选项：可查看全部记录、最近新增、未整理、待修正文稿等。</w:t>
      </w:r>
    </w:p>
    <w:p w14:paraId="2ED0FCAA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文件夹：用于按主题分类归档。</w:t>
      </w:r>
    </w:p>
    <w:p w14:paraId="2279E393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标签：用于更灵活地做关键词标记。</w:t>
      </w:r>
    </w:p>
    <w:p w14:paraId="391C3267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建议的理解方式是：文件夹负责大类归档，标签负责补充检索。先把内容记进来，再补充分类，效率通常更高。</w:t>
      </w:r>
    </w:p>
    <w:p w14:paraId="09C67582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t>五、常见状态含义</w:t>
      </w:r>
    </w:p>
    <w:p w14:paraId="1D96B8C5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未开始：这条记录还没有进入整理流程，或仍缺少核心内容。</w:t>
      </w:r>
    </w:p>
    <w:p w14:paraId="3A3B2E6A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待修正文稿：已经有原始文字，但还需要人工补充、校对或完善。</w:t>
      </w:r>
    </w:p>
    <w:p w14:paraId="0B7071FA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转写已就绪：音频/视频已完成转写，可以继续检查和整理。</w:t>
      </w:r>
    </w:p>
    <w:p w14:paraId="73D132A6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已整理：这条记录已经生成 AI 整理结果，可直接查看或再修改。</w:t>
      </w:r>
    </w:p>
    <w:p w14:paraId="3B90F84D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t>六、推荐使用习惯</w:t>
      </w:r>
    </w:p>
    <w:p w14:paraId="43926E53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先输入内容，再考虑分类，不必一开始就追求完美归档。</w:t>
      </w:r>
    </w:p>
    <w:p w14:paraId="639F4383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音视频转写完成后，先快速校对一遍再继续整理。</w:t>
      </w:r>
    </w:p>
    <w:p w14:paraId="6FEDDEDD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先保证原始内容可读，再做 AI 整理，结果会更稳定。</w:t>
      </w:r>
    </w:p>
    <w:p w14:paraId="138BC22B" w14:textId="77777777" w:rsidR="002D4903" w:rsidRDefault="00000000">
      <w:pPr>
        <w:spacing w:after="100" w:line="300" w:lineRule="auto"/>
        <w:ind w:left="227" w:hanging="227"/>
        <w:rPr>
          <w:lang w:eastAsia="zh-CN"/>
        </w:rPr>
      </w:pPr>
      <w:r>
        <w:rPr>
          <w:rFonts w:ascii="Microsoft YaHei" w:hAnsi="Microsoft YaHei"/>
          <w:b/>
          <w:color w:val="56AEA8"/>
          <w:lang w:eastAsia="zh-CN"/>
        </w:rPr>
        <w:t xml:space="preserve">• </w:t>
      </w:r>
      <w:r>
        <w:rPr>
          <w:rFonts w:ascii="Microsoft YaHei" w:hAnsi="Microsoft YaHei"/>
          <w:lang w:eastAsia="zh-CN"/>
        </w:rPr>
        <w:t>最后再补文件夹和标签，长期查找会更方便。</w:t>
      </w:r>
    </w:p>
    <w:p w14:paraId="73A4A517" w14:textId="77777777" w:rsidR="002D490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5E4969" w14:textId="77777777" w:rsidR="002D4903" w:rsidRDefault="00000000">
      <w:pPr>
        <w:pStyle w:val="1"/>
        <w:spacing w:before="80" w:after="160" w:line="300" w:lineRule="auto"/>
      </w:pPr>
      <w:r>
        <w:lastRenderedPageBreak/>
        <w:t>七、适合照做的最短流程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9"/>
        <w:gridCol w:w="7143"/>
      </w:tblGrid>
      <w:tr w:rsidR="002D4903" w14:paraId="1FA08EA1" w14:textId="77777777">
        <w:trPr>
          <w:jc w:val="center"/>
        </w:trPr>
        <w:tc>
          <w:tcPr>
            <w:tcW w:w="4759" w:type="dxa"/>
            <w:vAlign w:val="center"/>
          </w:tcPr>
          <w:p w14:paraId="523303C1" w14:textId="77777777" w:rsidR="002D4903" w:rsidRDefault="00000000">
            <w:r>
              <w:rPr>
                <w:rFonts w:ascii="Microsoft YaHei" w:hAnsi="Microsoft YaHei"/>
                <w:b/>
                <w:color w:val="10213A"/>
                <w:sz w:val="21"/>
              </w:rPr>
              <w:t>步骤</w:t>
            </w:r>
          </w:p>
        </w:tc>
        <w:tc>
          <w:tcPr>
            <w:tcW w:w="4759" w:type="dxa"/>
            <w:vAlign w:val="center"/>
          </w:tcPr>
          <w:p w14:paraId="0A23EF50" w14:textId="77777777" w:rsidR="002D4903" w:rsidRDefault="00000000">
            <w:r>
              <w:rPr>
                <w:rFonts w:ascii="Microsoft YaHei" w:hAnsi="Microsoft YaHei"/>
                <w:b/>
                <w:color w:val="10213A"/>
                <w:sz w:val="21"/>
              </w:rPr>
              <w:t>操作</w:t>
            </w:r>
          </w:p>
        </w:tc>
      </w:tr>
      <w:tr w:rsidR="002D4903" w14:paraId="25EFFB62" w14:textId="77777777">
        <w:trPr>
          <w:jc w:val="center"/>
        </w:trPr>
        <w:tc>
          <w:tcPr>
            <w:tcW w:w="1247" w:type="dxa"/>
            <w:vAlign w:val="center"/>
          </w:tcPr>
          <w:p w14:paraId="6D8C83A9" w14:textId="77777777" w:rsidR="002D4903" w:rsidRDefault="00000000">
            <w:r>
              <w:rPr>
                <w:rFonts w:ascii="Microsoft YaHei" w:hAnsi="Microsoft YaHei"/>
                <w:sz w:val="21"/>
              </w:rPr>
              <w:t>1</w:t>
            </w:r>
          </w:p>
        </w:tc>
        <w:tc>
          <w:tcPr>
            <w:tcW w:w="7143" w:type="dxa"/>
            <w:vAlign w:val="center"/>
          </w:tcPr>
          <w:p w14:paraId="42A3EE0B" w14:textId="77777777" w:rsidR="002D4903" w:rsidRDefault="00000000">
            <w:r>
              <w:rPr>
                <w:rFonts w:ascii="Microsoft YaHei" w:hAnsi="Microsoft YaHei"/>
                <w:sz w:val="21"/>
              </w:rPr>
              <w:t>点击“新建记录”。</w:t>
            </w:r>
          </w:p>
        </w:tc>
      </w:tr>
      <w:tr w:rsidR="002D4903" w14:paraId="275D67CA" w14:textId="77777777">
        <w:trPr>
          <w:jc w:val="center"/>
        </w:trPr>
        <w:tc>
          <w:tcPr>
            <w:tcW w:w="1247" w:type="dxa"/>
            <w:vAlign w:val="center"/>
          </w:tcPr>
          <w:p w14:paraId="028B9AD9" w14:textId="77777777" w:rsidR="002D4903" w:rsidRDefault="00000000">
            <w:r>
              <w:rPr>
                <w:rFonts w:ascii="Microsoft YaHei" w:hAnsi="Microsoft YaHei"/>
                <w:sz w:val="21"/>
              </w:rPr>
              <w:t>2</w:t>
            </w:r>
          </w:p>
        </w:tc>
        <w:tc>
          <w:tcPr>
            <w:tcW w:w="7143" w:type="dxa"/>
            <w:vAlign w:val="center"/>
          </w:tcPr>
          <w:p w14:paraId="40C02BCE" w14:textId="77777777" w:rsidR="002D4903" w:rsidRDefault="00000000">
            <w:pPr>
              <w:rPr>
                <w:lang w:eastAsia="zh-CN"/>
              </w:rPr>
            </w:pPr>
            <w:r>
              <w:rPr>
                <w:rFonts w:ascii="Microsoft YaHei" w:hAnsi="Microsoft YaHei"/>
                <w:sz w:val="21"/>
                <w:lang w:eastAsia="zh-CN"/>
              </w:rPr>
              <w:t>输入文字，或上传音频/视频文件。</w:t>
            </w:r>
          </w:p>
        </w:tc>
      </w:tr>
      <w:tr w:rsidR="002D4903" w14:paraId="6A9E7201" w14:textId="77777777">
        <w:trPr>
          <w:jc w:val="center"/>
        </w:trPr>
        <w:tc>
          <w:tcPr>
            <w:tcW w:w="1247" w:type="dxa"/>
            <w:vAlign w:val="center"/>
          </w:tcPr>
          <w:p w14:paraId="456374B8" w14:textId="77777777" w:rsidR="002D4903" w:rsidRDefault="00000000">
            <w:r>
              <w:rPr>
                <w:rFonts w:ascii="Microsoft YaHei" w:hAnsi="Microsoft YaHei"/>
                <w:sz w:val="21"/>
              </w:rPr>
              <w:t>3</w:t>
            </w:r>
          </w:p>
        </w:tc>
        <w:tc>
          <w:tcPr>
            <w:tcW w:w="7143" w:type="dxa"/>
            <w:vAlign w:val="center"/>
          </w:tcPr>
          <w:p w14:paraId="13818380" w14:textId="77777777" w:rsidR="002D4903" w:rsidRDefault="00000000">
            <w:pPr>
              <w:rPr>
                <w:lang w:eastAsia="zh-CN"/>
              </w:rPr>
            </w:pPr>
            <w:r>
              <w:rPr>
                <w:rFonts w:ascii="Microsoft YaHei" w:hAnsi="Microsoft YaHei"/>
                <w:sz w:val="21"/>
                <w:lang w:eastAsia="zh-CN"/>
              </w:rPr>
              <w:t>检查并补充原始内容。</w:t>
            </w:r>
          </w:p>
        </w:tc>
      </w:tr>
      <w:tr w:rsidR="002D4903" w14:paraId="751DC59F" w14:textId="77777777">
        <w:trPr>
          <w:jc w:val="center"/>
        </w:trPr>
        <w:tc>
          <w:tcPr>
            <w:tcW w:w="1247" w:type="dxa"/>
            <w:vAlign w:val="center"/>
          </w:tcPr>
          <w:p w14:paraId="5B888C85" w14:textId="77777777" w:rsidR="002D4903" w:rsidRDefault="00000000">
            <w:r>
              <w:rPr>
                <w:rFonts w:ascii="Microsoft YaHei" w:hAnsi="Microsoft YaHei"/>
                <w:sz w:val="21"/>
              </w:rPr>
              <w:t>4</w:t>
            </w:r>
          </w:p>
        </w:tc>
        <w:tc>
          <w:tcPr>
            <w:tcW w:w="7143" w:type="dxa"/>
            <w:vAlign w:val="center"/>
          </w:tcPr>
          <w:p w14:paraId="2083A355" w14:textId="77777777" w:rsidR="002D4903" w:rsidRDefault="00000000">
            <w:pPr>
              <w:rPr>
                <w:lang w:eastAsia="zh-CN"/>
              </w:rPr>
            </w:pPr>
            <w:r>
              <w:rPr>
                <w:rFonts w:ascii="Microsoft YaHei" w:hAnsi="Microsoft YaHei"/>
                <w:sz w:val="21"/>
                <w:lang w:eastAsia="zh-CN"/>
              </w:rPr>
              <w:t>保存记录；需要时再触发 AI 整理。</w:t>
            </w:r>
          </w:p>
        </w:tc>
      </w:tr>
    </w:tbl>
    <w:p w14:paraId="12336B7C" w14:textId="77777777" w:rsidR="002D4903" w:rsidRDefault="00000000">
      <w:pPr>
        <w:pStyle w:val="1"/>
        <w:spacing w:before="80" w:after="160" w:line="300" w:lineRule="auto"/>
        <w:rPr>
          <w:lang w:eastAsia="zh-CN"/>
        </w:rPr>
      </w:pPr>
      <w:r>
        <w:rPr>
          <w:lang w:eastAsia="zh-CN"/>
        </w:rPr>
        <w:t>八、遇到问题的解法</w:t>
      </w:r>
    </w:p>
    <w:p w14:paraId="59AF3E26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转写失败</w:t>
      </w:r>
    </w:p>
    <w:p w14:paraId="32F02A4C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可以先重试一次；如果仍失败，也可以直接手动把原始文字补进内容区，继续保存和整理。</w:t>
      </w:r>
    </w:p>
    <w:p w14:paraId="42936E11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2. AI </w:t>
      </w:r>
      <w:r>
        <w:rPr>
          <w:lang w:eastAsia="zh-CN"/>
        </w:rPr>
        <w:t>整理效果不理想</w:t>
      </w:r>
    </w:p>
    <w:p w14:paraId="2CF24E74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先检查原始内容是否过短、过乱或缺少关键信息；适当补充后再整理一次，通常会更稳定。</w:t>
      </w:r>
    </w:p>
    <w:p w14:paraId="66B88E88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找不到记录</w:t>
      </w:r>
    </w:p>
    <w:p w14:paraId="5140E1CE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先检查左侧筛选是否切到了某个分类，再使用搜索框按标题、正文或标签关键词查找。</w:t>
      </w:r>
    </w:p>
    <w:p w14:paraId="412372FA" w14:textId="77777777" w:rsidR="002D4903" w:rsidRDefault="00000000">
      <w:pPr>
        <w:pStyle w:val="21"/>
        <w:spacing w:before="0" w:after="160" w:line="300" w:lineRule="auto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状态看不懂</w:t>
      </w:r>
    </w:p>
    <w:p w14:paraId="07FEC42E" w14:textId="77777777" w:rsidR="002D4903" w:rsidRDefault="00000000">
      <w:pPr>
        <w:spacing w:after="160" w:line="324" w:lineRule="auto"/>
        <w:rPr>
          <w:lang w:eastAsia="zh-CN"/>
        </w:rPr>
      </w:pPr>
      <w:r>
        <w:rPr>
          <w:rFonts w:ascii="Microsoft YaHei" w:hAnsi="Microsoft YaHei"/>
          <w:lang w:eastAsia="zh-CN"/>
        </w:rPr>
        <w:t>优先看记录当前属于“未开始 / 待修正文稿 / 转写已就绪 / 已整理”中的哪一种，再决定是继续补原文、校对转写，还是直接查看 AI 结果。</w:t>
      </w:r>
    </w:p>
    <w:sectPr w:rsidR="002D4903" w:rsidSect="00034616">
      <w:footerReference w:type="default" r:id="rId8"/>
      <w:pgSz w:w="12240" w:h="15840"/>
      <w:pgMar w:top="1304" w:right="1361" w:bottom="1134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2D63" w14:textId="77777777" w:rsidR="00D61903" w:rsidRDefault="00D61903">
      <w:pPr>
        <w:spacing w:after="0" w:line="240" w:lineRule="auto"/>
      </w:pPr>
      <w:r>
        <w:separator/>
      </w:r>
    </w:p>
  </w:endnote>
  <w:endnote w:type="continuationSeparator" w:id="0">
    <w:p w14:paraId="65A82DA9" w14:textId="77777777" w:rsidR="00D61903" w:rsidRDefault="00D6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2D17" w14:textId="0BE9F958" w:rsidR="002D490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D30E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D8D9" w14:textId="77777777" w:rsidR="00D61903" w:rsidRDefault="00D61903">
      <w:pPr>
        <w:spacing w:after="0" w:line="240" w:lineRule="auto"/>
      </w:pPr>
      <w:r>
        <w:separator/>
      </w:r>
    </w:p>
  </w:footnote>
  <w:footnote w:type="continuationSeparator" w:id="0">
    <w:p w14:paraId="61FD2BAE" w14:textId="77777777" w:rsidR="00D61903" w:rsidRDefault="00D6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216782">
    <w:abstractNumId w:val="8"/>
  </w:num>
  <w:num w:numId="2" w16cid:durableId="116528704">
    <w:abstractNumId w:val="6"/>
  </w:num>
  <w:num w:numId="3" w16cid:durableId="802312320">
    <w:abstractNumId w:val="5"/>
  </w:num>
  <w:num w:numId="4" w16cid:durableId="1659578314">
    <w:abstractNumId w:val="4"/>
  </w:num>
  <w:num w:numId="5" w16cid:durableId="823739034">
    <w:abstractNumId w:val="7"/>
  </w:num>
  <w:num w:numId="6" w16cid:durableId="163475718">
    <w:abstractNumId w:val="3"/>
  </w:num>
  <w:num w:numId="7" w16cid:durableId="835464046">
    <w:abstractNumId w:val="2"/>
  </w:num>
  <w:num w:numId="8" w16cid:durableId="1514414546">
    <w:abstractNumId w:val="1"/>
  </w:num>
  <w:num w:numId="9" w16cid:durableId="103187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903"/>
    <w:rsid w:val="00326F90"/>
    <w:rsid w:val="008B3C3A"/>
    <w:rsid w:val="00AA1D8D"/>
    <w:rsid w:val="00B47730"/>
    <w:rsid w:val="00CB0664"/>
    <w:rsid w:val="00D61903"/>
    <w:rsid w:val="00ED3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C3B41"/>
  <w14:defaultImageDpi w14:val="300"/>
  <w15:docId w15:val="{C892CBAC-AF0F-9C44-A4C3-41194CAC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Microsoft YaHei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13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406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basedOn w:val="a1"/>
    <w:rPr>
      <w:b/>
      <w:color w:val="10213A"/>
      <w:sz w:val="52"/>
    </w:rPr>
  </w:style>
  <w:style w:type="paragraph" w:customStyle="1" w:styleId="ManualSubtitle">
    <w:name w:val="Manual Subtitle"/>
    <w:basedOn w:val="a1"/>
    <w:rPr>
      <w:color w:val="606C8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647</Characters>
  <Application>Microsoft Office Word</Application>
  <DocSecurity>0</DocSecurity>
  <Lines>43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Haonan Wei</cp:lastModifiedBy>
  <cp:revision>2</cp:revision>
  <dcterms:created xsi:type="dcterms:W3CDTF">2013-12-23T23:15:00Z</dcterms:created>
  <dcterms:modified xsi:type="dcterms:W3CDTF">2026-04-06T08:42:00Z</dcterms:modified>
  <cp:category/>
</cp:coreProperties>
</file>