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JavaScript基础第5天作业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编写函数repeat(char,n) 实现重复char字符串n次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比如repeat("★",6) 返回"★★★★★★"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第2题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第3题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编写函数rev(char) 实现将字符串char倒置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比如rev("spring") 返回"gnirps"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第4题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将字符串"i come from beijing"倒置，即控制台输出"beijing from come 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语句直接写在程序中，不需要用户输入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第5题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编写函数rightchange(char,n) 实现字符串char循环右移n位。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比如rightchange("abcdefg",2) 返回"fgabcde"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第6题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编写函数maxr(char) 返回字符串char中最长的连续重复字母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比如maxr("mmmiijjjjkkkkkkssptr") 返回"kkkkkk"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第7题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有10个学生的成绩存在数组中，请统计大于等于平均成绩的人数。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成绩直接以数组形式写在程序中，不需要用户输入。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第8题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有10个学生的成绩存在数组中，请统计最高分，最低分，并将最高分和最低分学生的下标输出到控制台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第9题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勾股定理：直角三角形中，两个直角边的平方和，等于斜边平方和。寻找三边的长度都不大于100，并且三边边长都是整数的可能，在控制台输出。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第10题  这题非常难，别跳楼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编写函数maxsame(char1,char2) 返回字符串char1和char2的最大相同子串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比如maxsame("abc</w:t>
      </w:r>
      <w:r>
        <w:rPr>
          <w:rFonts w:hint="eastAsia"/>
          <w:b/>
          <w:bCs/>
          <w:color w:val="0000FF"/>
          <w:lang w:val="en-US" w:eastAsia="zh-CN"/>
        </w:rPr>
        <w:t>defgh</w:t>
      </w:r>
      <w:r>
        <w:rPr>
          <w:rFonts w:hint="eastAsia"/>
          <w:lang w:val="en-US" w:eastAsia="zh-CN"/>
        </w:rPr>
        <w:t>ijklmn","mn</w:t>
      </w:r>
      <w:r>
        <w:rPr>
          <w:rFonts w:hint="eastAsia"/>
          <w:b/>
          <w:bCs/>
          <w:color w:val="0000FF"/>
          <w:lang w:val="en-US" w:eastAsia="zh-CN"/>
        </w:rPr>
        <w:t>defgh</w:t>
      </w:r>
      <w:r>
        <w:rPr>
          <w:rFonts w:hint="eastAsia"/>
          <w:lang w:val="en-US" w:eastAsia="zh-CN"/>
        </w:rPr>
        <w:t>lm") 返回"defgh"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将"i love javascript cai guai"的每个单词的第一个字母，变为大写。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shd w:val="clear" w:fill="E2EFDA" w:themeFill="accent6" w:themeFillTint="3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 = "i love javascript cai guai".split(" ");</w:t>
      </w:r>
    </w:p>
    <w:p>
      <w:pPr>
        <w:shd w:val="clear" w:fill="E2EFDA" w:themeFill="accent6" w:themeFillTint="3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for(var i = 0 ; i &lt; arr.length ; i++){</w:t>
      </w:r>
    </w:p>
    <w:p>
      <w:pPr>
        <w:shd w:val="clear" w:fill="E2EFDA" w:themeFill="accent6" w:themeFillTint="32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arr[i] =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arr[i].charAt(0).toUpperCase() + arr[i].substr(1);</w:t>
      </w:r>
    </w:p>
    <w:p>
      <w:pPr>
        <w:shd w:val="clear" w:fill="E2EFDA" w:themeFill="accent6" w:themeFillTint="3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shd w:val="clear" w:fill="E2EFDA" w:themeFill="accent6" w:themeFillTint="3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arr.join(" ");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002D"/>
    <w:rsid w:val="02187E42"/>
    <w:rsid w:val="042531C7"/>
    <w:rsid w:val="04A87254"/>
    <w:rsid w:val="04C86BB8"/>
    <w:rsid w:val="061A4A34"/>
    <w:rsid w:val="078F14BD"/>
    <w:rsid w:val="08A665F1"/>
    <w:rsid w:val="0B096BEE"/>
    <w:rsid w:val="0B885116"/>
    <w:rsid w:val="0D7A2325"/>
    <w:rsid w:val="0E044E73"/>
    <w:rsid w:val="0FB40944"/>
    <w:rsid w:val="10E32594"/>
    <w:rsid w:val="11431A67"/>
    <w:rsid w:val="12481A04"/>
    <w:rsid w:val="125916A7"/>
    <w:rsid w:val="16695E84"/>
    <w:rsid w:val="178A5D8C"/>
    <w:rsid w:val="18274B6A"/>
    <w:rsid w:val="1A4A426F"/>
    <w:rsid w:val="1B665EEB"/>
    <w:rsid w:val="1BD2552C"/>
    <w:rsid w:val="1C1378DF"/>
    <w:rsid w:val="1C1942AB"/>
    <w:rsid w:val="1D451106"/>
    <w:rsid w:val="1E6A7A7A"/>
    <w:rsid w:val="1E8B394C"/>
    <w:rsid w:val="1EA02CA7"/>
    <w:rsid w:val="1EAA6E4C"/>
    <w:rsid w:val="1F8F3C6C"/>
    <w:rsid w:val="20E023C1"/>
    <w:rsid w:val="213F0317"/>
    <w:rsid w:val="219620B4"/>
    <w:rsid w:val="220E145E"/>
    <w:rsid w:val="226E08E3"/>
    <w:rsid w:val="245316D0"/>
    <w:rsid w:val="26480C75"/>
    <w:rsid w:val="269F0F72"/>
    <w:rsid w:val="271B041C"/>
    <w:rsid w:val="2875529F"/>
    <w:rsid w:val="2986297F"/>
    <w:rsid w:val="2995127B"/>
    <w:rsid w:val="29F202B7"/>
    <w:rsid w:val="2AEA1F9F"/>
    <w:rsid w:val="2BCB2DD0"/>
    <w:rsid w:val="2C3A2EC0"/>
    <w:rsid w:val="2D000B7C"/>
    <w:rsid w:val="2E1570EF"/>
    <w:rsid w:val="2EDA119F"/>
    <w:rsid w:val="2F0F0BE2"/>
    <w:rsid w:val="2F474074"/>
    <w:rsid w:val="307D4FB5"/>
    <w:rsid w:val="30D2779A"/>
    <w:rsid w:val="311E5322"/>
    <w:rsid w:val="33A95294"/>
    <w:rsid w:val="36917740"/>
    <w:rsid w:val="38D054A4"/>
    <w:rsid w:val="39AC0F18"/>
    <w:rsid w:val="39C25654"/>
    <w:rsid w:val="39CB2319"/>
    <w:rsid w:val="3C411303"/>
    <w:rsid w:val="3DEB4EC0"/>
    <w:rsid w:val="3E422E50"/>
    <w:rsid w:val="3E4C2312"/>
    <w:rsid w:val="3F1C2F09"/>
    <w:rsid w:val="3FC3177F"/>
    <w:rsid w:val="4145147E"/>
    <w:rsid w:val="418433E2"/>
    <w:rsid w:val="41F35756"/>
    <w:rsid w:val="421D7BB1"/>
    <w:rsid w:val="436A68A8"/>
    <w:rsid w:val="44733877"/>
    <w:rsid w:val="45162FE3"/>
    <w:rsid w:val="46D925F2"/>
    <w:rsid w:val="46EC45CA"/>
    <w:rsid w:val="47734DEF"/>
    <w:rsid w:val="47DF0291"/>
    <w:rsid w:val="49C1735B"/>
    <w:rsid w:val="49E65528"/>
    <w:rsid w:val="4BCC6F7E"/>
    <w:rsid w:val="4CCD51E7"/>
    <w:rsid w:val="4E3F1968"/>
    <w:rsid w:val="4F0A6070"/>
    <w:rsid w:val="56041B9A"/>
    <w:rsid w:val="56D67168"/>
    <w:rsid w:val="5851502D"/>
    <w:rsid w:val="59B423FE"/>
    <w:rsid w:val="5ABC179A"/>
    <w:rsid w:val="5C3A08BF"/>
    <w:rsid w:val="5D244D4C"/>
    <w:rsid w:val="5E6E386F"/>
    <w:rsid w:val="5F6E4B49"/>
    <w:rsid w:val="61041093"/>
    <w:rsid w:val="612B56CA"/>
    <w:rsid w:val="630D546F"/>
    <w:rsid w:val="63EB49AD"/>
    <w:rsid w:val="6428601E"/>
    <w:rsid w:val="65DF0849"/>
    <w:rsid w:val="6986046D"/>
    <w:rsid w:val="6A7C31CF"/>
    <w:rsid w:val="6A8A1E5F"/>
    <w:rsid w:val="6BC9439D"/>
    <w:rsid w:val="6EB752FD"/>
    <w:rsid w:val="6F0C09A0"/>
    <w:rsid w:val="6F6C0DBE"/>
    <w:rsid w:val="6F9A6B15"/>
    <w:rsid w:val="718B3CA5"/>
    <w:rsid w:val="71E94639"/>
    <w:rsid w:val="73CA1FB4"/>
    <w:rsid w:val="75094D39"/>
    <w:rsid w:val="772D7D83"/>
    <w:rsid w:val="7A35753D"/>
    <w:rsid w:val="7A68703E"/>
    <w:rsid w:val="7A6E02BC"/>
    <w:rsid w:val="7C31157D"/>
    <w:rsid w:val="7C620B16"/>
    <w:rsid w:val="7D010E10"/>
    <w:rsid w:val="7D1D4A94"/>
    <w:rsid w:val="7DC82D95"/>
    <w:rsid w:val="7EC91918"/>
    <w:rsid w:val="7F03161B"/>
    <w:rsid w:val="7F195D65"/>
    <w:rsid w:val="7FED3E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Danny</dc:creator>
  <cp:lastModifiedBy>Danny</cp:lastModifiedBy>
  <dcterms:modified xsi:type="dcterms:W3CDTF">2016-04-10T09:56:15Z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