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pPr>
        <w:rPr>
          <w:rFonts w:hint="eastAsia"/>
        </w:rPr>
      </w:pPr>
      <w:r>
        <w:rPr>
          <w:rFonts w:hint="eastAsia"/>
        </w:rPr>
        <w:t>求图中阴影部分的面积。</w:t>
      </w:r>
      <w:bookmarkStart w:id="0" w:name="_GoBack"/>
      <w:bookmarkEnd w:id="0"/>
    </w:p>
    <w:p w14:paraId="3C483315" w14:textId="2B95906A" w:rsidR="00EE1787" w:rsidRDefault="00EE1787" w:rsidP="00EE1787">
      <w:pPr>
        <w:jc w:val="right"/>
      </w:pPr>
      <w:r w:rsidRPr="00EE1787"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77777777" w:rsidR="00EE1787" w:rsidRDefault="00EE1787"/>
    <w:p w14:paraId="2902040B" w14:textId="2019B4B2" w:rsidR="00E81FF4" w:rsidRDefault="00021C80">
      <w:r>
        <w:t>P</w:t>
      </w:r>
      <w:r w:rsidR="00064AF6">
        <w:t>51.20</w:t>
      </w:r>
    </w:p>
    <w:p w14:paraId="585A4F55" w14:textId="1B22A359" w:rsidR="00064AF6" w:rsidRDefault="00064AF6">
      <w:pPr>
        <w:rPr>
          <w:rFonts w:hint="eastAsia"/>
        </w:rPr>
      </w:pPr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5B2F6C3E" w14:textId="1AE14B4D" w:rsidR="00064AF6" w:rsidRDefault="00064AF6" w:rsidP="00064AF6">
      <w:pPr>
        <w:jc w:val="right"/>
      </w:pPr>
      <w:r w:rsidRPr="00064AF6">
        <w:drawing>
          <wp:inline distT="0" distB="0" distL="0" distR="0" wp14:anchorId="0AE52874" wp14:editId="144DB3A6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4C4" w14:textId="77777777" w:rsidR="00064AF6" w:rsidRDefault="00064AF6" w:rsidP="00064AF6"/>
    <w:sectPr w:rsidR="0006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1E471C"/>
    <w:rsid w:val="00613FD9"/>
    <w:rsid w:val="00E81FF4"/>
    <w:rsid w:val="00E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3</cp:revision>
  <dcterms:created xsi:type="dcterms:W3CDTF">2019-11-12T14:22:00Z</dcterms:created>
  <dcterms:modified xsi:type="dcterms:W3CDTF">2019-11-12T15:53:00Z</dcterms:modified>
</cp:coreProperties>
</file>