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E7FF0" w14:textId="693AF479" w:rsidR="00E81FF4" w:rsidRDefault="00597748" w:rsidP="00597748">
      <w:pPr>
        <w:pStyle w:val="Title"/>
        <w:jc w:val="center"/>
      </w:pPr>
      <w:r>
        <w:rPr>
          <w:rFonts w:hint="eastAsia"/>
        </w:rPr>
        <w:t>小学数学能力训练与竞赛辅导</w:t>
      </w:r>
    </w:p>
    <w:p w14:paraId="1CAA3179" w14:textId="447397AE" w:rsidR="002660A9" w:rsidRPr="002660A9" w:rsidRDefault="002660A9" w:rsidP="002660A9">
      <w:r>
        <w:br w:type="page"/>
      </w:r>
    </w:p>
    <w:p w14:paraId="5024CE0B" w14:textId="030E35D5" w:rsidR="00597748" w:rsidRDefault="001027AA" w:rsidP="001027AA">
      <w:pPr>
        <w:pStyle w:val="Heading2"/>
      </w:pPr>
      <w:r>
        <w:rPr>
          <w:rFonts w:hint="eastAsia"/>
        </w:rPr>
        <w:lastRenderedPageBreak/>
        <w:t>四年级</w:t>
      </w:r>
    </w:p>
    <w:p w14:paraId="10BEEC39" w14:textId="7278F2EB" w:rsidR="002660A9" w:rsidRDefault="002660A9" w:rsidP="001027AA">
      <w:r>
        <w:rPr>
          <w:noProof/>
        </w:rPr>
        <w:drawing>
          <wp:inline distT="0" distB="0" distL="0" distR="0" wp14:anchorId="472EC6C4" wp14:editId="42018444">
            <wp:extent cx="5477256" cy="771753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771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0926" w14:textId="77777777" w:rsidR="002660A9" w:rsidRDefault="002660A9" w:rsidP="001027AA"/>
    <w:p w14:paraId="2D5E06E6" w14:textId="2C28AB08" w:rsidR="002660A9" w:rsidRDefault="002660A9" w:rsidP="001027AA">
      <w:r>
        <w:rPr>
          <w:noProof/>
        </w:rPr>
        <w:drawing>
          <wp:inline distT="0" distB="0" distL="0" distR="0" wp14:anchorId="28E98205" wp14:editId="1717EA9F">
            <wp:extent cx="4709160" cy="77175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771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1EA2" w14:textId="392CADC5" w:rsidR="002660A9" w:rsidRDefault="00984D01" w:rsidP="00984D01">
      <w:pPr>
        <w:pStyle w:val="Heading2"/>
        <w:spacing w:after="120"/>
        <w:ind w:firstLine="720"/>
      </w:pPr>
      <w:r>
        <w:rPr>
          <w:rFonts w:hint="eastAsia"/>
        </w:rPr>
        <w:lastRenderedPageBreak/>
        <w:t>第十一</w:t>
      </w:r>
      <w:r>
        <w:rPr>
          <w:rFonts w:hint="eastAsia"/>
        </w:rPr>
        <w:t>/</w:t>
      </w:r>
      <w:r>
        <w:rPr>
          <w:rFonts w:hint="eastAsia"/>
        </w:rPr>
        <w:t>十二讲</w:t>
      </w:r>
      <w:r>
        <w:rPr>
          <w:rFonts w:hint="eastAsia"/>
        </w:rPr>
        <w:t xml:space="preserve"> </w:t>
      </w:r>
      <w:r>
        <w:rPr>
          <w:rFonts w:hint="eastAsia"/>
        </w:rPr>
        <w:t>数字串求和</w:t>
      </w:r>
    </w:p>
    <w:p w14:paraId="4DE2B22C" w14:textId="10D749B3" w:rsidR="002660A9" w:rsidRDefault="00984D01">
      <w:r>
        <w:rPr>
          <w:rFonts w:hint="eastAsia"/>
        </w:rPr>
        <w:t>等差数列：</w:t>
      </w:r>
    </w:p>
    <w:p w14:paraId="103C56C2" w14:textId="1D6E8323" w:rsidR="00DB72E2" w:rsidRPr="00DB72E2" w:rsidRDefault="00DB72E2" w:rsidP="00984D01">
      <w:pPr>
        <w:ind w:left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n-1</m:t>
              </m:r>
            </m:e>
          </m:d>
          <m:r>
            <w:rPr>
              <w:rFonts w:ascii="Cambria Math" w:hAnsi="Cambria Math"/>
              <w:sz w:val="32"/>
              <w:szCs w:val="32"/>
            </w:rPr>
            <m:t>×d</m:t>
          </m:r>
        </m:oMath>
      </m:oMathPara>
    </w:p>
    <w:p w14:paraId="37A34432" w14:textId="77777777" w:rsidR="00DB72E2" w:rsidRDefault="00DB72E2" w:rsidP="00984D01">
      <w:pPr>
        <w:ind w:left="720"/>
      </w:pPr>
    </w:p>
    <w:p w14:paraId="72E7B35B" w14:textId="77777777" w:rsidR="00DB72E2" w:rsidRPr="00DB72E2" w:rsidRDefault="00DB72E2" w:rsidP="00984D01">
      <w:pPr>
        <w:ind w:left="720"/>
        <w:rPr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S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×n</m:t>
          </m:r>
        </m:oMath>
      </m:oMathPara>
    </w:p>
    <w:p w14:paraId="193CD565" w14:textId="3DD8A6E4" w:rsidR="00DB72E2" w:rsidRDefault="00DB72E2" w:rsidP="00984D01">
      <w:pPr>
        <w:ind w:left="720"/>
      </w:pPr>
    </w:p>
    <w:p w14:paraId="3A574589" w14:textId="7BB8F810" w:rsidR="00DB72E2" w:rsidRPr="00DB72E2" w:rsidRDefault="00DB72E2" w:rsidP="00984D01">
      <w:pPr>
        <w:ind w:left="720"/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+</m:t>
          </m:r>
          <m:r>
            <w:rPr>
              <w:rFonts w:ascii="Cambria Math" w:hAnsi="Cambria Math"/>
              <w:sz w:val="32"/>
              <w:szCs w:val="32"/>
            </w:rPr>
            <m:t>1</m:t>
          </m:r>
        </m:oMath>
      </m:oMathPara>
    </w:p>
    <w:p w14:paraId="22265C16" w14:textId="77777777" w:rsidR="00DB72E2" w:rsidRPr="00DB72E2" w:rsidRDefault="00DB72E2" w:rsidP="00984D01">
      <w:pPr>
        <w:ind w:left="720"/>
        <w:rPr>
          <w:rFonts w:hint="eastAsia"/>
        </w:rPr>
      </w:pPr>
      <w:bookmarkStart w:id="0" w:name="_GoBack"/>
      <w:bookmarkEnd w:id="0"/>
    </w:p>
    <w:p w14:paraId="631EF184" w14:textId="63653864" w:rsidR="002660A9" w:rsidRPr="001027AA" w:rsidRDefault="002660A9" w:rsidP="001027AA"/>
    <w:sectPr w:rsidR="002660A9" w:rsidRPr="00102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658"/>
    <w:rsid w:val="001027AA"/>
    <w:rsid w:val="002660A9"/>
    <w:rsid w:val="00597748"/>
    <w:rsid w:val="007E5658"/>
    <w:rsid w:val="00984D01"/>
    <w:rsid w:val="00DB72E2"/>
    <w:rsid w:val="00E81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A2312"/>
  <w15:chartTrackingRefBased/>
  <w15:docId w15:val="{FBDED779-221D-4DED-9797-6DB9BB717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27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77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7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027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984D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Active Network</Company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Jesse</dc:creator>
  <cp:keywords/>
  <dc:description/>
  <cp:lastModifiedBy>Wei, Jesse</cp:lastModifiedBy>
  <cp:revision>4</cp:revision>
  <dcterms:created xsi:type="dcterms:W3CDTF">2019-11-09T01:31:00Z</dcterms:created>
  <dcterms:modified xsi:type="dcterms:W3CDTF">2019-11-09T02:06:00Z</dcterms:modified>
</cp:coreProperties>
</file>